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Двенадцать стульев или конфискация денежных средств у населения для чайников</w:t>
      </w:r>
    </w:p>
    <w:p>
      <w:r/>
    </w:p>
    <w:p>
      <w:r>
        <w:t xml:space="preserve">Лед тронулся, господа присяжные заседатели! Рассматривается дело 1976 года, известное как «Двенадцать стульев» с главным режиссером Марком Захаровым, в главных ролях - Андрей Миронов и Анатолий Папанов. Несмотря на то, что экранизаций по книге Ильфа и Петрова порядка двух десятков, именно эта запомнилась мне больше всего. Само произведение можно отнести к приключенческому жанру, отчасти к комедийному. </w:t>
      </w:r>
    </w:p>
    <w:p>
      <w:r/>
    </w:p>
    <w:p>
      <w:r>
        <w:t>Вы спросите меня: кто такие Остап Бендер и Киса Воробьянинов? Помилуйте, господа! Кто же не знает отца русской демократии и сына турецкого подданного?</w:t>
      </w:r>
    </w:p>
    <w:p>
      <w:r/>
    </w:p>
    <w:p>
      <w:r>
        <w:t>И кто бы мог подумать, что у тихого, скромного работника уездного загса в скором времени жизнь перевернется с ног на голову! Ипполит Воробьянинов внезапно узнает от умирающей тещи, что она зашила свои фамильные драгоценности в один из двенадцати стульев старинного гарнитура. После появления пройдохи Остапа шансы на спокойную жизнь улетучились совсем.  Большой куш ждет их,  и они готовы пойти на все ради достижения своей цели.</w:t>
      </w:r>
    </w:p>
    <w:p>
      <w:r/>
    </w:p>
    <w:p>
      <w:r>
        <w:t>И кто же не слышал об их приключениях: от Старгорода до Москвы, от Москвы до Минеральных Вод и Тифлиса! То они придумывают, как попасть на пароход, то женятся, то проводят межпланетный шахматный турнир - занятий у друзей хватает.</w:t>
      </w:r>
    </w:p>
    <w:p>
      <w:r/>
    </w:p>
    <w:p>
      <w:r>
        <w:t xml:space="preserve">Погони и любовные страсти, отчаяние и незаурядная смекалка главных героев, ложь  и предательство, прекрасно проработанные персонажи и отличные музыкальные композиции - все это не отпускает зрителя до самого конца. Именно благодаря этому фильму ты точно будешь знать, почем нынче опиум для народа, когда будут деньги, а когда стулья, и вообще, поможет ли героям Запад. Этот фильм по праву можно считать одним из первых советских мьюзиклов: смешных, захватывающих и по-настоящему интересных. </w:t>
      </w:r>
    </w:p>
    <w:p>
      <w:r/>
    </w:p>
    <w:p>
      <w:r>
        <w:t>Очень хорошо расслабляет мозг после тяжелого рабочего дня. Если хочется от души посмеяться, вспомнить старые добрые фильмы и  увидеть любимых актеров и персонажей - это сюда. Но кто знает - для кого-то фильм и книга могут стать руководством к действию.</w:t>
      </w:r>
    </w:p>
    <w:p>
      <w:r/>
    </w:p>
    <w:p>
      <w:r>
        <w:t xml:space="preserve">В этом же фильме мне больше всего понравилась игра актеров. Пожалуй, такого Бендера, как у Миронова, не встретишь больше нигде. По мне, так это лучшая роль у Миронова. Ну и, безусловно, музыка! Куда же без нее? </w:t>
      </w:r>
    </w:p>
    <w:p>
      <w:r/>
    </w:p>
    <w:p>
      <w:r>
        <w:t xml:space="preserve">В нашей литературе довольно много подобных произведений, описывающих различные технологии «великих комбинаторов» всех времен. «Ревизор», «Мертвые души», «Золотой теленок»... Далеко не полный список. Жадность - вот откуда ноги растут! Всегда хватало людей, которые хотят нажиться, не прилагая к этому особых усилий. Главное - пустить пыль в глаза, а дальше сами додумают и принесут желаемое на блюдечке с голубой каемочкой. В наше время эти уроки начали забываться. Хотя самый большой такой урок в масштабах всей страны был в девяностых. Сергей Мавроди наверняка знал эти книги наизусть. </w:t>
      </w:r>
    </w:p>
    <w:p>
      <w:r/>
    </w:p>
    <w:p>
      <w:r>
        <w:t xml:space="preserve">Итак, резюмируем: безусловно, фильм и книга стоят того, чтобы их посмотреть и почитать хотя бы один раз. И я полагаю, торг здесь неуместен. </w:t>
      </w:r>
    </w:p>
    <w:p>
      <w:r/>
    </w:p>
    <w:p>
      <w:r>
        <w:t>Помимо версии Захарова есть еще порядка двадцати вариантов экранизации «Двенадцати стульев». Очень часто захаровскую версию сравнивают с постановкой Леонида Гайдая. Кому как, но мне работа Захарова нравится больше, хоть это и отдает вкусовщинкой. Тут уж думайте сами, решайте сами, смотреть или не смотреть. Можно даже посмотреть хотя бы для того, чтобы понять, как нами манипулируют. Все довольно просто и наглядно продемонстрировано в фильме. Мой же приговор: смотреть обязательно! Сам фильм в свободном доступе лежит в интернете.</w:t>
      </w:r>
    </w:p>
    <w:p>
      <w:r/>
    </w:p>
    <w:p>
      <w:r>
        <w:t>А на сегодня всё. Приятного просмотра!</w:t>
      </w:r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3719488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2019-07-21T21:06:49Z</dcterms:created>
  <dcterms:modified xsi:type="dcterms:W3CDTF">2019-07-21T22:31:28Z</dcterms:modified>
</cp:coreProperties>
</file>