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Дед vs Зайцы</w:t>
      </w:r>
    </w:p>
    <w:p>
      <w:r/>
    </w:p>
    <w:p>
      <w:r>
        <w:t>Огненная стена неслась с трех сторон по лесу. Ветер раздувал ее и гнал все дальше и дальше, выжигая все живое на своем пути. Деревья вспыхивали спичками, с треском выбрасывая в воздух снопы алых искр. Черный дым валил вверх, разъедал глаза. Запах гари разносился по всему острову и далеко за его пределами. В лесу бушевал пожар. Еще немного – и на острове не останется ни единого живого дерева.</w:t>
      </w:r>
    </w:p>
    <w:p>
      <w:r/>
    </w:p>
    <w:p>
      <w:r>
        <w:t>Седой косматый старик в потрепанной фуфайке, серой ушанке и с безумным огнем в глазах наблюдал за пожаром с холма. Рот с редкими гнилыми зубами ощерился в торжествующей  ухмылке.</w:t>
      </w:r>
    </w:p>
    <w:p>
      <w:r/>
    </w:p>
    <w:p>
      <w:r>
        <w:t>- Вот я вам! Мой черед! Получите, твари! За все отплачу!</w:t>
      </w:r>
    </w:p>
    <w:p>
      <w:r/>
    </w:p>
    <w:p>
      <w:r>
        <w:t>В последнее время дед не выпускал из рук ружья: зайцы стали настоящей бедой. Их вечные набеги в огород постоянно оставляли его то без капусты, то без морковки, то без свеклы. Старик уже и забыл вкус настоящих овощей. То он варит суп из крапивы, то на зиму готовит квашеный лопух, то делает силос из борщевика. Это ж как на войне - постоянно живешь на подножном корме. А иначе - хоть ложись да помирай, а зима уже близко!</w:t>
      </w:r>
    </w:p>
    <w:p>
      <w:r/>
    </w:p>
    <w:p>
      <w:r>
        <w:t xml:space="preserve">Зайцы - не кочевники, от них не откупишься. Дед пробовал. Не раз и не два он оставлял угощение для ушастых мародеров, думал не пойдут к нему больше. Наивный старый дурак! </w:t>
      </w:r>
    </w:p>
    <w:p>
      <w:r/>
    </w:p>
    <w:p>
      <w:r>
        <w:t xml:space="preserve">Они сжирали все на своем пути. Дедов огород напоминал амбар после продразверстки - он становился таким же пустым. И однажды до дедушки дошло: надо решать проблему, а иначе до весны он не дотянет. Надербанив в огороде самосаду, старик его высушил, раскурил трубку и принялся обдумывать план мести. Он был прост, как топор, и элегантен, как барышня на выпускном. Дед решил пожертвовать всем лесом на острове: ему уже недолго осталось, а новый лес посадить - дело нехитрое. Лет за пятьдесят вырастут новые, молодые деревья. Поэтому лучше не миндальничать. </w:t>
      </w:r>
    </w:p>
    <w:p>
      <w:r/>
    </w:p>
    <w:p>
      <w:r>
        <w:t>Хоть остров был и невелик, но почти полностью порос лесом. На одном из берегов острова была опушка, а к ней вел крутой овраг. Лучше места для ловушки и не сыскать!</w:t>
      </w:r>
    </w:p>
    <w:p>
      <w:r/>
    </w:p>
    <w:p>
      <w:r>
        <w:t>«Так. Для начала нужно, чтобы они с этой опушки не сбежали. Нужен частокол, желательно уходящий на метр под землю. Тогда выбраться точно не успеют. Дно оврага зальем смолой: кто сгорит - меньше возни будет. Поляну тоже. Подожгем лес сначала с северо-запада, потом с юго-запада. Ветер подует - огонь пойдет быстро. Через два часа поджигаем лес с запада. Вся лесная живность ломанется туда, в загон, по дну оврага. А там их голыми руками бери! И да, разделим овраг и поляну полосой земли. Чтобы раньше времени не загорелось.»</w:t>
      </w:r>
    </w:p>
    <w:p>
      <w:r/>
    </w:p>
    <w:p>
      <w:r>
        <w:t>Дед рьяно принялся за дело. Неделя ушла на то, чтобы огородить частоколом поляну на берегу. Еще пара дней - чтобы натаскать смолы. Старик работал без продыху, почти без матов и перекуров - жажда мести не давала ему покоя.</w:t>
      </w:r>
    </w:p>
    <w:p>
      <w:r/>
    </w:p>
    <w:p>
      <w:r>
        <w:t xml:space="preserve">И вот, этот день настал. Пришла пора поквитаться с этими ушастыми уродами. </w:t>
      </w:r>
    </w:p>
    <w:p>
      <w:r/>
    </w:p>
    <w:p>
      <w:r>
        <w:t>Весело заплясали языки пламени. Оно разгоралось все сильнее и сильнее, пока не взревели огненной стеной. Нестерпимый жар гнал все живое туда, на спасительную опушку. Дед видел с холма, как на поляне столпилась вся лесная живность: белки, бурундуки, ежи... И зайцы. Много зайцев, порядка трех сотен.</w:t>
      </w:r>
    </w:p>
    <w:p>
      <w:r/>
    </w:p>
    <w:p>
      <w:r>
        <w:t>Деду не раз снилось, как он каждому своими руками сворачивал шею. С чувством, с толком, с расстановкой. С характерным хрустом шейных позвонков. Или как он расстреливал их из ружья картечью. Чтобы в разные стороны летели кровавые ошметки, разлетались по поляне и превращали траву из зеленой в красную. Или...</w:t>
      </w:r>
    </w:p>
    <w:p>
      <w:r/>
    </w:p>
    <w:p>
      <w:r>
        <w:t xml:space="preserve">На этом моменте дед просыпался. Тогда об этом можно было только мечтать. </w:t>
      </w:r>
    </w:p>
    <w:p>
      <w:r/>
    </w:p>
    <w:p>
      <w:r>
        <w:t xml:space="preserve">«А сейчас что я буду с ними делать? Вон они, готовенькие!» - дед мерял шагами холм, нервно теребя  руками бороду. Он всегда так делал, когда принимал важное решение. </w:t>
      </w:r>
    </w:p>
    <w:p>
      <w:r/>
    </w:p>
    <w:p>
      <w:r>
        <w:t>«Разделать? Слишком много и долго, да и столько мяса мне просто негде хранить. Продать? Возиться неохота...». Внезапно его осенило: это как свеча зажигается в темноте. Сначала огненный цветок пламени тебя слепит с непривычки, но затем глаза привыкают и можно спокойно смотреть на огонь. Так и у деда мысли перестали скакать, словно блохи, и выстроились в четкий план.</w:t>
      </w:r>
    </w:p>
    <w:p>
      <w:r/>
    </w:p>
    <w:p>
      <w:r>
        <w:t>«Точно! В кучу мы их согнали. Надо подогнать баркас и поджечь смолу на поляне. Они сами в него запрыгнут, как миленьки. Борта невысокие. На баркасе есть большие мешки и пара здоровенных булыжников. Куда ж вы, твари, денетесь-то от меня? Да еще и посредине реки? Утопить, и дело с концом!»</w:t>
      </w:r>
    </w:p>
    <w:p>
      <w:r/>
    </w:p>
    <w:p>
      <w:r>
        <w:t>Все прошло как по маслу. И вот, посреди реки на баркасе дед завязывает последний мешок, доверху набитый живыми зайцами, зайчихами, зайчатами.</w:t>
      </w:r>
    </w:p>
    <w:p>
      <w:r/>
    </w:p>
    <w:p>
      <w:r>
        <w:t>Плюх! Над водной гладью раздался  безумный, дьявольский хохот. Месть сладка!</w:t>
      </w:r>
    </w:p>
    <w:p>
      <w:r>
        <w:t>Плюх! Плюх! Плюх! В воду полетели остальные мешки. Они уходили все глубже и глубже под воду, пока не исчезли из вида совсем.</w:t>
      </w:r>
    </w:p>
    <w:p>
      <w:r/>
    </w:p>
    <w:p>
      <w:r>
        <w:t xml:space="preserve">- Му-ха-ха-ха! - хохотал спятивший старикан. Он наконец-то свершил свою месть. И жить бы ему да поживать , да вот беда: запнулся о ведро, потерял равновесие и... Плюх! Плавал дед как топор – то есть никак. Ибо сказано:  «Не рой другому яму - сам в нее попадешь». Похлопал он руками по воде - и ко дну пошел, пузыри пускать, да карасей кормить. </w:t>
      </w:r>
    </w:p>
    <w:p>
      <w:r/>
    </w:p>
    <w:p>
      <w:r>
        <w:t xml:space="preserve">Вот и сказочке конец, а кто дочитал до этого места - молодец! </w:t>
      </w:r>
    </w:p>
    <w:p>
      <w:r/>
    </w:p>
    <w:p>
      <w:r/>
    </w:p>
    <w:p>
      <w:r>
        <w:t>ЗЫ. И будет еще большим молодцом, если угадает, что это за сказка. Варианты?</w:t>
      </w:r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4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2773029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2019-07-10T21:41:49Z</dcterms:created>
  <dcterms:modified xsi:type="dcterms:W3CDTF">2019-07-10T23:37:09Z</dcterms:modified>
</cp:coreProperties>
</file>