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C473B" w14:textId="77777777" w:rsidR="00444AD9" w:rsidRPr="00444AD9" w:rsidRDefault="00444AD9" w:rsidP="00444AD9">
      <w:pPr>
        <w:spacing w:after="0" w:line="240" w:lineRule="auto"/>
        <w:jc w:val="both"/>
        <w:rPr>
          <w:rFonts w:eastAsiaTheme="minorEastAsia" w:cs="Times New Roman"/>
          <w:b/>
          <w:bCs/>
          <w:kern w:val="0"/>
          <w:sz w:val="40"/>
          <w:szCs w:val="40"/>
          <w14:ligatures w14:val="none"/>
        </w:rPr>
      </w:pPr>
      <w:r w:rsidRPr="00444AD9">
        <w:rPr>
          <w:rFonts w:eastAsiaTheme="minorEastAsia" w:cs="Times New Roman"/>
          <w:b/>
          <w:bCs/>
          <w:kern w:val="0"/>
          <w:sz w:val="40"/>
          <w:szCs w:val="40"/>
          <w14:ligatures w14:val="none"/>
        </w:rPr>
        <w:t xml:space="preserve">Shienalyn  A. Estacion                                                       </w:t>
      </w:r>
    </w:p>
    <w:p w14:paraId="1C858B1C" w14:textId="77777777" w:rsidR="00444AD9" w:rsidRPr="00444AD9" w:rsidRDefault="00444AD9" w:rsidP="00444AD9">
      <w:pPr>
        <w:pBdr>
          <w:bottom w:val="single" w:sz="4" w:space="1" w:color="auto"/>
        </w:pBdr>
        <w:spacing w:after="0" w:line="240" w:lineRule="auto"/>
        <w:jc w:val="both"/>
        <w:rPr>
          <w:rFonts w:eastAsiaTheme="minorEastAsia" w:cs="Times New Roman"/>
          <w:b/>
          <w:bCs/>
          <w:kern w:val="0"/>
          <w:sz w:val="28"/>
          <w:szCs w:val="28"/>
          <w14:ligatures w14:val="none"/>
        </w:rPr>
      </w:pPr>
      <w:hyperlink r:id="rId5" w:history="1">
        <w:r w:rsidRPr="00444AD9">
          <w:rPr>
            <w:rFonts w:eastAsiaTheme="minorEastAsia" w:cs="Times New Roman"/>
            <w:b/>
            <w:bCs/>
            <w:color w:val="0563C1" w:themeColor="hyperlink"/>
            <w:kern w:val="0"/>
            <w:sz w:val="28"/>
            <w:szCs w:val="28"/>
            <w:u w:val="single"/>
            <w14:ligatures w14:val="none"/>
          </w:rPr>
          <w:t>estacionshin04@gmail.com</w:t>
        </w:r>
      </w:hyperlink>
      <w:r w:rsidRPr="00444AD9">
        <w:rPr>
          <w:rFonts w:eastAsiaTheme="minorEastAsia" w:cs="Times New Roman"/>
          <w:b/>
          <w:bCs/>
          <w:kern w:val="0"/>
          <w:sz w:val="28"/>
          <w:szCs w:val="28"/>
          <w14:ligatures w14:val="none"/>
        </w:rPr>
        <w:t xml:space="preserve">             </w:t>
      </w:r>
    </w:p>
    <w:p w14:paraId="70E0A4DD" w14:textId="1A492CEE" w:rsidR="003D26F8" w:rsidRPr="003D26F8" w:rsidRDefault="00444AD9" w:rsidP="003D26F8">
      <w:pPr>
        <w:pBdr>
          <w:bottom w:val="single" w:sz="4" w:space="1" w:color="auto"/>
        </w:pBdr>
        <w:spacing w:after="0" w:line="240" w:lineRule="auto"/>
        <w:jc w:val="both"/>
        <w:rPr>
          <w:rFonts w:eastAsiaTheme="minorEastAsia" w:cs="Times New Roman"/>
          <w:b/>
          <w:bCs/>
          <w:kern w:val="0"/>
          <w:sz w:val="40"/>
          <w:szCs w:val="40"/>
          <w14:ligatures w14:val="none"/>
        </w:rPr>
      </w:pPr>
      <w:r w:rsidRPr="00444AD9">
        <w:rPr>
          <w:rFonts w:eastAsiaTheme="minorEastAsia" w:cs="Times New Roman"/>
          <w:b/>
          <w:bCs/>
          <w:kern w:val="0"/>
          <w:sz w:val="28"/>
          <w:szCs w:val="28"/>
          <w14:ligatures w14:val="none"/>
        </w:rPr>
        <w:t>+6391598119</w:t>
      </w:r>
      <w:r w:rsidR="00D16E78">
        <w:rPr>
          <w:rFonts w:eastAsiaTheme="minorEastAsia" w:cs="Times New Roman"/>
          <w:b/>
          <w:bCs/>
          <w:kern w:val="0"/>
          <w:sz w:val="28"/>
          <w:szCs w:val="28"/>
          <w14:ligatures w14:val="none"/>
        </w:rPr>
        <w:t>85</w:t>
      </w:r>
      <w:r w:rsidRPr="00444AD9">
        <w:rPr>
          <w:rFonts w:eastAsiaTheme="minorEastAsia" w:cs="Times New Roman"/>
          <w:b/>
          <w:bCs/>
          <w:kern w:val="0"/>
          <w:sz w:val="40"/>
          <w:szCs w:val="40"/>
          <w14:ligatures w14:val="none"/>
        </w:rPr>
        <w:t xml:space="preserve">                                    </w:t>
      </w:r>
    </w:p>
    <w:p w14:paraId="37A601AF" w14:textId="28196D37" w:rsidR="002A6FA5" w:rsidRPr="00827378" w:rsidRDefault="00444AD9" w:rsidP="00827378">
      <w:pPr>
        <w:spacing w:line="30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b/>
          <w:bCs/>
          <w:i/>
          <w:iCs/>
          <w:kern w:val="0"/>
          <w:sz w:val="24"/>
          <w:szCs w:val="24"/>
          <w:u w:val="single"/>
          <w14:ligatures w14:val="none"/>
        </w:rPr>
        <w:t>OBJECTIVE:</w:t>
      </w:r>
      <w:r w:rsidRPr="00444AD9">
        <w:rPr>
          <w:rFonts w:eastAsiaTheme="minorEastAsia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eastAsiaTheme="minorEastAsia" w:cs="Times New Roman"/>
          <w:kern w:val="0"/>
          <w:sz w:val="28"/>
          <w:szCs w:val="28"/>
          <w14:ligatures w14:val="none"/>
        </w:rPr>
        <w:t xml:space="preserve">   </w:t>
      </w:r>
      <w:r w:rsidRPr="00444AD9">
        <w:rPr>
          <w:rFonts w:eastAsiaTheme="minorEastAsia" w:cs="Times New Roman"/>
          <w:kern w:val="0"/>
          <w:sz w:val="28"/>
          <w:szCs w:val="28"/>
          <w14:ligatures w14:val="none"/>
        </w:rPr>
        <w:t xml:space="preserve"> </w:t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To perform in a company where I can utilize my skills and knowledge.</w:t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="002A6FA5">
        <w:rPr>
          <w:sz w:val="24"/>
          <w:szCs w:val="24"/>
        </w:rPr>
        <w:t xml:space="preserve"> </w:t>
      </w:r>
    </w:p>
    <w:p w14:paraId="6C19FB9C" w14:textId="0EB858B0" w:rsidR="000F377D" w:rsidRDefault="0010120A" w:rsidP="002A6FA5">
      <w:pPr>
        <w:pStyle w:val="NoSpacing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PERSONAL INFORMATION:</w:t>
      </w:r>
    </w:p>
    <w:p w14:paraId="0E767BD4" w14:textId="473EE125" w:rsidR="0010120A" w:rsidRDefault="0010120A" w:rsidP="002A6FA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6C00B9E" w14:textId="33C7A49C" w:rsidR="0010120A" w:rsidRDefault="0010120A" w:rsidP="002A6FA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Date of Birth  :  </w:t>
      </w:r>
      <w:r w:rsidR="009D5557">
        <w:rPr>
          <w:sz w:val="24"/>
          <w:szCs w:val="24"/>
        </w:rPr>
        <w:t xml:space="preserve">  </w:t>
      </w:r>
      <w:r>
        <w:rPr>
          <w:sz w:val="24"/>
          <w:szCs w:val="24"/>
        </w:rPr>
        <w:t>April 13,1990</w:t>
      </w:r>
      <w:r w:rsidR="003F7886">
        <w:rPr>
          <w:sz w:val="24"/>
          <w:szCs w:val="24"/>
        </w:rPr>
        <w:t xml:space="preserve">             Place of Birth   : Valenzuela city</w:t>
      </w:r>
    </w:p>
    <w:p w14:paraId="65561F22" w14:textId="70130ADC" w:rsidR="009D5557" w:rsidRDefault="009D5557" w:rsidP="002A6FA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Weight            :     52 kg                           Height               : 5</w:t>
      </w:r>
    </w:p>
    <w:p w14:paraId="4FAD5D99" w14:textId="18E0183B" w:rsidR="009D5557" w:rsidRDefault="00C97756" w:rsidP="002A6FA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Religion           :    Catholic                       </w:t>
      </w:r>
      <w:r w:rsidR="008A46E8">
        <w:rPr>
          <w:sz w:val="24"/>
          <w:szCs w:val="24"/>
        </w:rPr>
        <w:t xml:space="preserve">Age                   : 34 </w:t>
      </w:r>
    </w:p>
    <w:p w14:paraId="0685B22F" w14:textId="153F7F9F" w:rsidR="008A46E8" w:rsidRPr="0010120A" w:rsidRDefault="007850B0" w:rsidP="002A6FA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Civil Status      :     Single                          Nationality      : Filipino</w:t>
      </w:r>
    </w:p>
    <w:p w14:paraId="2D32C5F9" w14:textId="77777777" w:rsidR="000F377D" w:rsidRDefault="000F377D" w:rsidP="002A6FA5">
      <w:pPr>
        <w:pStyle w:val="NoSpacing"/>
      </w:pPr>
    </w:p>
    <w:p w14:paraId="769B7282" w14:textId="3BD67427" w:rsidR="002A6FA5" w:rsidRPr="002A6FA5" w:rsidRDefault="002A6FA5" w:rsidP="002A6FA5">
      <w:pPr>
        <w:pStyle w:val="NoSpacing"/>
      </w:pPr>
      <w:r>
        <w:tab/>
      </w:r>
    </w:p>
    <w:p w14:paraId="4484E08F" w14:textId="5DD4066E" w:rsidR="00444AD9" w:rsidRPr="00444AD9" w:rsidRDefault="00444AD9" w:rsidP="00444AD9">
      <w:pPr>
        <w:spacing w:line="30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b/>
          <w:bCs/>
          <w:i/>
          <w:iCs/>
          <w:kern w:val="0"/>
          <w:sz w:val="24"/>
          <w:szCs w:val="24"/>
          <w:u w:val="single"/>
          <w14:ligatures w14:val="none"/>
        </w:rPr>
        <w:t>EMPLOYMENT HISTORY</w:t>
      </w:r>
      <w:r w:rsidR="000F377D">
        <w:rPr>
          <w:rFonts w:eastAsiaTheme="minorEastAsia" w:cs="Times New Roman"/>
          <w:b/>
          <w:bCs/>
          <w:i/>
          <w:iCs/>
          <w:kern w:val="0"/>
          <w:sz w:val="24"/>
          <w:szCs w:val="24"/>
          <w:u w:val="single"/>
          <w14:ligatures w14:val="none"/>
        </w:rPr>
        <w:t>:</w:t>
      </w:r>
    </w:p>
    <w:p w14:paraId="38A7A731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 xml:space="preserve">Prince Khalid Bin Mishael Al Saud   </w:t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b/>
          <w:bCs/>
          <w:kern w:val="0"/>
          <w:sz w:val="28"/>
          <w:szCs w:val="28"/>
          <w14:ligatures w14:val="none"/>
        </w:rPr>
        <w:t>2019 - 2024</w:t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 xml:space="preserve">                                  </w:t>
      </w:r>
    </w:p>
    <w:p w14:paraId="12C5C318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 xml:space="preserve">ROYAL FAMILY OF SAUDI ARABIA (PALACE)      </w:t>
      </w:r>
    </w:p>
    <w:p w14:paraId="47DA1D5A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Al khuzama Riyadh, Saudi Arabia</w:t>
      </w:r>
    </w:p>
    <w:p w14:paraId="15A4D0ED" w14:textId="77777777" w:rsidR="00444AD9" w:rsidRPr="00444AD9" w:rsidRDefault="00444AD9" w:rsidP="00444AD9">
      <w:pPr>
        <w:numPr>
          <w:ilvl w:val="0"/>
          <w:numId w:val="1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Provide to maintained the cleanliness of the assigned area.</w:t>
      </w:r>
    </w:p>
    <w:p w14:paraId="6EEFD5A8" w14:textId="77777777" w:rsidR="00444AD9" w:rsidRPr="00444AD9" w:rsidRDefault="00444AD9" w:rsidP="00444AD9">
      <w:pPr>
        <w:numPr>
          <w:ilvl w:val="0"/>
          <w:numId w:val="1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 xml:space="preserve">Good hygiene for all the things of the assigned bathroom and room.            </w:t>
      </w:r>
    </w:p>
    <w:p w14:paraId="01E48BC4" w14:textId="77777777" w:rsidR="00444AD9" w:rsidRPr="00444AD9" w:rsidRDefault="00444AD9" w:rsidP="00444AD9">
      <w:pPr>
        <w:numPr>
          <w:ilvl w:val="0"/>
          <w:numId w:val="1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Good quality of work and ethics must require in our field.</w:t>
      </w:r>
    </w:p>
    <w:p w14:paraId="37D289E3" w14:textId="77777777" w:rsidR="00444AD9" w:rsidRPr="00444AD9" w:rsidRDefault="00444AD9" w:rsidP="00444AD9">
      <w:pPr>
        <w:numPr>
          <w:ilvl w:val="0"/>
          <w:numId w:val="1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Maintained and always checked the beddings of all rooms.</w:t>
      </w:r>
    </w:p>
    <w:p w14:paraId="23009F56" w14:textId="77777777" w:rsidR="00444AD9" w:rsidRPr="00444AD9" w:rsidRDefault="00444AD9" w:rsidP="00444AD9">
      <w:pPr>
        <w:numPr>
          <w:ilvl w:val="0"/>
          <w:numId w:val="1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Moping and scrubbing the  floor.</w:t>
      </w:r>
    </w:p>
    <w:p w14:paraId="69ED76DD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</w:p>
    <w:p w14:paraId="55F5E735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b/>
          <w:bCs/>
          <w:kern w:val="0"/>
          <w:sz w:val="28"/>
          <w:szCs w:val="28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 xml:space="preserve">UBER Manila Inc. </w:t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b/>
          <w:bCs/>
          <w:kern w:val="0"/>
          <w:sz w:val="28"/>
          <w:szCs w:val="28"/>
          <w14:ligatures w14:val="none"/>
        </w:rPr>
        <w:t>2015 - 2018</w:t>
      </w:r>
    </w:p>
    <w:p w14:paraId="55B3BDCF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 xml:space="preserve">Compliance Officer </w:t>
      </w:r>
    </w:p>
    <w:p w14:paraId="6B859B11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BGC Taguig, Metro Manila</w:t>
      </w:r>
    </w:p>
    <w:p w14:paraId="7F9AD874" w14:textId="77777777" w:rsidR="00444AD9" w:rsidRPr="00444AD9" w:rsidRDefault="00444AD9" w:rsidP="00444AD9">
      <w:pPr>
        <w:numPr>
          <w:ilvl w:val="0"/>
          <w:numId w:val="2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Encode all the necessary documents of the partners</w:t>
      </w:r>
    </w:p>
    <w:p w14:paraId="726ECEF3" w14:textId="77777777" w:rsidR="00444AD9" w:rsidRPr="00444AD9" w:rsidRDefault="00444AD9" w:rsidP="00444AD9">
      <w:pPr>
        <w:numPr>
          <w:ilvl w:val="0"/>
          <w:numId w:val="2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Make sure no backlogs</w:t>
      </w:r>
    </w:p>
    <w:p w14:paraId="20064760" w14:textId="77777777" w:rsidR="00444AD9" w:rsidRPr="00444AD9" w:rsidRDefault="00444AD9" w:rsidP="00444AD9">
      <w:pPr>
        <w:numPr>
          <w:ilvl w:val="0"/>
          <w:numId w:val="2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Fix all the documents in LTFRB office and attend the hearings of all partners for the CPC permits.</w:t>
      </w:r>
    </w:p>
    <w:p w14:paraId="2BECF489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</w:p>
    <w:p w14:paraId="3C6DEA43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b/>
          <w:bCs/>
          <w:kern w:val="0"/>
          <w:sz w:val="28"/>
          <w:szCs w:val="28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Cropking Chemical Inc.</w:t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b/>
          <w:bCs/>
          <w:kern w:val="0"/>
          <w:sz w:val="28"/>
          <w:szCs w:val="28"/>
          <w14:ligatures w14:val="none"/>
        </w:rPr>
        <w:t>2014 - 2015</w:t>
      </w:r>
    </w:p>
    <w:p w14:paraId="5FC0D28C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 xml:space="preserve">Admin Staff </w:t>
      </w:r>
    </w:p>
    <w:p w14:paraId="035A2645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Greenhills San Juan Manila</w:t>
      </w:r>
    </w:p>
    <w:p w14:paraId="347ADDA3" w14:textId="77777777" w:rsidR="00444AD9" w:rsidRPr="00444AD9" w:rsidRDefault="00444AD9" w:rsidP="00444AD9">
      <w:pPr>
        <w:numPr>
          <w:ilvl w:val="0"/>
          <w:numId w:val="3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Checking the P.O for the client.</w:t>
      </w:r>
    </w:p>
    <w:p w14:paraId="6895955F" w14:textId="77777777" w:rsidR="00444AD9" w:rsidRPr="00444AD9" w:rsidRDefault="00444AD9" w:rsidP="00444AD9">
      <w:pPr>
        <w:numPr>
          <w:ilvl w:val="0"/>
          <w:numId w:val="3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Checking the IN and Out of all the stocks in the warehouse</w:t>
      </w:r>
    </w:p>
    <w:p w14:paraId="4D905193" w14:textId="77777777" w:rsidR="00444AD9" w:rsidRPr="00444AD9" w:rsidRDefault="00444AD9" w:rsidP="00444AD9">
      <w:pPr>
        <w:numPr>
          <w:ilvl w:val="0"/>
          <w:numId w:val="3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Inventory every end of the month</w:t>
      </w:r>
    </w:p>
    <w:p w14:paraId="34965C1B" w14:textId="77777777" w:rsidR="00444AD9" w:rsidRPr="00444AD9" w:rsidRDefault="00444AD9" w:rsidP="00444AD9">
      <w:pPr>
        <w:numPr>
          <w:ilvl w:val="0"/>
          <w:numId w:val="3"/>
        </w:numPr>
        <w:spacing w:after="0" w:line="240" w:lineRule="auto"/>
        <w:jc w:val="both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 xml:space="preserve">Visited all the partners throughout the place to offer some products and checked also the quality </w:t>
      </w:r>
    </w:p>
    <w:p w14:paraId="07583A46" w14:textId="77777777" w:rsidR="00444AD9" w:rsidRPr="00444AD9" w:rsidRDefault="00444AD9" w:rsidP="00444AD9">
      <w:pPr>
        <w:spacing w:after="0" w:line="240" w:lineRule="auto"/>
        <w:ind w:left="720"/>
        <w:jc w:val="both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of our product in the field.</w:t>
      </w:r>
    </w:p>
    <w:p w14:paraId="5EC04753" w14:textId="77777777" w:rsidR="00444AD9" w:rsidRPr="00444AD9" w:rsidRDefault="00444AD9" w:rsidP="00444AD9">
      <w:pPr>
        <w:spacing w:after="0" w:line="240" w:lineRule="auto"/>
        <w:jc w:val="both"/>
        <w:rPr>
          <w:rFonts w:eastAsiaTheme="minorEastAsia" w:cs="Times New Roman"/>
          <w:kern w:val="0"/>
          <w:sz w:val="24"/>
          <w:szCs w:val="24"/>
          <w14:ligatures w14:val="none"/>
        </w:rPr>
      </w:pPr>
    </w:p>
    <w:p w14:paraId="117D2853" w14:textId="77777777" w:rsidR="00444AD9" w:rsidRPr="00444AD9" w:rsidRDefault="00444AD9" w:rsidP="00444AD9">
      <w:pPr>
        <w:spacing w:after="0" w:line="240" w:lineRule="auto"/>
        <w:jc w:val="both"/>
        <w:rPr>
          <w:rFonts w:eastAsiaTheme="minorEastAsia" w:cs="Times New Roman"/>
          <w:b/>
          <w:bCs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 xml:space="preserve">Japan Home Inc. </w:t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8"/>
          <w:szCs w:val="28"/>
          <w14:ligatures w14:val="none"/>
        </w:rPr>
        <w:tab/>
      </w:r>
      <w:r w:rsidRPr="00444AD9">
        <w:rPr>
          <w:rFonts w:eastAsiaTheme="minorEastAsia" w:cs="Times New Roman"/>
          <w:b/>
          <w:bCs/>
          <w:kern w:val="0"/>
          <w:sz w:val="28"/>
          <w:szCs w:val="28"/>
          <w14:ligatures w14:val="none"/>
        </w:rPr>
        <w:t>2013 - 2014</w:t>
      </w:r>
    </w:p>
    <w:p w14:paraId="0980C495" w14:textId="77777777" w:rsidR="00444AD9" w:rsidRPr="00444AD9" w:rsidRDefault="00444AD9" w:rsidP="00444AD9">
      <w:pPr>
        <w:spacing w:after="0" w:line="240" w:lineRule="auto"/>
        <w:jc w:val="both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Checker</w:t>
      </w:r>
    </w:p>
    <w:p w14:paraId="2C024619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Panay Quezon City Metro Manila</w:t>
      </w:r>
    </w:p>
    <w:p w14:paraId="6E47E8DF" w14:textId="77777777" w:rsidR="00444AD9" w:rsidRPr="00444AD9" w:rsidRDefault="00444AD9" w:rsidP="00444AD9">
      <w:pPr>
        <w:numPr>
          <w:ilvl w:val="0"/>
          <w:numId w:val="4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Checking the P.O for the branches</w:t>
      </w:r>
    </w:p>
    <w:p w14:paraId="57BDB144" w14:textId="77777777" w:rsidR="00444AD9" w:rsidRPr="00444AD9" w:rsidRDefault="00444AD9" w:rsidP="00444AD9">
      <w:pPr>
        <w:numPr>
          <w:ilvl w:val="0"/>
          <w:numId w:val="4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The In and OUT of the products must be aligned in the stocks or in the inventory</w:t>
      </w:r>
    </w:p>
    <w:p w14:paraId="23465A17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1"/>
          <w:szCs w:val="21"/>
          <w14:ligatures w14:val="none"/>
        </w:rPr>
      </w:pPr>
    </w:p>
    <w:p w14:paraId="7E342F71" w14:textId="77777777" w:rsidR="00104BB8" w:rsidRDefault="00104BB8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</w:p>
    <w:p w14:paraId="5CFAFCC5" w14:textId="0243CDA0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8"/>
          <w:szCs w:val="28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lastRenderedPageBreak/>
        <w:t xml:space="preserve">FootHold Realty Inc. </w:t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b/>
          <w:bCs/>
          <w:kern w:val="0"/>
          <w:sz w:val="28"/>
          <w:szCs w:val="28"/>
          <w14:ligatures w14:val="none"/>
        </w:rPr>
        <w:t>2008 - 2012</w:t>
      </w:r>
    </w:p>
    <w:p w14:paraId="23BFF84C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Office Staff</w:t>
      </w:r>
    </w:p>
    <w:p w14:paraId="16A53036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Tomas Morato Quezon City Metro Manila</w:t>
      </w:r>
    </w:p>
    <w:p w14:paraId="5A374EB9" w14:textId="77777777" w:rsidR="00444AD9" w:rsidRPr="00444AD9" w:rsidRDefault="00444AD9" w:rsidP="00444AD9">
      <w:pPr>
        <w:numPr>
          <w:ilvl w:val="0"/>
          <w:numId w:val="5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Checking all the concerns of the tenants in the building.</w:t>
      </w:r>
    </w:p>
    <w:p w14:paraId="16D3F783" w14:textId="77777777" w:rsidR="00444AD9" w:rsidRPr="00444AD9" w:rsidRDefault="00444AD9" w:rsidP="00444AD9">
      <w:pPr>
        <w:numPr>
          <w:ilvl w:val="0"/>
          <w:numId w:val="5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Visit the site to make sure the cleanliness of the building</w:t>
      </w:r>
    </w:p>
    <w:p w14:paraId="5CCB0A12" w14:textId="77777777" w:rsidR="00444AD9" w:rsidRPr="00444AD9" w:rsidRDefault="00444AD9" w:rsidP="00444AD9">
      <w:pPr>
        <w:numPr>
          <w:ilvl w:val="0"/>
          <w:numId w:val="5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Compute the monthly billing when it comes to the  charges, electrical billing, water billing.</w:t>
      </w:r>
    </w:p>
    <w:p w14:paraId="744E3831" w14:textId="77777777" w:rsidR="00444AD9" w:rsidRPr="00444AD9" w:rsidRDefault="00444AD9" w:rsidP="00444AD9">
      <w:pPr>
        <w:numPr>
          <w:ilvl w:val="0"/>
          <w:numId w:val="5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Do the meter reading every 26</w:t>
      </w:r>
      <w:r w:rsidRPr="00444AD9">
        <w:rPr>
          <w:rFonts w:eastAsiaTheme="minorEastAsia" w:cs="Times New Roman"/>
          <w:kern w:val="0"/>
          <w:sz w:val="24"/>
          <w:szCs w:val="24"/>
          <w:vertAlign w:val="superscript"/>
          <w14:ligatures w14:val="none"/>
        </w:rPr>
        <w:t>th</w:t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 xml:space="preserve"> of the month (electrical and water)</w:t>
      </w:r>
    </w:p>
    <w:p w14:paraId="77CE9FF7" w14:textId="77777777" w:rsidR="00444AD9" w:rsidRPr="00444AD9" w:rsidRDefault="00444AD9" w:rsidP="00444AD9">
      <w:pPr>
        <w:numPr>
          <w:ilvl w:val="0"/>
          <w:numId w:val="5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Distribute the billing to all the tenants</w:t>
      </w:r>
    </w:p>
    <w:p w14:paraId="4CDBC3C9" w14:textId="77777777" w:rsidR="00444AD9" w:rsidRPr="00444AD9" w:rsidRDefault="00444AD9" w:rsidP="00444AD9">
      <w:pPr>
        <w:numPr>
          <w:ilvl w:val="0"/>
          <w:numId w:val="5"/>
        </w:num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Monthly meetings in the CEO to relay all the possible concern or happenings in the building.</w:t>
      </w:r>
    </w:p>
    <w:p w14:paraId="25F2D601" w14:textId="77777777" w:rsidR="00444AD9" w:rsidRPr="00444AD9" w:rsidRDefault="00444AD9" w:rsidP="00444AD9">
      <w:pPr>
        <w:spacing w:after="0" w:line="240" w:lineRule="auto"/>
        <w:ind w:left="720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 xml:space="preserve"> </w:t>
      </w:r>
    </w:p>
    <w:p w14:paraId="7008B1FD" w14:textId="77777777" w:rsidR="00444AD9" w:rsidRPr="00444AD9" w:rsidRDefault="00444AD9" w:rsidP="00444AD9">
      <w:pPr>
        <w:spacing w:line="30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  <w:t xml:space="preserve">EDUCATON: </w:t>
      </w:r>
    </w:p>
    <w:p w14:paraId="18A117A5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Colegio de Sta. Cecilia</w:t>
      </w:r>
    </w:p>
    <w:p w14:paraId="7714DB99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Associate in Computer in Technology (Valenzuela City)</w:t>
      </w:r>
    </w:p>
    <w:p w14:paraId="7639616F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2006 – 2008</w:t>
      </w:r>
    </w:p>
    <w:p w14:paraId="125BCC0C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</w:p>
    <w:p w14:paraId="66AFB16A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Gen. T. de Leon National High School (Valenzuela City)</w:t>
      </w:r>
    </w:p>
    <w:p w14:paraId="7D360D2A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2002 – 2006</w:t>
      </w:r>
    </w:p>
    <w:p w14:paraId="1DA40669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</w:p>
    <w:p w14:paraId="3896B141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Bitik Elementary School (Valenzuela City)</w:t>
      </w:r>
    </w:p>
    <w:p w14:paraId="081ACC8E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1996 – 2002</w:t>
      </w:r>
    </w:p>
    <w:p w14:paraId="07261112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</w:p>
    <w:p w14:paraId="5A699CD4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</w:p>
    <w:p w14:paraId="20B2612F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b/>
          <w:bCs/>
          <w:i/>
          <w:iCs/>
          <w:kern w:val="0"/>
          <w:sz w:val="24"/>
          <w:szCs w:val="24"/>
          <w:u w:val="single"/>
          <w14:ligatures w14:val="none"/>
        </w:rPr>
      </w:pPr>
      <w:r w:rsidRPr="00444AD9">
        <w:rPr>
          <w:rFonts w:eastAsiaTheme="minorEastAsia" w:cs="Times New Roman"/>
          <w:b/>
          <w:bCs/>
          <w:i/>
          <w:iCs/>
          <w:kern w:val="0"/>
          <w:sz w:val="24"/>
          <w:szCs w:val="24"/>
          <w:u w:val="single"/>
          <w14:ligatures w14:val="none"/>
        </w:rPr>
        <w:t xml:space="preserve">CHARACTER REFERENCES </w:t>
      </w:r>
    </w:p>
    <w:p w14:paraId="76471EB0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</w:p>
    <w:p w14:paraId="2171453E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b/>
          <w:bCs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b/>
          <w:bCs/>
          <w:kern w:val="0"/>
          <w:sz w:val="24"/>
          <w:szCs w:val="24"/>
          <w14:ligatures w14:val="none"/>
        </w:rPr>
        <w:t xml:space="preserve">Chenie Ferer </w:t>
      </w:r>
      <w:r w:rsidRPr="00444AD9">
        <w:rPr>
          <w:rFonts w:eastAsiaTheme="minorEastAsia" w:cs="Times New Roman"/>
          <w:b/>
          <w:bCs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b/>
          <w:bCs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b/>
          <w:bCs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b/>
          <w:bCs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b/>
          <w:bCs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b/>
          <w:bCs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b/>
          <w:bCs/>
          <w:kern w:val="0"/>
          <w:sz w:val="24"/>
          <w:szCs w:val="24"/>
          <w14:ligatures w14:val="none"/>
        </w:rPr>
        <w:tab/>
        <w:t>Artchie Estacion</w:t>
      </w:r>
    </w:p>
    <w:p w14:paraId="117A2661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Suoervisor – Puregold Inc.</w:t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  <w:t xml:space="preserve">Office Staff – Banco Central ng Pilipinas </w:t>
      </w:r>
    </w:p>
    <w:p w14:paraId="161F1C53" w14:textId="7BC7109E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0915-98119</w:t>
      </w:r>
      <w:r w:rsidR="00104BB8">
        <w:rPr>
          <w:rFonts w:eastAsiaTheme="minorEastAsia" w:cs="Times New Roman"/>
          <w:kern w:val="0"/>
          <w:sz w:val="24"/>
          <w:szCs w:val="24"/>
          <w14:ligatures w14:val="none"/>
        </w:rPr>
        <w:t>46</w:t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  <w:t xml:space="preserve">             </w:t>
      </w:r>
      <w:r w:rsidR="00104BB8">
        <w:rPr>
          <w:rFonts w:eastAsiaTheme="minorEastAsia" w:cs="Times New Roman"/>
          <w:kern w:val="0"/>
          <w:sz w:val="24"/>
          <w:szCs w:val="24"/>
          <w14:ligatures w14:val="none"/>
        </w:rPr>
        <w:t xml:space="preserve">             </w:t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 xml:space="preserve"> 09301608890</w:t>
      </w:r>
    </w:p>
    <w:p w14:paraId="428E61C3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</w:p>
    <w:p w14:paraId="6B4945DC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</w:p>
    <w:p w14:paraId="750A08D2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>I hereby declare that the details mentioned above are true and correct to the best of my knowledge.</w:t>
      </w:r>
    </w:p>
    <w:p w14:paraId="1D0162E4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</w:p>
    <w:p w14:paraId="593B8F61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</w:p>
    <w:p w14:paraId="5CF8722D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</w:p>
    <w:p w14:paraId="4240FE71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b/>
          <w:bCs/>
          <w:kern w:val="0"/>
          <w:sz w:val="24"/>
          <w:szCs w:val="24"/>
          <w14:ligatures w14:val="none"/>
        </w:rPr>
      </w:pP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kern w:val="0"/>
          <w:sz w:val="24"/>
          <w:szCs w:val="24"/>
          <w14:ligatures w14:val="none"/>
        </w:rPr>
        <w:tab/>
      </w:r>
      <w:r w:rsidRPr="00444AD9">
        <w:rPr>
          <w:rFonts w:eastAsiaTheme="minorEastAsia" w:cs="Times New Roman"/>
          <w:b/>
          <w:bCs/>
          <w:kern w:val="0"/>
          <w:sz w:val="24"/>
          <w:szCs w:val="24"/>
          <w14:ligatures w14:val="none"/>
        </w:rPr>
        <w:t>Shienalyn A. Estacion</w:t>
      </w:r>
    </w:p>
    <w:p w14:paraId="526E0393" w14:textId="77777777" w:rsidR="00444AD9" w:rsidRPr="00444AD9" w:rsidRDefault="00444AD9" w:rsidP="00444AD9">
      <w:pPr>
        <w:spacing w:after="0" w:line="240" w:lineRule="auto"/>
        <w:rPr>
          <w:rFonts w:eastAsiaTheme="minorEastAsia" w:cs="Times New Roman"/>
          <w:kern w:val="0"/>
          <w:sz w:val="24"/>
          <w:szCs w:val="24"/>
          <w14:ligatures w14:val="none"/>
        </w:rPr>
      </w:pPr>
    </w:p>
    <w:p w14:paraId="618C0607" w14:textId="77777777" w:rsidR="00F02F7C" w:rsidRDefault="00F02F7C"/>
    <w:sectPr w:rsidR="00F02F7C" w:rsidSect="00444AD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2E11C8"/>
    <w:multiLevelType w:val="hybridMultilevel"/>
    <w:tmpl w:val="FFFFFFFF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F2DD6"/>
    <w:multiLevelType w:val="hybridMultilevel"/>
    <w:tmpl w:val="FFFFFFFF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05281"/>
    <w:multiLevelType w:val="hybridMultilevel"/>
    <w:tmpl w:val="FFFFFFFF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9F48D3"/>
    <w:multiLevelType w:val="hybridMultilevel"/>
    <w:tmpl w:val="FFFFFFFF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282C31"/>
    <w:multiLevelType w:val="hybridMultilevel"/>
    <w:tmpl w:val="FFFFFFFF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555954">
    <w:abstractNumId w:val="4"/>
  </w:num>
  <w:num w:numId="2" w16cid:durableId="2035880666">
    <w:abstractNumId w:val="2"/>
  </w:num>
  <w:num w:numId="3" w16cid:durableId="2019768092">
    <w:abstractNumId w:val="3"/>
  </w:num>
  <w:num w:numId="4" w16cid:durableId="1991056317">
    <w:abstractNumId w:val="0"/>
  </w:num>
  <w:num w:numId="5" w16cid:durableId="1761293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D9"/>
    <w:rsid w:val="000F377D"/>
    <w:rsid w:val="0010120A"/>
    <w:rsid w:val="00104BB8"/>
    <w:rsid w:val="002A6FA5"/>
    <w:rsid w:val="003D26F8"/>
    <w:rsid w:val="003F7886"/>
    <w:rsid w:val="00444AD9"/>
    <w:rsid w:val="004D0A0D"/>
    <w:rsid w:val="00563502"/>
    <w:rsid w:val="006B37DB"/>
    <w:rsid w:val="006F1D93"/>
    <w:rsid w:val="007549F7"/>
    <w:rsid w:val="007850B0"/>
    <w:rsid w:val="00827378"/>
    <w:rsid w:val="008A46E8"/>
    <w:rsid w:val="009D5557"/>
    <w:rsid w:val="00C97756"/>
    <w:rsid w:val="00D16E78"/>
    <w:rsid w:val="00F0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FF46"/>
  <w15:chartTrackingRefBased/>
  <w15:docId w15:val="{2C8EB21F-60EE-481D-A596-725DD424B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4AD9"/>
    <w:pPr>
      <w:spacing w:after="0" w:line="240" w:lineRule="auto"/>
    </w:pPr>
    <w:rPr>
      <w:rFonts w:eastAsiaTheme="minorEastAsia" w:cs="Times New Roman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444AD9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tacionshin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Shienalyn Estacion</dc:creator>
  <cp:keywords/>
  <dc:description/>
  <cp:lastModifiedBy>Shienalyn Estacion</cp:lastModifiedBy>
  <cp:revision>2</cp:revision>
  <dcterms:created xsi:type="dcterms:W3CDTF">2024-09-21T14:18:00Z</dcterms:created>
  <dcterms:modified xsi:type="dcterms:W3CDTF">2024-09-21T14:18:00Z</dcterms:modified>
</cp:coreProperties>
</file>