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22suitti52a" w:id="0"/>
      <w:bookmarkEnd w:id="0"/>
      <w:r w:rsidDel="00000000" w:rsidR="00000000" w:rsidRPr="00000000">
        <w:rPr>
          <w:rtl w:val="0"/>
        </w:rPr>
        <w:t xml:space="preserve">Homework 2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b5wcaicv7gb" w:id="1"/>
      <w:bookmarkEnd w:id="1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 package as </w:t>
      </w: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 dependency.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package.json </w:t>
      </w: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command to use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, so you application will run and monitor changes.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i w:val="1"/>
          <w:rtl w:val="0"/>
        </w:rPr>
        <w:t xml:space="preserve">(If you didn’t do it in the 1st HW) </w:t>
      </w:r>
      <w:r w:rsidDel="00000000" w:rsidR="00000000" w:rsidRPr="00000000">
        <w:rPr>
          <w:rtl w:val="0"/>
        </w:rPr>
        <w:t xml:space="preserve">Add .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babelrc</w:t>
      </w:r>
      <w:r w:rsidDel="00000000" w:rsidR="00000000" w:rsidRPr="00000000">
        <w:rPr>
          <w:rtl w:val="0"/>
        </w:rPr>
        <w:t xml:space="preserve"> to your project root and make </w:t>
      </w:r>
      <w:r w:rsidDel="00000000" w:rsidR="00000000" w:rsidRPr="00000000">
        <w:rPr>
          <w:b w:val="1"/>
          <w:rtl w:val="0"/>
        </w:rPr>
        <w:t xml:space="preserve">babel</w:t>
      </w:r>
      <w:r w:rsidDel="00000000" w:rsidR="00000000" w:rsidRPr="00000000">
        <w:rPr>
          <w:rtl w:val="0"/>
        </w:rPr>
        <w:t xml:space="preserve"> to be able to transpile your application code.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left"/>
        <w:rPr/>
      </w:pPr>
      <w:bookmarkStart w:colFirst="0" w:colLast="0" w:name="_ay68eno0syu2" w:id="2"/>
      <w:bookmarkEnd w:id="2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called data. We will assume that in this directory our providers will put csv files with new products.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you application create a local module called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dirwatcher</w:t>
      </w:r>
      <w:r w:rsidDel="00000000" w:rsidR="00000000" w:rsidRPr="00000000">
        <w:rPr>
          <w:rtl w:val="0"/>
        </w:rPr>
        <w:t xml:space="preserve">. Create class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DirWatcher</w:t>
      </w:r>
      <w:r w:rsidDel="00000000" w:rsidR="00000000" w:rsidRPr="00000000">
        <w:rPr>
          <w:rtl w:val="0"/>
        </w:rPr>
        <w:t xml:space="preserve"> that should be able to watch a given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with a given </w:t>
      </w:r>
      <w:r w:rsidDel="00000000" w:rsidR="00000000" w:rsidRPr="00000000">
        <w:rPr>
          <w:b w:val="1"/>
          <w:rtl w:val="0"/>
        </w:rPr>
        <w:t xml:space="preserve">delay </w:t>
      </w:r>
      <w:r w:rsidDel="00000000" w:rsidR="00000000" w:rsidRPr="00000000">
        <w:rPr>
          <w:rtl w:val="0"/>
        </w:rPr>
        <w:t xml:space="preserve">and emit an event if directory contents has been changed. (Implement method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watch(path, delay)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Create a module called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importer</w:t>
      </w:r>
      <w:r w:rsidDel="00000000" w:rsidR="00000000" w:rsidRPr="00000000">
        <w:rPr>
          <w:rtl w:val="0"/>
        </w:rPr>
        <w:t xml:space="preserve">. Create class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Importer</w:t>
      </w:r>
      <w:r w:rsidDel="00000000" w:rsidR="00000000" w:rsidRPr="00000000">
        <w:rPr>
          <w:rtl w:val="0"/>
        </w:rPr>
        <w:t xml:space="preserve">. It should be able to listen to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DirWatcher </w:t>
      </w:r>
      <w:r w:rsidDel="00000000" w:rsidR="00000000" w:rsidRPr="00000000">
        <w:rPr>
          <w:rtl w:val="0"/>
        </w:rPr>
        <w:t xml:space="preserve">events and start import csv files on ‘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dirwatcher:changed</w:t>
      </w:r>
      <w:r w:rsidDel="00000000" w:rsidR="00000000" w:rsidRPr="00000000">
        <w:rPr>
          <w:rtl w:val="0"/>
        </w:rPr>
        <w:t xml:space="preserve">’ event.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import(path)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importSync(path)</w:t>
      </w:r>
      <w:r w:rsidDel="00000000" w:rsidR="00000000" w:rsidRPr="00000000">
        <w:rPr>
          <w:rtl w:val="0"/>
        </w:rPr>
        <w:t xml:space="preserve">. The first method should be able to return promise with imported data. The second method is synchronous and should be able to return all imported data.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imported data should have a </w:t>
      </w:r>
      <w:r w:rsidDel="00000000" w:rsidR="00000000" w:rsidRPr="00000000">
        <w:rPr>
          <w:b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format.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  <w:rPr/>
      </w:pPr>
      <w:bookmarkStart w:colFirst="0" w:colLast="0" w:name="_rfk35zjuie1a" w:id="3"/>
      <w:bookmarkEnd w:id="3"/>
      <w:r w:rsidDel="00000000" w:rsidR="00000000" w:rsidRPr="00000000">
        <w:rPr>
          <w:rtl w:val="0"/>
        </w:rPr>
        <w:t xml:space="preserve">Criteria for evaluation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Nothing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Nodemon</w:t>
      </w:r>
      <w:r w:rsidDel="00000000" w:rsidR="00000000" w:rsidRPr="00000000">
        <w:rPr>
          <w:sz w:val="24"/>
          <w:szCs w:val="24"/>
          <w:rtl w:val="0"/>
        </w:rPr>
        <w:t xml:space="preserve"> installed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babelrc</w:t>
      </w:r>
      <w:r w:rsidDel="00000000" w:rsidR="00000000" w:rsidRPr="00000000">
        <w:rPr>
          <w:sz w:val="24"/>
          <w:szCs w:val="24"/>
          <w:rtl w:val="0"/>
        </w:rPr>
        <w:t xml:space="preserve"> configured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created, app structure and classes are implemented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all the requirements with non-critical errors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all of the above without (or with minor) errors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