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C6" w:rsidRPr="00287702" w:rsidRDefault="00706BC6" w:rsidP="00706BC6">
      <w:pPr>
        <w:rPr>
          <w:b/>
        </w:rPr>
      </w:pPr>
      <w:r w:rsidRPr="00287702">
        <w:rPr>
          <w:b/>
        </w:rPr>
        <w:t>Справочник по картам таро</w:t>
      </w:r>
    </w:p>
    <w:p w:rsidR="00706BC6" w:rsidRPr="00287702" w:rsidRDefault="00706BC6" w:rsidP="00706BC6">
      <w:pPr>
        <w:rPr>
          <w:b/>
        </w:rPr>
      </w:pPr>
      <w:r w:rsidRPr="00287702">
        <w:rPr>
          <w:b/>
        </w:rPr>
        <w:t>Автор: Дермелева Александра</w:t>
      </w:r>
    </w:p>
    <w:p w:rsidR="00620399" w:rsidRPr="00287702" w:rsidRDefault="00620399" w:rsidP="00706BC6">
      <w:pPr>
        <w:rPr>
          <w:b/>
        </w:rPr>
      </w:pPr>
      <w:r w:rsidRPr="00287702">
        <w:rPr>
          <w:b/>
        </w:rPr>
        <w:t>Идея:</w:t>
      </w:r>
    </w:p>
    <w:p w:rsidR="00706BC6" w:rsidRPr="00EF4C57" w:rsidRDefault="00706BC6" w:rsidP="00706BC6">
      <w:r>
        <w:t>Приложение позволит пользователю быстро узнавать толкование любой карты таро в разных аспектах. Пользователь сможет добавлять свои заметки к каждой карте. Также в программе будет некоторое количество основных раскладов и дополнительная справочная информация. Еще будет реализована «карта дня», где будет выбираться случайная карта, которая будет описывать предстоящий день.</w:t>
      </w:r>
    </w:p>
    <w:p w:rsidR="00706BC6" w:rsidRDefault="00620399" w:rsidP="00706BC6">
      <w:r w:rsidRPr="00287702">
        <w:rPr>
          <w:b/>
        </w:rPr>
        <w:t>Реализация</w:t>
      </w:r>
      <w:r>
        <w:t xml:space="preserve">: </w:t>
      </w:r>
    </w:p>
    <w:p w:rsidR="00620399" w:rsidRDefault="00620399" w:rsidP="00706BC6"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620399">
        <w:t xml:space="preserve">: </w:t>
      </w:r>
      <w:r>
        <w:t>основное окно, на котором располагаются кнопки для перехода в разделы</w:t>
      </w:r>
      <w:r w:rsid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отображает окно раздела</w:t>
      </w:r>
    </w:p>
    <w:p w:rsidR="00B572B3" w:rsidRPr="00203C58" w:rsidRDefault="00620399">
      <w:r>
        <w:t xml:space="preserve">Класс </w:t>
      </w:r>
      <w:proofErr w:type="spellStart"/>
      <w:r>
        <w:rPr>
          <w:lang w:val="en-US"/>
        </w:rPr>
        <w:t>MeaningsWindow</w:t>
      </w:r>
      <w:proofErr w:type="spellEnd"/>
      <w:r w:rsidRPr="00203C58">
        <w:t xml:space="preserve">: </w:t>
      </w:r>
      <w:r w:rsidR="00203C58">
        <w:t>окно</w:t>
      </w:r>
      <w:r w:rsidRPr="00203C58">
        <w:t xml:space="preserve"> </w:t>
      </w:r>
      <w:r w:rsidR="00203C58">
        <w:t xml:space="preserve">с значениями карт в разных аспектах; при нажатии кнопки «Заметки» открывается окно заметок (класс </w:t>
      </w:r>
      <w:proofErr w:type="spellStart"/>
      <w:r w:rsidR="00203C58">
        <w:rPr>
          <w:lang w:val="en-US"/>
        </w:rPr>
        <w:t>NotesWindow</w:t>
      </w:r>
      <w:proofErr w:type="spellEnd"/>
      <w:r w:rsidR="00203C58">
        <w:t>)</w:t>
      </w:r>
      <w:r w:rsidR="00203C58" w:rsidRP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set</w:t>
      </w:r>
      <w:r w:rsidRPr="00203C58">
        <w:t>_</w:t>
      </w:r>
      <w:r>
        <w:rPr>
          <w:lang w:val="en-US"/>
        </w:rPr>
        <w:t>data</w:t>
      </w:r>
      <w:r w:rsidRPr="00203C58">
        <w:t xml:space="preserve"> </w:t>
      </w:r>
      <w:r>
        <w:t>отображает информацию о карте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открывает окно заметок</w:t>
      </w:r>
    </w:p>
    <w:p w:rsidR="00203C58" w:rsidRDefault="00203C58" w:rsidP="00203C58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NotesWindow</w:t>
      </w:r>
      <w:proofErr w:type="spellEnd"/>
      <w:r>
        <w:rPr>
          <w:lang w:val="en-US"/>
        </w:rPr>
        <w:t>:</w:t>
      </w:r>
    </w:p>
    <w:p w:rsidR="00203C58" w:rsidRPr="00287702" w:rsidRDefault="00203C58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set</w:t>
      </w:r>
      <w:r w:rsidRPr="00287702">
        <w:t>_</w:t>
      </w:r>
      <w:r>
        <w:rPr>
          <w:lang w:val="en-US"/>
        </w:rPr>
        <w:t>notes</w:t>
      </w:r>
      <w:r w:rsidRPr="00287702">
        <w:t xml:space="preserve"> </w:t>
      </w:r>
      <w:r w:rsidR="00287702">
        <w:t>отображает заметки к этой карте</w:t>
      </w:r>
    </w:p>
    <w:p w:rsidR="00287702" w:rsidRDefault="00287702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save</w:t>
      </w:r>
      <w:r w:rsidRPr="00287702">
        <w:t xml:space="preserve"> </w:t>
      </w:r>
      <w:r>
        <w:t>сохраняет заметки в базу данных</w:t>
      </w:r>
    </w:p>
    <w:p w:rsidR="00287702" w:rsidRDefault="00287702" w:rsidP="00287702">
      <w:r w:rsidRPr="00287702">
        <w:rPr>
          <w:b/>
        </w:rPr>
        <w:t>Технологии</w:t>
      </w:r>
      <w:r>
        <w:t xml:space="preserve">: </w:t>
      </w:r>
    </w:p>
    <w:p w:rsidR="00287702" w:rsidRDefault="00287702" w:rsidP="00287702"/>
    <w:p w:rsidR="00287702" w:rsidRDefault="00287702" w:rsidP="00287702">
      <w:r>
        <w:rPr>
          <w:b/>
        </w:rPr>
        <w:t xml:space="preserve">Библиотеки: 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sys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sqlite3</w:t>
      </w:r>
    </w:p>
    <w:p w:rsidR="00287702" w:rsidRPr="000150D7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PyQt5</w:t>
      </w:r>
    </w:p>
    <w:p w:rsidR="000150D7" w:rsidRPr="00287702" w:rsidRDefault="000150D7" w:rsidP="00287702">
      <w:pPr>
        <w:pStyle w:val="a3"/>
        <w:numPr>
          <w:ilvl w:val="0"/>
          <w:numId w:val="3"/>
        </w:numPr>
      </w:pPr>
      <w:r>
        <w:rPr>
          <w:lang w:val="en-US"/>
        </w:rPr>
        <w:t>random</w:t>
      </w:r>
      <w:bookmarkStart w:id="0" w:name="_GoBack"/>
      <w:bookmarkEnd w:id="0"/>
    </w:p>
    <w:p w:rsidR="00203C58" w:rsidRDefault="00203C58"/>
    <w:p w:rsidR="008D6F7F" w:rsidRDefault="008D6F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9238C0" wp14:editId="6E4582C7">
            <wp:extent cx="2561932" cy="2767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8" cy="27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AA127A" wp14:editId="67536B69">
            <wp:extent cx="3792772" cy="3645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163" cy="36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</w:p>
    <w:p w:rsidR="008D6F7F" w:rsidRPr="00203C58" w:rsidRDefault="008D6F7F">
      <w:r>
        <w:rPr>
          <w:noProof/>
          <w:lang w:eastAsia="ru-RU"/>
        </w:rPr>
        <w:drawing>
          <wp:inline distT="0" distB="0" distL="0" distR="0" wp14:anchorId="0F49BCF3" wp14:editId="7D0DEB1D">
            <wp:extent cx="1311965" cy="202042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412" cy="2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7F" w:rsidRPr="00203C58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A26"/>
    <w:multiLevelType w:val="hybridMultilevel"/>
    <w:tmpl w:val="B060D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6627"/>
    <w:multiLevelType w:val="hybridMultilevel"/>
    <w:tmpl w:val="5350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201D"/>
    <w:multiLevelType w:val="hybridMultilevel"/>
    <w:tmpl w:val="9766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DA"/>
    <w:rsid w:val="000150D7"/>
    <w:rsid w:val="00203C58"/>
    <w:rsid w:val="00260216"/>
    <w:rsid w:val="002827DA"/>
    <w:rsid w:val="00287702"/>
    <w:rsid w:val="00620399"/>
    <w:rsid w:val="00706BC6"/>
    <w:rsid w:val="008D6F7F"/>
    <w:rsid w:val="00B572B3"/>
    <w:rsid w:val="00C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108A"/>
  <w15:chartTrackingRefBased/>
  <w15:docId w15:val="{6E7A403F-9725-4D6C-90BE-4156435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6</cp:revision>
  <dcterms:created xsi:type="dcterms:W3CDTF">2022-11-01T10:08:00Z</dcterms:created>
  <dcterms:modified xsi:type="dcterms:W3CDTF">2022-11-01T10:58:00Z</dcterms:modified>
</cp:coreProperties>
</file>