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Stanowisko 3. Eye-tracking</w:t>
      </w:r>
    </w:p>
    <w:p>
      <w:pPr>
        <w:pStyle w:val="Title"/>
        <w:spacing w:after="120"/>
      </w:pPr>
      <w:r>
        <w:t xml:space="preserve">Pogoda</w:t>
      </w:r>
    </w:p>
    <w:p>
      <w:pPr>
        <w:spacing w:after="200"/>
      </w:pPr>
      <w:r>
        <w:rPr>
          <w:b w:val="false"/>
          <w:bCs w:val="false"/>
        </w:rPr>
        <w:t xml:space="preserve">Obie strony pokazują aktualną i prognozowaną pogodę dla wybranej miejscowości — w innym układzie treści.</w:t>
      </w:r>
    </w:p>
    <w:p>
      <w:pPr>
        <w:pStyle w:val="Heading2"/>
        <w:spacing w:after="100" w:before="240"/>
      </w:pPr>
      <w:r>
        <w:rPr>
          <w:color w:val="000000"/>
        </w:rPr>
        <w:t xml:space="preserve">Strony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METEO IMGW-PIB — </w:t>
      </w:r>
      <w:hyperlink w:history="1" r:id="rIdamqww9x1kjpnl_na8wwgl">
        <w:r>
          <w:rPr>
            <w:rStyle w:val="Hyperlink"/>
          </w:rPr>
          <w:t xml:space="preserve">https://meteo.imgw.pl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Pogoda w Interia.pl — </w:t>
      </w:r>
      <w:hyperlink w:history="1" r:id="rIdsegsm6ppsre_plsiiu1b8">
        <w:r>
          <w:rPr>
            <w:rStyle w:val="Hyperlink"/>
          </w:rPr>
          <w:t xml:space="preserve">https://pogoda.interia.pl</w:t>
        </w:r>
      </w:hyperlink>
    </w:p>
    <w:p>
      <w:pPr>
        <w:pStyle w:val="Heading2"/>
        <w:spacing w:after="100" w:before="240"/>
      </w:pPr>
      <w:r>
        <w:rPr>
          <w:color w:val="000000"/>
        </w:rPr>
        <w:t xml:space="preserve">Zadania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 aktualną temperaturę w Gdańsku.</w:t>
      </w:r>
    </w:p>
    <w:p>
      <w:pPr>
        <w:pStyle w:val="ListParagraph"/>
        <w:numPr>
          <w:ilvl w:val="0"/>
          <w:numId w:val="3"/>
        </w:numPr>
        <w:spacing w:after="120" w:before="120"/>
      </w:pPr>
      <w:r>
        <w:t xml:space="preserve">Sprawdź najwyższą prognozowaną temperaturę w Gdańsku w dniu jutrzejszym. Następnie sprawdź najniższą prognozowaną temperaturę w Suwałkach w ciągu następnej doby i powiedz jaka jest to różnica temperatur.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mqww9x1kjpnl_na8wwgl" Type="http://schemas.openxmlformats.org/officeDocument/2006/relationships/hyperlink" Target="https://meteo.imgw.pl" TargetMode="External"/><Relationship Id="rIdsegsm6ppsre_plsiiu1b8" Type="http://schemas.openxmlformats.org/officeDocument/2006/relationships/hyperlink" Target="https://pogoda.interia.p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2026-10-26T21:03:18.698Z</dcterms:created>
  <dcterms:modified xsi:type="dcterms:W3CDTF">2026-10-26T21:03:18.698Z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