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F15" w:rsidRDefault="00A87294" w:rsidP="00A87294">
      <w:pPr>
        <w:jc w:val="center"/>
        <w:rPr>
          <w:b/>
          <w:sz w:val="36"/>
        </w:rPr>
      </w:pPr>
      <w:r w:rsidRPr="00A87294">
        <w:rPr>
          <w:b/>
          <w:sz w:val="36"/>
        </w:rPr>
        <w:t>Rapport Scenarii utilisateur</w:t>
      </w:r>
    </w:p>
    <w:p w:rsidR="00A87294" w:rsidRDefault="00A87294" w:rsidP="00A87294">
      <w:pPr>
        <w:jc w:val="center"/>
        <w:rPr>
          <w:b/>
          <w:sz w:val="36"/>
        </w:rPr>
      </w:pPr>
    </w:p>
    <w:p w:rsidR="00A87294" w:rsidRPr="00AB0FF0" w:rsidRDefault="00A87294" w:rsidP="00A87294">
      <w:pPr>
        <w:rPr>
          <w:sz w:val="26"/>
          <w:szCs w:val="26"/>
        </w:rPr>
      </w:pPr>
      <w:r w:rsidRPr="00AB0FF0">
        <w:rPr>
          <w:sz w:val="26"/>
          <w:szCs w:val="26"/>
        </w:rPr>
        <w:tab/>
        <w:t xml:space="preserve">L’utilisateur a son statut d’utilisateur après avoir été inscrit sur la plateforme web à partir de la page d’inscription que nous avons créé avec un formulaire où tout comme dit dans nos rapports et dans les cas d’utilisation nous récupérons les données nécessaires pour pouvoir admettre la connexion à l’utilisateur. Ses données sont enregistrées dans une base de données Utilisateur. Nous avons créé une page de connexion, l’utilisateur va pourvoir se connecter à son essence, à n’importe quelle opportunité. Nous avons mis en place sur cette page un système qui identifie bien si l’utilisateur est inscrit et s’il est inscrit il atterrit dans la page des utilisateurs comme dit dans notre scenario. En cas d’erreur il va retourner un message, c’est une fonction que nous avons ajouté en plus pour permettre plus de visibilité et pour que l’utilisateur reconnaisse le problème si un mot de passe est faux ou pas. Il va pouvoir accéder au différent module que nous avons créé, et </w:t>
      </w:r>
      <w:r w:rsidR="00AB0FF0" w:rsidRPr="00AB0FF0">
        <w:rPr>
          <w:sz w:val="26"/>
          <w:szCs w:val="26"/>
        </w:rPr>
        <w:t>il aura accès sans limite à nos deux principaux modules « Probabilité », et « c</w:t>
      </w:r>
      <w:r w:rsidR="00AB0FF0">
        <w:rPr>
          <w:sz w:val="26"/>
          <w:szCs w:val="26"/>
        </w:rPr>
        <w:t>r</w:t>
      </w:r>
      <w:r w:rsidR="00AB0FF0" w:rsidRPr="00AB0FF0">
        <w:rPr>
          <w:sz w:val="26"/>
          <w:szCs w:val="26"/>
        </w:rPr>
        <w:t>ypto ». Nous avons créé une page profil pour qu’il puisse voir ses informations et faire un changement de mot de passe s’il le souhaite</w:t>
      </w:r>
      <w:r w:rsidR="00AB0FF0">
        <w:rPr>
          <w:sz w:val="26"/>
          <w:szCs w:val="26"/>
        </w:rPr>
        <w:t>. Bien sûr nous avons pas oublié la réalisation de la déconnexion de l’utilisateur ou un bouton « se déconnecter » comme prévu permet la déconnexion de sa session</w:t>
      </w:r>
      <w:r w:rsidR="00AB0FF0" w:rsidRPr="00AB0FF0">
        <w:rPr>
          <w:sz w:val="26"/>
          <w:szCs w:val="26"/>
        </w:rPr>
        <w:t>. Nous avons respecté notre scénario et produit tout ce qui était demandé dans cette partie de l’utilisateur inscrit.</w:t>
      </w:r>
      <w:bookmarkStart w:id="0" w:name="_GoBack"/>
      <w:bookmarkEnd w:id="0"/>
      <w:r w:rsidR="00AB0FF0" w:rsidRPr="00AB0FF0">
        <w:rPr>
          <w:sz w:val="26"/>
          <w:szCs w:val="26"/>
        </w:rPr>
        <w:t xml:space="preserve"> </w:t>
      </w:r>
    </w:p>
    <w:sectPr w:rsidR="00A87294" w:rsidRPr="00AB0F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94"/>
    <w:rsid w:val="006B5F15"/>
    <w:rsid w:val="00A87294"/>
    <w:rsid w:val="00AB0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55A3"/>
  <w15:chartTrackingRefBased/>
  <w15:docId w15:val="{B1CB7781-4172-4B61-A85F-1DE371F0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Araujo</dc:creator>
  <cp:keywords/>
  <dc:description/>
  <cp:lastModifiedBy>Alexis Araujo</cp:lastModifiedBy>
  <cp:revision>1</cp:revision>
  <dcterms:created xsi:type="dcterms:W3CDTF">2023-01-19T14:18:00Z</dcterms:created>
  <dcterms:modified xsi:type="dcterms:W3CDTF">2023-01-19T14:36:00Z</dcterms:modified>
</cp:coreProperties>
</file>