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Cahier des charges (1er livrable)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before="240" w:line="240" w:lineRule="auto"/>
        <w:rPr>
          <w:b w:val="1"/>
          <w:sz w:val="36"/>
          <w:szCs w:val="36"/>
        </w:rPr>
      </w:pPr>
      <w:r w:rsidDel="00000000" w:rsidR="00000000" w:rsidRPr="00000000">
        <w:rPr>
          <w:b w:val="1"/>
          <w:sz w:val="36"/>
          <w:szCs w:val="36"/>
          <w:rtl w:val="0"/>
        </w:rPr>
        <w:t xml:space="preserve">Table des matières</w:t>
      </w:r>
    </w:p>
    <w:p w:rsidR="00000000" w:rsidDel="00000000" w:rsidP="00000000" w:rsidRDefault="00000000" w:rsidRPr="00000000" w14:paraId="00000005">
      <w:pPr>
        <w:spacing w:before="240" w:line="240" w:lineRule="auto"/>
        <w:rPr/>
      </w:pPr>
      <w:r w:rsidDel="00000000" w:rsidR="00000000" w:rsidRPr="00000000">
        <w:rPr>
          <w:rtl w:val="0"/>
        </w:rPr>
      </w:r>
    </w:p>
    <w:p w:rsidR="00000000" w:rsidDel="00000000" w:rsidP="00000000" w:rsidRDefault="00000000" w:rsidRPr="00000000" w14:paraId="00000006">
      <w:pPr>
        <w:spacing w:before="240" w:line="240" w:lineRule="auto"/>
        <w:rPr>
          <w:b w:val="1"/>
          <w:sz w:val="36"/>
          <w:szCs w:val="36"/>
        </w:rPr>
      </w:pPr>
      <w:r w:rsidDel="00000000" w:rsidR="00000000" w:rsidRPr="00000000">
        <w:rPr>
          <w:b w:val="1"/>
          <w:sz w:val="36"/>
          <w:szCs w:val="36"/>
          <w:rtl w:val="0"/>
        </w:rPr>
        <w:t xml:space="preserve">I / Introduction</w:t>
      </w:r>
    </w:p>
    <w:p w:rsidR="00000000" w:rsidDel="00000000" w:rsidP="00000000" w:rsidRDefault="00000000" w:rsidRPr="00000000" w14:paraId="00000007">
      <w:pPr>
        <w:spacing w:before="240" w:line="240" w:lineRule="auto"/>
        <w:rPr/>
      </w:pPr>
      <w:r w:rsidDel="00000000" w:rsidR="00000000" w:rsidRPr="00000000">
        <w:rPr>
          <w:sz w:val="28"/>
          <w:szCs w:val="28"/>
          <w:rtl w:val="0"/>
        </w:rPr>
        <w:tab/>
      </w:r>
      <w:r w:rsidDel="00000000" w:rsidR="00000000" w:rsidRPr="00000000">
        <w:rPr>
          <w:rtl w:val="0"/>
        </w:rPr>
        <w:t xml:space="preserve">Sur la base du cahier des charges que vous nous avez délivré sur le projet d’une réalisation d’une application Web. Nous proposons un cahier des charges minimal technique avec le vocabulaire de l’informatique, pour pouvoir être validé par le client afin qu’il réponde à ses besoins.</w:t>
      </w:r>
    </w:p>
    <w:p w:rsidR="00000000" w:rsidDel="00000000" w:rsidP="00000000" w:rsidRDefault="00000000" w:rsidRPr="00000000" w14:paraId="00000008">
      <w:pPr>
        <w:spacing w:before="240" w:line="240" w:lineRule="auto"/>
        <w:rPr/>
      </w:pPr>
      <w:r w:rsidDel="00000000" w:rsidR="00000000" w:rsidRPr="00000000">
        <w:rPr>
          <w:rtl w:val="0"/>
        </w:rPr>
        <w:tab/>
        <w:t xml:space="preserve">Nous retrouvons sur ce cahier des charges les exigences demandées par le client, ainsi que les exigences qui sont imposées. Ces exigences sont fonctionnelles ou non fonctionnelles. Le cahier des charges est exprimé d’une manière concise et sera complété au fil du temps.</w:t>
      </w:r>
    </w:p>
    <w:p w:rsidR="00000000" w:rsidDel="00000000" w:rsidP="00000000" w:rsidRDefault="00000000" w:rsidRPr="00000000" w14:paraId="00000009">
      <w:pPr>
        <w:spacing w:before="240" w:line="240" w:lineRule="auto"/>
        <w:rPr>
          <w:b w:val="1"/>
          <w:sz w:val="36"/>
          <w:szCs w:val="36"/>
        </w:rPr>
      </w:pPr>
      <w:r w:rsidDel="00000000" w:rsidR="00000000" w:rsidRPr="00000000">
        <w:rPr>
          <w:b w:val="1"/>
          <w:sz w:val="36"/>
          <w:szCs w:val="36"/>
          <w:rtl w:val="0"/>
        </w:rPr>
        <w:t xml:space="preserve">II / Enoncé</w:t>
      </w:r>
    </w:p>
    <w:p w:rsidR="00000000" w:rsidDel="00000000" w:rsidP="00000000" w:rsidRDefault="00000000" w:rsidRPr="00000000" w14:paraId="0000000A">
      <w:pPr>
        <w:spacing w:before="240" w:line="240" w:lineRule="auto"/>
        <w:rPr/>
      </w:pPr>
      <w:r w:rsidDel="00000000" w:rsidR="00000000" w:rsidRPr="00000000">
        <w:rPr>
          <w:rtl w:val="0"/>
        </w:rPr>
        <w:t xml:space="preserve">Le domaine du projet : Le système est un site web, qui permet de faire des simulations de module.</w:t>
      </w:r>
    </w:p>
    <w:p w:rsidR="00000000" w:rsidDel="00000000" w:rsidP="00000000" w:rsidRDefault="00000000" w:rsidRPr="00000000" w14:paraId="0000000B">
      <w:pPr>
        <w:spacing w:before="240" w:line="240" w:lineRule="auto"/>
        <w:rPr/>
      </w:pPr>
      <w:r w:rsidDel="00000000" w:rsidR="00000000" w:rsidRPr="00000000">
        <w:rPr>
          <w:rtl w:val="0"/>
        </w:rPr>
        <w:t xml:space="preserve">On applique l’abstraction.</w:t>
      </w:r>
    </w:p>
    <w:p w:rsidR="00000000" w:rsidDel="00000000" w:rsidP="00000000" w:rsidRDefault="00000000" w:rsidRPr="00000000" w14:paraId="0000000C">
      <w:pPr>
        <w:spacing w:before="240" w:line="24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Plateforme de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possède un outil de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outils de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domaine de simulation: mathématique, et d’amortissement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d’accueil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texte explicatif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spacing w:before="240" w:lin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ab/>
        <w:t xml:space="preserve">II.1 La base de l’application web</w:t>
      </w:r>
    </w:p>
    <w:p w:rsidR="00000000" w:rsidDel="00000000" w:rsidP="00000000" w:rsidRDefault="00000000" w:rsidRPr="00000000" w14:paraId="00000022">
      <w:pPr>
        <w:rPr/>
      </w:pPr>
      <w:r w:rsidDel="00000000" w:rsidR="00000000" w:rsidRPr="00000000">
        <w:rPr>
          <w:rtl w:val="0"/>
        </w:rPr>
        <w:tab/>
        <w:t xml:space="preserve">Nous devons faire une application sur le web, qui comportera un menu avec une simulation calculatrice c’est-à-dire des conversions en binaire à l'hexadécimal et d'amortissement.</w:t>
      </w:r>
    </w:p>
    <w:p w:rsidR="00000000" w:rsidDel="00000000" w:rsidP="00000000" w:rsidRDefault="00000000" w:rsidRPr="00000000" w14:paraId="00000023">
      <w:pPr>
        <w:rPr/>
      </w:pPr>
      <w:r w:rsidDel="00000000" w:rsidR="00000000" w:rsidRPr="00000000">
        <w:rPr>
          <w:rtl w:val="0"/>
        </w:rPr>
        <w:tab/>
        <w:t xml:space="preserve">Nous devons réaliser une page d’accueil avec un texte explicatif.</w:t>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III / Pré-requis</w:t>
      </w:r>
    </w:p>
    <w:p w:rsidR="00000000" w:rsidDel="00000000" w:rsidP="00000000" w:rsidRDefault="00000000" w:rsidRPr="00000000" w14:paraId="00000025">
      <w:pPr>
        <w:spacing w:before="240" w:line="240" w:lineRule="auto"/>
        <w:rPr/>
      </w:pPr>
      <w:r w:rsidDel="00000000" w:rsidR="00000000" w:rsidRPr="00000000">
        <w:rPr>
          <w:rtl w:val="0"/>
        </w:rPr>
        <w:t xml:space="preserve">Utilisation de gitlab afin de catégoriser les versions et partager les fichiers avec le(s) client(s).</w:t>
      </w:r>
    </w:p>
    <w:p w:rsidR="00000000" w:rsidDel="00000000" w:rsidP="00000000" w:rsidRDefault="00000000" w:rsidRPr="00000000" w14:paraId="00000026">
      <w:pPr>
        <w:spacing w:before="240" w:line="240" w:lineRule="auto"/>
        <w:rPr/>
      </w:pPr>
      <w:r w:rsidDel="00000000" w:rsidR="00000000" w:rsidRPr="00000000">
        <w:rPr>
          <w:rtl w:val="0"/>
        </w:rPr>
        <w:t xml:space="preserve">Les langages utilisés pour faire ce projet sont PHP et Mysql.</w:t>
      </w:r>
    </w:p>
    <w:p w:rsidR="00000000" w:rsidDel="00000000" w:rsidP="00000000" w:rsidRDefault="00000000" w:rsidRPr="00000000" w14:paraId="00000027">
      <w:pPr>
        <w:spacing w:before="240" w:line="240" w:lineRule="auto"/>
        <w:rPr>
          <w:b w:val="1"/>
          <w:sz w:val="36"/>
          <w:szCs w:val="36"/>
        </w:rPr>
      </w:pPr>
      <w:r w:rsidDel="00000000" w:rsidR="00000000" w:rsidRPr="00000000">
        <w:rPr>
          <w:b w:val="1"/>
          <w:sz w:val="36"/>
          <w:szCs w:val="36"/>
          <w:rtl w:val="0"/>
        </w:rPr>
        <w:t xml:space="preserve">IV / Priorités</w:t>
      </w:r>
    </w:p>
    <w:p w:rsidR="00000000" w:rsidDel="00000000" w:rsidP="00000000" w:rsidRDefault="00000000" w:rsidRPr="00000000" w14:paraId="00000028">
      <w:pPr>
        <w:spacing w:before="240" w:line="240" w:lineRule="auto"/>
        <w:rPr>
          <w:b w:val="1"/>
          <w:sz w:val="36"/>
          <w:szCs w:val="36"/>
        </w:rPr>
      </w:pPr>
      <w:r w:rsidDel="00000000" w:rsidR="00000000" w:rsidRPr="00000000">
        <w:rPr>
          <w:rtl w:val="0"/>
        </w:rPr>
      </w:r>
    </w:p>
    <w:p w:rsidR="00000000" w:rsidDel="00000000" w:rsidP="00000000" w:rsidRDefault="00000000" w:rsidRPr="00000000" w14:paraId="00000029">
      <w:pPr>
        <w:spacing w:before="240" w:line="240" w:lineRule="auto"/>
        <w:rPr>
          <w:b w:val="1"/>
          <w:sz w:val="36"/>
          <w:szCs w:val="36"/>
        </w:rPr>
      </w:pPr>
      <w:r w:rsidDel="00000000" w:rsidR="00000000" w:rsidRPr="00000000">
        <w:rPr>
          <w:b w:val="1"/>
          <w:sz w:val="36"/>
          <w:szCs w:val="36"/>
          <w:rtl w:val="0"/>
        </w:rPr>
        <w:t xml:space="preserve">Le cahier des charges sera complété au fil du temps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