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E35" w:rsidRPr="00B10E35" w:rsidRDefault="00B10E35" w:rsidP="00B10E35">
      <w:pPr>
        <w:pStyle w:val="1"/>
        <w:rPr>
          <w:rFonts w:eastAsia="Times New Roman"/>
          <w:lang w:eastAsia="ru-RU"/>
        </w:rPr>
      </w:pPr>
      <w:r w:rsidRPr="00B10E35">
        <w:rPr>
          <w:rFonts w:eastAsia="Times New Roman"/>
          <w:lang w:eastAsia="ru-RU"/>
        </w:rPr>
        <w:t>Простейшая таблица</w:t>
      </w:r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Для описания простейшей таблицы необходимо использовать три тега:</w:t>
      </w:r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Тег </w:t>
      </w:r>
      <w:r w:rsidRPr="00B10E35">
        <w:rPr>
          <w:b/>
          <w:highlight w:val="yellow"/>
        </w:rPr>
        <w:t>&lt;</w:t>
      </w:r>
      <w:proofErr w:type="spellStart"/>
      <w:r w:rsidRPr="00B10E35">
        <w:rPr>
          <w:b/>
          <w:highlight w:val="yellow"/>
        </w:rPr>
        <w:t>table</w:t>
      </w:r>
      <w:proofErr w:type="spellEnd"/>
      <w:r w:rsidRPr="00B10E35">
        <w:rPr>
          <w:b/>
          <w:highlight w:val="yellow"/>
        </w:rPr>
        <w:t>&gt;</w:t>
      </w:r>
      <w:r w:rsidRPr="00B10E35">
        <w:rPr>
          <w:szCs w:val="24"/>
          <w:lang w:eastAsia="ru-RU"/>
        </w:rPr>
        <w:t> обозначает таблицу;</w:t>
      </w:r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Тег </w:t>
      </w:r>
      <w:r w:rsidRPr="00B10E35">
        <w:rPr>
          <w:b/>
          <w:highlight w:val="yellow"/>
        </w:rPr>
        <w:t>&lt;</w:t>
      </w:r>
      <w:proofErr w:type="spellStart"/>
      <w:r w:rsidRPr="00B10E35">
        <w:rPr>
          <w:b/>
          <w:highlight w:val="yellow"/>
        </w:rPr>
        <w:t>tr</w:t>
      </w:r>
      <w:proofErr w:type="spellEnd"/>
      <w:r w:rsidRPr="00B10E35">
        <w:rPr>
          <w:b/>
          <w:highlight w:val="yellow"/>
        </w:rPr>
        <w:t>&gt;</w:t>
      </w:r>
      <w:r w:rsidRPr="00B10E35">
        <w:rPr>
          <w:szCs w:val="24"/>
          <w:lang w:eastAsia="ru-RU"/>
        </w:rPr>
        <w:t> расшифровывается как «</w:t>
      </w:r>
      <w:proofErr w:type="spellStart"/>
      <w:r w:rsidRPr="00B10E35">
        <w:rPr>
          <w:szCs w:val="24"/>
          <w:lang w:eastAsia="ru-RU"/>
        </w:rPr>
        <w:t>table</w:t>
      </w:r>
      <w:proofErr w:type="spellEnd"/>
      <w:r w:rsidRPr="00B10E35">
        <w:rPr>
          <w:szCs w:val="24"/>
          <w:lang w:eastAsia="ru-RU"/>
        </w:rPr>
        <w:t xml:space="preserve"> </w:t>
      </w:r>
      <w:proofErr w:type="spellStart"/>
      <w:r w:rsidRPr="00B10E35">
        <w:rPr>
          <w:szCs w:val="24"/>
          <w:lang w:eastAsia="ru-RU"/>
        </w:rPr>
        <w:t>row</w:t>
      </w:r>
      <w:proofErr w:type="spellEnd"/>
      <w:r w:rsidRPr="00B10E35">
        <w:rPr>
          <w:szCs w:val="24"/>
          <w:lang w:eastAsia="ru-RU"/>
        </w:rPr>
        <w:t>», обозначает строку таблицы;</w:t>
      </w:r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Тег </w:t>
      </w:r>
      <w:r w:rsidRPr="00B10E35">
        <w:rPr>
          <w:b/>
          <w:highlight w:val="yellow"/>
        </w:rPr>
        <w:t>&lt;</w:t>
      </w:r>
      <w:proofErr w:type="spellStart"/>
      <w:r w:rsidRPr="00B10E35">
        <w:rPr>
          <w:b/>
          <w:highlight w:val="yellow"/>
        </w:rPr>
        <w:t>td</w:t>
      </w:r>
      <w:proofErr w:type="spellEnd"/>
      <w:r w:rsidRPr="00B10E35">
        <w:rPr>
          <w:b/>
          <w:highlight w:val="yellow"/>
        </w:rPr>
        <w:t>&gt;</w:t>
      </w:r>
      <w:r w:rsidRPr="00B10E35">
        <w:rPr>
          <w:szCs w:val="24"/>
          <w:lang w:eastAsia="ru-RU"/>
        </w:rPr>
        <w:t> расшифровывается как «</w:t>
      </w:r>
      <w:proofErr w:type="spellStart"/>
      <w:r w:rsidRPr="00B10E35">
        <w:rPr>
          <w:szCs w:val="24"/>
          <w:lang w:eastAsia="ru-RU"/>
        </w:rPr>
        <w:t>table</w:t>
      </w:r>
      <w:proofErr w:type="spellEnd"/>
      <w:r w:rsidRPr="00B10E35">
        <w:rPr>
          <w:szCs w:val="24"/>
          <w:lang w:eastAsia="ru-RU"/>
        </w:rPr>
        <w:t xml:space="preserve"> </w:t>
      </w:r>
      <w:proofErr w:type="spellStart"/>
      <w:r w:rsidRPr="00B10E35">
        <w:rPr>
          <w:szCs w:val="24"/>
          <w:lang w:eastAsia="ru-RU"/>
        </w:rPr>
        <w:t>data</w:t>
      </w:r>
      <w:proofErr w:type="spellEnd"/>
      <w:r w:rsidRPr="00B10E35">
        <w:rPr>
          <w:szCs w:val="24"/>
          <w:lang w:eastAsia="ru-RU"/>
        </w:rPr>
        <w:t>», обозначает ячейку внутри строки таблицы.</w:t>
      </w:r>
    </w:p>
    <w:p w:rsid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Пример простейшей таблицы:</w:t>
      </w:r>
    </w:p>
    <w:p w:rsidR="00B10E35" w:rsidRPr="00B10E35" w:rsidRDefault="00B10E35" w:rsidP="00B10E35">
      <w:pPr>
        <w:rPr>
          <w:szCs w:val="24"/>
          <w:lang w:eastAsia="ru-RU"/>
        </w:rPr>
      </w:pP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val="en-US" w:eastAsia="ru-RU"/>
        </w:rPr>
      </w:pPr>
      <w:r w:rsidRPr="00B10E35">
        <w:rPr>
          <w:b/>
          <w:highlight w:val="yellow"/>
          <w:bdr w:val="none" w:sz="0" w:space="0" w:color="auto" w:frame="1"/>
          <w:lang w:val="en-US" w:eastAsia="ru-RU"/>
        </w:rPr>
        <w:t>&lt;</w:t>
      </w:r>
      <w:proofErr w:type="gramStart"/>
      <w:r w:rsidRPr="00B10E35">
        <w:rPr>
          <w:b/>
          <w:highlight w:val="yellow"/>
          <w:bdr w:val="none" w:sz="0" w:space="0" w:color="auto" w:frame="1"/>
          <w:lang w:val="en-US" w:eastAsia="ru-RU"/>
        </w:rPr>
        <w:t>table</w:t>
      </w:r>
      <w:proofErr w:type="gramEnd"/>
      <w:r w:rsidRPr="00B10E35">
        <w:rPr>
          <w:b/>
          <w:highlight w:val="yellow"/>
          <w:bdr w:val="none" w:sz="0" w:space="0" w:color="auto" w:frame="1"/>
          <w:lang w:val="en-US" w:eastAsia="ru-RU"/>
        </w:rPr>
        <w:t>&gt;</w:t>
      </w: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val="en-US" w:eastAsia="ru-RU"/>
        </w:rPr>
      </w:pPr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 &lt;</w:t>
      </w:r>
      <w:proofErr w:type="spellStart"/>
      <w:proofErr w:type="gramStart"/>
      <w:r w:rsidRPr="00B10E35">
        <w:rPr>
          <w:b/>
          <w:highlight w:val="yellow"/>
          <w:bdr w:val="none" w:sz="0" w:space="0" w:color="auto" w:frame="1"/>
          <w:lang w:val="en-US" w:eastAsia="ru-RU"/>
        </w:rPr>
        <w:t>tr</w:t>
      </w:r>
      <w:proofErr w:type="spellEnd"/>
      <w:proofErr w:type="gramEnd"/>
      <w:r w:rsidRPr="00B10E35">
        <w:rPr>
          <w:b/>
          <w:highlight w:val="yellow"/>
          <w:bdr w:val="none" w:sz="0" w:space="0" w:color="auto" w:frame="1"/>
          <w:lang w:val="en-US" w:eastAsia="ru-RU"/>
        </w:rPr>
        <w:t>&gt;</w:t>
      </w: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val="en-US" w:eastAsia="ru-RU"/>
        </w:rPr>
      </w:pPr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   &lt;</w:t>
      </w:r>
      <w:proofErr w:type="gramStart"/>
      <w:r w:rsidRPr="00B10E35">
        <w:rPr>
          <w:b/>
          <w:highlight w:val="yellow"/>
          <w:bdr w:val="none" w:sz="0" w:space="0" w:color="auto" w:frame="1"/>
          <w:lang w:val="en-US" w:eastAsia="ru-RU"/>
        </w:rPr>
        <w:t>td&gt;</w:t>
      </w:r>
      <w:proofErr w:type="gramEnd"/>
      <w:r w:rsidRPr="00B10E35">
        <w:rPr>
          <w:b/>
          <w:highlight w:val="yellow"/>
          <w:bdr w:val="none" w:sz="0" w:space="0" w:color="auto" w:frame="1"/>
          <w:lang w:eastAsia="ru-RU"/>
        </w:rPr>
        <w:t>Ячейка</w:t>
      </w:r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1.1&lt;/td&gt;</w:t>
      </w: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val="en-US" w:eastAsia="ru-RU"/>
        </w:rPr>
      </w:pPr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   &lt;</w:t>
      </w:r>
      <w:proofErr w:type="gramStart"/>
      <w:r w:rsidRPr="00B10E35">
        <w:rPr>
          <w:b/>
          <w:highlight w:val="yellow"/>
          <w:bdr w:val="none" w:sz="0" w:space="0" w:color="auto" w:frame="1"/>
          <w:lang w:val="en-US" w:eastAsia="ru-RU"/>
        </w:rPr>
        <w:t>td&gt;</w:t>
      </w:r>
      <w:proofErr w:type="gramEnd"/>
      <w:r w:rsidRPr="00B10E35">
        <w:rPr>
          <w:b/>
          <w:highlight w:val="yellow"/>
          <w:bdr w:val="none" w:sz="0" w:space="0" w:color="auto" w:frame="1"/>
          <w:lang w:eastAsia="ru-RU"/>
        </w:rPr>
        <w:t>Ячейка</w:t>
      </w:r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1.2&lt;/td&gt;</w:t>
      </w: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val="en-US" w:eastAsia="ru-RU"/>
        </w:rPr>
      </w:pPr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 &lt;/</w:t>
      </w:r>
      <w:proofErr w:type="spellStart"/>
      <w:proofErr w:type="gramStart"/>
      <w:r w:rsidRPr="00B10E35">
        <w:rPr>
          <w:b/>
          <w:highlight w:val="yellow"/>
          <w:bdr w:val="none" w:sz="0" w:space="0" w:color="auto" w:frame="1"/>
          <w:lang w:val="en-US" w:eastAsia="ru-RU"/>
        </w:rPr>
        <w:t>tr</w:t>
      </w:r>
      <w:proofErr w:type="spellEnd"/>
      <w:proofErr w:type="gramEnd"/>
      <w:r w:rsidRPr="00B10E35">
        <w:rPr>
          <w:b/>
          <w:highlight w:val="yellow"/>
          <w:bdr w:val="none" w:sz="0" w:space="0" w:color="auto" w:frame="1"/>
          <w:lang w:val="en-US" w:eastAsia="ru-RU"/>
        </w:rPr>
        <w:t>&gt;</w:t>
      </w: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val="en-US" w:eastAsia="ru-RU"/>
        </w:rPr>
      </w:pPr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 &lt;</w:t>
      </w:r>
      <w:proofErr w:type="spellStart"/>
      <w:proofErr w:type="gramStart"/>
      <w:r w:rsidRPr="00B10E35">
        <w:rPr>
          <w:b/>
          <w:highlight w:val="yellow"/>
          <w:bdr w:val="none" w:sz="0" w:space="0" w:color="auto" w:frame="1"/>
          <w:lang w:val="en-US" w:eastAsia="ru-RU"/>
        </w:rPr>
        <w:t>tr</w:t>
      </w:r>
      <w:proofErr w:type="spellEnd"/>
      <w:proofErr w:type="gramEnd"/>
      <w:r w:rsidRPr="00B10E35">
        <w:rPr>
          <w:b/>
          <w:highlight w:val="yellow"/>
          <w:bdr w:val="none" w:sz="0" w:space="0" w:color="auto" w:frame="1"/>
          <w:lang w:val="en-US" w:eastAsia="ru-RU"/>
        </w:rPr>
        <w:t>&gt;</w:t>
      </w: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val="en-US" w:eastAsia="ru-RU"/>
        </w:rPr>
      </w:pPr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   &lt;</w:t>
      </w:r>
      <w:proofErr w:type="gramStart"/>
      <w:r w:rsidRPr="00B10E35">
        <w:rPr>
          <w:b/>
          <w:highlight w:val="yellow"/>
          <w:bdr w:val="none" w:sz="0" w:space="0" w:color="auto" w:frame="1"/>
          <w:lang w:val="en-US" w:eastAsia="ru-RU"/>
        </w:rPr>
        <w:t>td&gt;</w:t>
      </w:r>
      <w:proofErr w:type="gramEnd"/>
      <w:r w:rsidRPr="00B10E35">
        <w:rPr>
          <w:b/>
          <w:highlight w:val="yellow"/>
          <w:bdr w:val="none" w:sz="0" w:space="0" w:color="auto" w:frame="1"/>
          <w:lang w:eastAsia="ru-RU"/>
        </w:rPr>
        <w:t>Ячейка</w:t>
      </w:r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2.1&lt;/td&gt;</w:t>
      </w: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val="en-US" w:eastAsia="ru-RU"/>
        </w:rPr>
      </w:pPr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   &lt;</w:t>
      </w:r>
      <w:proofErr w:type="gramStart"/>
      <w:r w:rsidRPr="00B10E35">
        <w:rPr>
          <w:b/>
          <w:highlight w:val="yellow"/>
          <w:bdr w:val="none" w:sz="0" w:space="0" w:color="auto" w:frame="1"/>
          <w:lang w:val="en-US" w:eastAsia="ru-RU"/>
        </w:rPr>
        <w:t>td&gt;</w:t>
      </w:r>
      <w:proofErr w:type="gramEnd"/>
      <w:r w:rsidRPr="00B10E35">
        <w:rPr>
          <w:b/>
          <w:highlight w:val="yellow"/>
          <w:bdr w:val="none" w:sz="0" w:space="0" w:color="auto" w:frame="1"/>
          <w:lang w:eastAsia="ru-RU"/>
        </w:rPr>
        <w:t>Ячейка</w:t>
      </w:r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2.2&lt;/td&gt;</w:t>
      </w: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eastAsia="ru-RU"/>
        </w:rPr>
      </w:pPr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 </w:t>
      </w:r>
      <w:r w:rsidRPr="00B10E35">
        <w:rPr>
          <w:b/>
          <w:highlight w:val="yellow"/>
          <w:bdr w:val="none" w:sz="0" w:space="0" w:color="auto" w:frame="1"/>
          <w:lang w:eastAsia="ru-RU"/>
        </w:rPr>
        <w:t>&lt;/</w:t>
      </w:r>
      <w:proofErr w:type="spellStart"/>
      <w:r w:rsidRPr="00B10E35">
        <w:rPr>
          <w:b/>
          <w:highlight w:val="yellow"/>
          <w:bdr w:val="none" w:sz="0" w:space="0" w:color="auto" w:frame="1"/>
          <w:lang w:eastAsia="ru-RU"/>
        </w:rPr>
        <w:t>tr</w:t>
      </w:r>
      <w:proofErr w:type="spellEnd"/>
      <w:r w:rsidRPr="00B10E35">
        <w:rPr>
          <w:b/>
          <w:highlight w:val="yellow"/>
          <w:bdr w:val="none" w:sz="0" w:space="0" w:color="auto" w:frame="1"/>
          <w:lang w:eastAsia="ru-RU"/>
        </w:rPr>
        <w:t>&gt;</w:t>
      </w:r>
    </w:p>
    <w:p w:rsidR="00B10E35" w:rsidRPr="00B10E35" w:rsidRDefault="00B10E35" w:rsidP="00B10E35">
      <w:pPr>
        <w:rPr>
          <w:b/>
          <w:bdr w:val="none" w:sz="0" w:space="0" w:color="auto" w:frame="1"/>
          <w:lang w:eastAsia="ru-RU"/>
        </w:rPr>
      </w:pPr>
      <w:r w:rsidRPr="00B10E35">
        <w:rPr>
          <w:b/>
          <w:highlight w:val="yellow"/>
          <w:bdr w:val="none" w:sz="0" w:space="0" w:color="auto" w:frame="1"/>
          <w:lang w:eastAsia="ru-RU"/>
        </w:rPr>
        <w:t>&lt;/</w:t>
      </w:r>
      <w:proofErr w:type="spellStart"/>
      <w:r w:rsidRPr="00B10E35">
        <w:rPr>
          <w:b/>
          <w:highlight w:val="yellow"/>
          <w:bdr w:val="none" w:sz="0" w:space="0" w:color="auto" w:frame="1"/>
          <w:lang w:eastAsia="ru-RU"/>
        </w:rPr>
        <w:t>table</w:t>
      </w:r>
      <w:proofErr w:type="spellEnd"/>
      <w:r w:rsidRPr="00B10E35">
        <w:rPr>
          <w:b/>
          <w:highlight w:val="yellow"/>
          <w:bdr w:val="none" w:sz="0" w:space="0" w:color="auto" w:frame="1"/>
          <w:lang w:eastAsia="ru-RU"/>
        </w:rPr>
        <w:t>&gt;</w:t>
      </w:r>
    </w:p>
    <w:p w:rsidR="00B10E35" w:rsidRPr="00B10E35" w:rsidRDefault="00B10E35" w:rsidP="00B10E35">
      <w:pPr>
        <w:rPr>
          <w:rFonts w:ascii="Consolas" w:hAnsi="Consolas" w:cs="Courier New"/>
          <w:szCs w:val="24"/>
          <w:lang w:eastAsia="ru-RU"/>
        </w:rPr>
      </w:pPr>
    </w:p>
    <w:p w:rsidR="00B10E35" w:rsidRPr="00B10E35" w:rsidRDefault="00B10E35" w:rsidP="00B10E35">
      <w:pPr>
        <w:pStyle w:val="1"/>
        <w:rPr>
          <w:rFonts w:eastAsia="Times New Roman"/>
          <w:lang w:eastAsia="ru-RU"/>
        </w:rPr>
      </w:pPr>
      <w:r w:rsidRPr="00B10E35">
        <w:rPr>
          <w:rFonts w:eastAsia="Times New Roman"/>
          <w:lang w:eastAsia="ru-RU"/>
        </w:rPr>
        <w:t>Рамки таблиц</w:t>
      </w:r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Рамки по умолчанию отображаются, если у тега </w:t>
      </w:r>
      <w:r w:rsidRPr="00B10E35">
        <w:rPr>
          <w:b/>
          <w:highlight w:val="yellow"/>
        </w:rPr>
        <w:t>&lt;</w:t>
      </w:r>
      <w:proofErr w:type="spellStart"/>
      <w:r w:rsidRPr="00B10E35">
        <w:rPr>
          <w:b/>
          <w:highlight w:val="yellow"/>
        </w:rPr>
        <w:t>table</w:t>
      </w:r>
      <w:proofErr w:type="spellEnd"/>
      <w:r w:rsidRPr="00B10E35">
        <w:rPr>
          <w:b/>
          <w:highlight w:val="yellow"/>
        </w:rPr>
        <w:t>&gt;</w:t>
      </w:r>
      <w:r w:rsidRPr="00B10E35">
        <w:rPr>
          <w:szCs w:val="24"/>
          <w:lang w:eastAsia="ru-RU"/>
        </w:rPr>
        <w:t> задан атрибут </w:t>
      </w:r>
      <w:proofErr w:type="spellStart"/>
      <w:r w:rsidRPr="00B10E35">
        <w:rPr>
          <w:b/>
          <w:highlight w:val="yellow"/>
        </w:rPr>
        <w:t>border</w:t>
      </w:r>
      <w:proofErr w:type="spellEnd"/>
      <w:r w:rsidRPr="00B10E35">
        <w:rPr>
          <w:szCs w:val="24"/>
          <w:lang w:eastAsia="ru-RU"/>
        </w:rPr>
        <w:t> с ненулевым значением. При помощи атрибута </w:t>
      </w:r>
      <w:proofErr w:type="spellStart"/>
      <w:r w:rsidRPr="00B10E35">
        <w:rPr>
          <w:b/>
          <w:highlight w:val="yellow"/>
        </w:rPr>
        <w:t>border</w:t>
      </w:r>
      <w:proofErr w:type="spellEnd"/>
      <w:r w:rsidRPr="00B10E35">
        <w:rPr>
          <w:szCs w:val="24"/>
          <w:lang w:eastAsia="ru-RU"/>
        </w:rPr>
        <w:t> можно изменять только толщину рамок. Более гибко можно управлять рамками при помощи CSS.</w:t>
      </w:r>
    </w:p>
    <w:p w:rsid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По умолчанию браузер рисует рамки таблицы и рамки отдельных ячеек раздельно. Чтобы избавиться от таких двойных рамок, используется CSS-свойство таблицы </w:t>
      </w:r>
      <w:proofErr w:type="spellStart"/>
      <w:r w:rsidRPr="00B10E35">
        <w:rPr>
          <w:b/>
          <w:highlight w:val="yellow"/>
        </w:rPr>
        <w:t>border-collapse</w:t>
      </w:r>
      <w:proofErr w:type="spellEnd"/>
      <w:r w:rsidRPr="00B10E35">
        <w:rPr>
          <w:szCs w:val="24"/>
          <w:lang w:eastAsia="ru-RU"/>
        </w:rPr>
        <w:t>. Вот так:</w:t>
      </w:r>
    </w:p>
    <w:p w:rsidR="00B10E35" w:rsidRPr="00B10E35" w:rsidRDefault="00B10E35" w:rsidP="00B10E35">
      <w:pPr>
        <w:rPr>
          <w:szCs w:val="24"/>
          <w:lang w:eastAsia="ru-RU"/>
        </w:rPr>
      </w:pP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eastAsia="ru-RU"/>
        </w:rPr>
      </w:pPr>
      <w:proofErr w:type="spellStart"/>
      <w:r w:rsidRPr="00B10E35">
        <w:rPr>
          <w:b/>
          <w:highlight w:val="yellow"/>
          <w:bdr w:val="none" w:sz="0" w:space="0" w:color="auto" w:frame="1"/>
          <w:lang w:eastAsia="ru-RU"/>
        </w:rPr>
        <w:t>table</w:t>
      </w:r>
      <w:proofErr w:type="spellEnd"/>
      <w:r w:rsidRPr="00B10E35">
        <w:rPr>
          <w:b/>
          <w:highlight w:val="yellow"/>
          <w:bdr w:val="none" w:sz="0" w:space="0" w:color="auto" w:frame="1"/>
          <w:lang w:eastAsia="ru-RU"/>
        </w:rPr>
        <w:t xml:space="preserve"> {</w:t>
      </w: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eastAsia="ru-RU"/>
        </w:rPr>
      </w:pPr>
      <w:r w:rsidRPr="00B10E35">
        <w:rPr>
          <w:b/>
          <w:highlight w:val="yellow"/>
          <w:bdr w:val="none" w:sz="0" w:space="0" w:color="auto" w:frame="1"/>
          <w:lang w:eastAsia="ru-RU"/>
        </w:rPr>
        <w:t xml:space="preserve">  </w:t>
      </w:r>
      <w:proofErr w:type="spellStart"/>
      <w:r w:rsidRPr="00B10E35">
        <w:rPr>
          <w:b/>
          <w:highlight w:val="yellow"/>
          <w:bdr w:val="none" w:sz="0" w:space="0" w:color="auto" w:frame="1"/>
          <w:lang w:eastAsia="ru-RU"/>
        </w:rPr>
        <w:t>border-collapse</w:t>
      </w:r>
      <w:proofErr w:type="spellEnd"/>
      <w:r w:rsidRPr="00B10E35">
        <w:rPr>
          <w:b/>
          <w:highlight w:val="yellow"/>
          <w:bdr w:val="none" w:sz="0" w:space="0" w:color="auto" w:frame="1"/>
          <w:lang w:eastAsia="ru-RU"/>
        </w:rPr>
        <w:t xml:space="preserve">: </w:t>
      </w:r>
      <w:proofErr w:type="spellStart"/>
      <w:r w:rsidRPr="00B10E35">
        <w:rPr>
          <w:b/>
          <w:highlight w:val="yellow"/>
          <w:bdr w:val="none" w:sz="0" w:space="0" w:color="auto" w:frame="1"/>
          <w:lang w:eastAsia="ru-RU"/>
        </w:rPr>
        <w:t>collapse</w:t>
      </w:r>
      <w:proofErr w:type="spellEnd"/>
      <w:r w:rsidRPr="00B10E35">
        <w:rPr>
          <w:b/>
          <w:highlight w:val="yellow"/>
          <w:bdr w:val="none" w:sz="0" w:space="0" w:color="auto" w:frame="1"/>
          <w:lang w:eastAsia="ru-RU"/>
        </w:rPr>
        <w:t>;</w:t>
      </w:r>
    </w:p>
    <w:p w:rsidR="00B10E35" w:rsidRPr="00B10E35" w:rsidRDefault="00B10E35" w:rsidP="00B10E35">
      <w:pPr>
        <w:rPr>
          <w:b/>
          <w:bdr w:val="none" w:sz="0" w:space="0" w:color="auto" w:frame="1"/>
          <w:lang w:eastAsia="ru-RU"/>
        </w:rPr>
      </w:pPr>
      <w:r w:rsidRPr="00B10E35">
        <w:rPr>
          <w:b/>
          <w:highlight w:val="yellow"/>
          <w:bdr w:val="none" w:sz="0" w:space="0" w:color="auto" w:frame="1"/>
          <w:lang w:eastAsia="ru-RU"/>
        </w:rPr>
        <w:t>}</w:t>
      </w:r>
    </w:p>
    <w:p w:rsidR="00B10E35" w:rsidRPr="00B10E35" w:rsidRDefault="00B10E35" w:rsidP="00B10E35">
      <w:pPr>
        <w:rPr>
          <w:rFonts w:ascii="Consolas" w:hAnsi="Consolas" w:cs="Courier New"/>
          <w:szCs w:val="24"/>
          <w:lang w:eastAsia="ru-RU"/>
        </w:rPr>
      </w:pPr>
    </w:p>
    <w:p w:rsid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Значение </w:t>
      </w:r>
      <w:proofErr w:type="spellStart"/>
      <w:r w:rsidRPr="00B10E35">
        <w:rPr>
          <w:b/>
          <w:highlight w:val="yellow"/>
        </w:rPr>
        <w:t>collapse</w:t>
      </w:r>
      <w:proofErr w:type="spellEnd"/>
      <w:r w:rsidRPr="00B10E35">
        <w:rPr>
          <w:szCs w:val="24"/>
          <w:lang w:eastAsia="ru-RU"/>
        </w:rPr>
        <w:t xml:space="preserve"> убирает двойные рамки: </w:t>
      </w:r>
      <w:proofErr w:type="spellStart"/>
      <w:r w:rsidRPr="00B10E35">
        <w:rPr>
          <w:szCs w:val="24"/>
          <w:lang w:eastAsia="ru-RU"/>
        </w:rPr>
        <w:t>схлопываются</w:t>
      </w:r>
      <w:proofErr w:type="spellEnd"/>
      <w:r w:rsidRPr="00B10E35">
        <w:rPr>
          <w:szCs w:val="24"/>
          <w:lang w:eastAsia="ru-RU"/>
        </w:rPr>
        <w:t xml:space="preserve"> рамки соседних ячеек, а также рамки ячеек и внешняя рамка таблицы.</w:t>
      </w:r>
    </w:p>
    <w:p w:rsidR="00B10E35" w:rsidRPr="00B10E35" w:rsidRDefault="00B10E35" w:rsidP="00B10E35">
      <w:pPr>
        <w:rPr>
          <w:szCs w:val="24"/>
          <w:lang w:eastAsia="ru-RU"/>
        </w:rPr>
      </w:pPr>
    </w:p>
    <w:p w:rsidR="00B10E35" w:rsidRPr="00B10E35" w:rsidRDefault="00B10E35" w:rsidP="00B10E35">
      <w:pPr>
        <w:pStyle w:val="1"/>
        <w:ind w:firstLine="0"/>
        <w:rPr>
          <w:rFonts w:eastAsia="Times New Roman"/>
          <w:lang w:eastAsia="ru-RU"/>
        </w:rPr>
      </w:pPr>
      <w:r w:rsidRPr="00B10E35">
        <w:rPr>
          <w:rFonts w:eastAsia="Times New Roman"/>
          <w:lang w:eastAsia="ru-RU"/>
        </w:rPr>
        <w:lastRenderedPageBreak/>
        <w:t>Отступы внутри ячеек</w:t>
      </w:r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Отступы внутри ячеек можно добавлять с помощью атрибута </w:t>
      </w:r>
      <w:proofErr w:type="spellStart"/>
      <w:r w:rsidRPr="00B10E35">
        <w:rPr>
          <w:b/>
          <w:highlight w:val="yellow"/>
        </w:rPr>
        <w:t>cellpadding</w:t>
      </w:r>
      <w:proofErr w:type="spellEnd"/>
      <w:r w:rsidRPr="00B10E35">
        <w:rPr>
          <w:szCs w:val="24"/>
          <w:lang w:eastAsia="ru-RU"/>
        </w:rPr>
        <w:t> тега </w:t>
      </w:r>
      <w:r w:rsidRPr="00B10E35">
        <w:rPr>
          <w:b/>
          <w:highlight w:val="yellow"/>
        </w:rPr>
        <w:t>&lt;</w:t>
      </w:r>
      <w:proofErr w:type="spellStart"/>
      <w:r w:rsidRPr="00B10E35">
        <w:rPr>
          <w:b/>
          <w:highlight w:val="yellow"/>
        </w:rPr>
        <w:t>table</w:t>
      </w:r>
      <w:proofErr w:type="spellEnd"/>
      <w:r w:rsidRPr="00B10E35">
        <w:rPr>
          <w:b/>
          <w:highlight w:val="yellow"/>
        </w:rPr>
        <w:t>&gt;,</w:t>
      </w:r>
      <w:r w:rsidRPr="00B10E35">
        <w:rPr>
          <w:szCs w:val="24"/>
          <w:highlight w:val="yellow"/>
          <w:lang w:eastAsia="ru-RU"/>
        </w:rPr>
        <w:t xml:space="preserve"> </w:t>
      </w:r>
      <w:r w:rsidRPr="00B10E35">
        <w:rPr>
          <w:szCs w:val="24"/>
          <w:lang w:eastAsia="ru-RU"/>
        </w:rPr>
        <w:t>но лучше задавать отступы с помощью CSS.</w:t>
      </w:r>
    </w:p>
    <w:p w:rsid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CSS-свойство </w:t>
      </w:r>
      <w:proofErr w:type="spellStart"/>
      <w:r w:rsidRPr="00B10E35">
        <w:rPr>
          <w:b/>
          <w:highlight w:val="yellow"/>
        </w:rPr>
        <w:t>padding</w:t>
      </w:r>
      <w:proofErr w:type="spellEnd"/>
      <w:r w:rsidRPr="00B10E35">
        <w:rPr>
          <w:szCs w:val="24"/>
          <w:lang w:eastAsia="ru-RU"/>
        </w:rPr>
        <w:t> задаёт «внутренние отступы элемента» со всех сторон. Можно задавать отступы для каждой из стор</w:t>
      </w:r>
      <w:r>
        <w:rPr>
          <w:szCs w:val="24"/>
          <w:lang w:eastAsia="ru-RU"/>
        </w:rPr>
        <w:t>он отдельно, используя свойства.</w:t>
      </w:r>
    </w:p>
    <w:p w:rsidR="00B10E35" w:rsidRPr="00B10E35" w:rsidRDefault="00B10E35" w:rsidP="00B10E35">
      <w:pPr>
        <w:rPr>
          <w:szCs w:val="24"/>
          <w:lang w:eastAsia="ru-RU"/>
        </w:rPr>
      </w:pPr>
    </w:p>
    <w:p w:rsidR="00B10E35" w:rsidRPr="00B10E35" w:rsidRDefault="00B10E35" w:rsidP="00B10E35">
      <w:pPr>
        <w:pStyle w:val="1"/>
        <w:ind w:firstLine="0"/>
        <w:rPr>
          <w:rFonts w:eastAsia="Times New Roman"/>
          <w:lang w:eastAsia="ru-RU"/>
        </w:rPr>
      </w:pPr>
      <w:r w:rsidRPr="00B10E35">
        <w:rPr>
          <w:rFonts w:eastAsia="Times New Roman"/>
          <w:lang w:eastAsia="ru-RU"/>
        </w:rPr>
        <w:t>Отступы между ячейками</w:t>
      </w:r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Отступы между ячейками не работают с </w:t>
      </w:r>
      <w:proofErr w:type="spellStart"/>
      <w:r w:rsidRPr="00B10E35">
        <w:rPr>
          <w:b/>
          <w:highlight w:val="yellow"/>
        </w:rPr>
        <w:t>border-collapse</w:t>
      </w:r>
      <w:proofErr w:type="spellEnd"/>
      <w:r w:rsidRPr="00B10E35">
        <w:rPr>
          <w:b/>
          <w:highlight w:val="yellow"/>
        </w:rPr>
        <w:t xml:space="preserve">: </w:t>
      </w:r>
      <w:proofErr w:type="spellStart"/>
      <w:r w:rsidRPr="00B10E35">
        <w:rPr>
          <w:b/>
          <w:highlight w:val="yellow"/>
        </w:rPr>
        <w:t>collapse</w:t>
      </w:r>
      <w:proofErr w:type="spellEnd"/>
      <w:r w:rsidRPr="00B10E35">
        <w:rPr>
          <w:szCs w:val="24"/>
          <w:lang w:eastAsia="ru-RU"/>
        </w:rPr>
        <w:t>.</w:t>
      </w:r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Свойство </w:t>
      </w:r>
      <w:proofErr w:type="spellStart"/>
      <w:r w:rsidRPr="00B10E35">
        <w:rPr>
          <w:b/>
          <w:highlight w:val="yellow"/>
        </w:rPr>
        <w:t>border-collapse</w:t>
      </w:r>
      <w:proofErr w:type="spellEnd"/>
      <w:r w:rsidRPr="00B10E35">
        <w:rPr>
          <w:b/>
          <w:highlight w:val="yellow"/>
        </w:rPr>
        <w:t>:</w:t>
      </w:r>
      <w:r w:rsidRPr="00B10E35">
        <w:rPr>
          <w:rFonts w:ascii="Consolas" w:hAnsi="Consolas" w:cs="Courier New"/>
          <w:sz w:val="20"/>
          <w:szCs w:val="20"/>
          <w:highlight w:val="yellow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10E35">
        <w:rPr>
          <w:b/>
          <w:highlight w:val="yellow"/>
        </w:rPr>
        <w:t>separate</w:t>
      </w:r>
      <w:proofErr w:type="spellEnd"/>
      <w:r w:rsidRPr="00B10E35">
        <w:rPr>
          <w:szCs w:val="24"/>
          <w:lang w:eastAsia="ru-RU"/>
        </w:rPr>
        <w:t> является значением по умолчанию и «расклеивает» ячейки.</w:t>
      </w:r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Отступы между ячейками можно задать с помощью атрибута </w:t>
      </w:r>
      <w:proofErr w:type="spellStart"/>
      <w:r w:rsidRPr="00B10E35">
        <w:rPr>
          <w:b/>
          <w:highlight w:val="yellow"/>
        </w:rPr>
        <w:t>cellspacing</w:t>
      </w:r>
      <w:proofErr w:type="spellEnd"/>
      <w:r w:rsidRPr="00B10E35">
        <w:rPr>
          <w:szCs w:val="24"/>
          <w:lang w:eastAsia="ru-RU"/>
        </w:rPr>
        <w:t> тега </w:t>
      </w:r>
      <w:r w:rsidRPr="00B10E35">
        <w:rPr>
          <w:b/>
          <w:highlight w:val="yellow"/>
        </w:rPr>
        <w:t>&lt;</w:t>
      </w:r>
      <w:proofErr w:type="spellStart"/>
      <w:r w:rsidRPr="00B10E35">
        <w:rPr>
          <w:b/>
          <w:highlight w:val="yellow"/>
        </w:rPr>
        <w:t>table</w:t>
      </w:r>
      <w:proofErr w:type="spellEnd"/>
      <w:r w:rsidRPr="00B10E35">
        <w:rPr>
          <w:b/>
          <w:highlight w:val="yellow"/>
        </w:rPr>
        <w:t>&gt;</w:t>
      </w:r>
      <w:r w:rsidRPr="00B10E35">
        <w:rPr>
          <w:szCs w:val="24"/>
          <w:lang w:eastAsia="ru-RU"/>
        </w:rPr>
        <w:t> или c помощью CSS-свойства </w:t>
      </w:r>
      <w:proofErr w:type="spellStart"/>
      <w:r w:rsidRPr="00B10E35">
        <w:rPr>
          <w:b/>
          <w:highlight w:val="yellow"/>
        </w:rPr>
        <w:t>border-spacing</w:t>
      </w:r>
      <w:proofErr w:type="spellEnd"/>
      <w:r w:rsidRPr="00B10E35">
        <w:rPr>
          <w:szCs w:val="24"/>
          <w:lang w:eastAsia="ru-RU"/>
        </w:rPr>
        <w:t>, которое задаётся для всей таблицы.</w:t>
      </w:r>
    </w:p>
    <w:p w:rsidR="00A07982" w:rsidRDefault="00A07982" w:rsidP="00B10E35"/>
    <w:p w:rsidR="00B10E35" w:rsidRDefault="00B10E35" w:rsidP="00B10E35">
      <w:pPr>
        <w:pStyle w:val="1"/>
      </w:pPr>
      <w:r>
        <w:t>Ячейки-заголовки</w:t>
      </w:r>
    </w:p>
    <w:p w:rsidR="00B10E35" w:rsidRDefault="00B10E35" w:rsidP="00B10E35">
      <w:r>
        <w:t>Для выделения названий столбцов и строк предусмотрен тег </w:t>
      </w:r>
      <w:r w:rsidRPr="00B10E35">
        <w:rPr>
          <w:b/>
          <w:highlight w:val="yellow"/>
        </w:rPr>
        <w:t>&lt;</w:t>
      </w:r>
      <w:proofErr w:type="spellStart"/>
      <w:r w:rsidRPr="00B10E35">
        <w:rPr>
          <w:b/>
          <w:highlight w:val="yellow"/>
        </w:rPr>
        <w:t>th</w:t>
      </w:r>
      <w:proofErr w:type="spellEnd"/>
      <w:r w:rsidRPr="00B10E35">
        <w:rPr>
          <w:b/>
          <w:highlight w:val="yellow"/>
        </w:rPr>
        <w:t>&gt;</w:t>
      </w:r>
      <w:r>
        <w:t>, который обозначает ячейку-заголовок.</w:t>
      </w:r>
    </w:p>
    <w:p w:rsidR="00B10E35" w:rsidRDefault="00B10E35" w:rsidP="00B10E35">
      <w:r>
        <w:t>По умолчанию текст внутри </w:t>
      </w:r>
      <w:r w:rsidRPr="00B10E35">
        <w:rPr>
          <w:b/>
          <w:highlight w:val="yellow"/>
        </w:rPr>
        <w:t>&lt;</w:t>
      </w:r>
      <w:proofErr w:type="spellStart"/>
      <w:r w:rsidRPr="00B10E35">
        <w:rPr>
          <w:b/>
          <w:highlight w:val="yellow"/>
        </w:rPr>
        <w:t>th</w:t>
      </w:r>
      <w:proofErr w:type="spellEnd"/>
      <w:r w:rsidRPr="00B10E35">
        <w:rPr>
          <w:b/>
          <w:highlight w:val="yellow"/>
        </w:rPr>
        <w:t>&gt;</w:t>
      </w:r>
      <w:r>
        <w:t> выделяется жирным и выравнивается по центру ячейки.</w:t>
      </w:r>
    </w:p>
    <w:p w:rsidR="00B10E35" w:rsidRDefault="00B10E35" w:rsidP="00B10E35">
      <w:pPr>
        <w:pStyle w:val="1"/>
      </w:pPr>
      <w:r>
        <w:t>Заголовок таблицы</w:t>
      </w:r>
    </w:p>
    <w:p w:rsidR="00B10E35" w:rsidRDefault="00B10E35" w:rsidP="00B10E35">
      <w:r>
        <w:t>Заголовок таблицы выделяется при помощи тега </w:t>
      </w:r>
      <w:r w:rsidRPr="00B10E35">
        <w:rPr>
          <w:b/>
          <w:highlight w:val="yellow"/>
        </w:rPr>
        <w:t>&lt;</w:t>
      </w:r>
      <w:proofErr w:type="spellStart"/>
      <w:r w:rsidRPr="00B10E35">
        <w:rPr>
          <w:b/>
          <w:highlight w:val="yellow"/>
        </w:rPr>
        <w:t>caption</w:t>
      </w:r>
      <w:proofErr w:type="spellEnd"/>
      <w:r w:rsidRPr="00B10E35">
        <w:rPr>
          <w:b/>
          <w:highlight w:val="yellow"/>
        </w:rPr>
        <w:t>&gt;</w:t>
      </w:r>
      <w:r>
        <w:t>. Он должен размещаться внутри тега </w:t>
      </w:r>
      <w:r w:rsidRPr="00B10E35">
        <w:rPr>
          <w:b/>
          <w:highlight w:val="yellow"/>
        </w:rPr>
        <w:t>&lt;</w:t>
      </w:r>
      <w:proofErr w:type="spellStart"/>
      <w:r w:rsidRPr="00B10E35">
        <w:rPr>
          <w:b/>
          <w:highlight w:val="yellow"/>
        </w:rPr>
        <w:t>table</w:t>
      </w:r>
      <w:proofErr w:type="spellEnd"/>
      <w:r w:rsidRPr="00B10E35">
        <w:rPr>
          <w:b/>
          <w:highlight w:val="yellow"/>
        </w:rPr>
        <w:t>&gt;</w:t>
      </w:r>
      <w:r>
        <w:t>, причём непосредственно внутри него и первым, до остальных вложенных тегов. Вот так:</w:t>
      </w:r>
    </w:p>
    <w:p w:rsidR="00B10E35" w:rsidRDefault="00B10E35" w:rsidP="00B10E35"/>
    <w:p w:rsidR="00B10E35" w:rsidRPr="00B10E35" w:rsidRDefault="00B10E35" w:rsidP="00B10E35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</w:pPr>
      <w:r w:rsidRPr="00B10E35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&lt;</w:t>
      </w:r>
      <w:proofErr w:type="spellStart"/>
      <w:r w:rsidRPr="00B10E35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table</w:t>
      </w:r>
      <w:proofErr w:type="spellEnd"/>
      <w:r w:rsidRPr="00B10E35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&gt;</w:t>
      </w:r>
    </w:p>
    <w:p w:rsidR="00B10E35" w:rsidRPr="00B10E35" w:rsidRDefault="00B10E35" w:rsidP="00B10E35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</w:pPr>
      <w:r w:rsidRPr="00B10E35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 xml:space="preserve">  &lt;</w:t>
      </w:r>
      <w:proofErr w:type="spellStart"/>
      <w:r w:rsidRPr="00B10E35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caption</w:t>
      </w:r>
      <w:proofErr w:type="spellEnd"/>
      <w:r w:rsidRPr="00B10E35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&gt;Текст&lt;/</w:t>
      </w:r>
      <w:proofErr w:type="spellStart"/>
      <w:r w:rsidRPr="00B10E35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caption</w:t>
      </w:r>
      <w:proofErr w:type="spellEnd"/>
      <w:r w:rsidRPr="00B10E35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&gt;</w:t>
      </w:r>
    </w:p>
    <w:p w:rsidR="00B10E35" w:rsidRPr="00B10E35" w:rsidRDefault="00B10E35" w:rsidP="00B10E35">
      <w:pPr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</w:pPr>
      <w:r w:rsidRPr="00B10E35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 xml:space="preserve">  ...</w:t>
      </w:r>
    </w:p>
    <w:p w:rsidR="00B10E35" w:rsidRPr="00B10E35" w:rsidRDefault="00B10E35" w:rsidP="00B10E35">
      <w:pPr>
        <w:rPr>
          <w:rStyle w:val="HTML"/>
          <w:rFonts w:ascii="Times New Roman" w:eastAsiaTheme="minorHAnsi" w:hAnsi="Times New Roman" w:cs="Times New Roman"/>
          <w:b/>
          <w:sz w:val="24"/>
          <w:bdr w:val="none" w:sz="0" w:space="0" w:color="auto" w:frame="1"/>
        </w:rPr>
      </w:pPr>
      <w:r w:rsidRPr="00B10E35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&lt;/</w:t>
      </w:r>
      <w:proofErr w:type="spellStart"/>
      <w:r w:rsidRPr="00B10E35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table</w:t>
      </w:r>
      <w:proofErr w:type="spellEnd"/>
      <w:r w:rsidRPr="00B10E35">
        <w:rPr>
          <w:rStyle w:val="HTML"/>
          <w:rFonts w:ascii="Times New Roman" w:eastAsiaTheme="minorHAnsi" w:hAnsi="Times New Roman" w:cs="Times New Roman"/>
          <w:b/>
          <w:sz w:val="24"/>
          <w:highlight w:val="yellow"/>
          <w:bdr w:val="none" w:sz="0" w:space="0" w:color="auto" w:frame="1"/>
        </w:rPr>
        <w:t>&gt;</w:t>
      </w:r>
    </w:p>
    <w:p w:rsidR="00B10E35" w:rsidRDefault="00B10E35" w:rsidP="00B10E35">
      <w:pPr>
        <w:rPr>
          <w:rFonts w:ascii="Consolas" w:hAnsi="Consolas" w:cs="Courier New"/>
          <w:szCs w:val="24"/>
        </w:rPr>
      </w:pPr>
    </w:p>
    <w:p w:rsidR="00B10E35" w:rsidRDefault="00B10E35" w:rsidP="00B10E35">
      <w:pPr>
        <w:rPr>
          <w:szCs w:val="24"/>
        </w:rPr>
      </w:pPr>
      <w:r>
        <w:t>С помощью CSS можно переместить заголовок таблицы в любое место. По вертикали заголовок таблицы перемещается CSS-свойством </w:t>
      </w:r>
      <w:proofErr w:type="spellStart"/>
      <w:r w:rsidRPr="00B10E35">
        <w:rPr>
          <w:b/>
          <w:highlight w:val="yellow"/>
        </w:rPr>
        <w:t>caption-side</w:t>
      </w:r>
      <w:proofErr w:type="spellEnd"/>
      <w:r>
        <w:t> со значениями </w:t>
      </w:r>
      <w:proofErr w:type="spellStart"/>
      <w:r w:rsidRPr="00B10E35">
        <w:rPr>
          <w:b/>
          <w:highlight w:val="yellow"/>
        </w:rPr>
        <w:t>top</w:t>
      </w:r>
      <w:proofErr w:type="spellEnd"/>
      <w:r>
        <w:t> и </w:t>
      </w:r>
      <w:proofErr w:type="spellStart"/>
      <w:r w:rsidRPr="00B10E35">
        <w:rPr>
          <w:b/>
          <w:highlight w:val="yellow"/>
        </w:rPr>
        <w:t>bottom</w:t>
      </w:r>
      <w:proofErr w:type="spellEnd"/>
      <w:r>
        <w:t>, которые обозначают до и после таблицы соответственно. По горизонтали заголовок таблицы выравнивается CSS-свойством </w:t>
      </w:r>
      <w:proofErr w:type="spellStart"/>
      <w:r w:rsidRPr="00B10E35">
        <w:rPr>
          <w:b/>
          <w:highlight w:val="yellow"/>
        </w:rPr>
        <w:t>text-align</w:t>
      </w:r>
      <w:proofErr w:type="spellEnd"/>
      <w:r>
        <w:t> со значениями </w:t>
      </w:r>
      <w:proofErr w:type="spellStart"/>
      <w:r w:rsidRPr="00B10E35">
        <w:rPr>
          <w:b/>
          <w:highlight w:val="yellow"/>
        </w:rPr>
        <w:t>left</w:t>
      </w:r>
      <w:proofErr w:type="spellEnd"/>
      <w:r>
        <w:t>, </w:t>
      </w:r>
      <w:proofErr w:type="spellStart"/>
      <w:r w:rsidRPr="00B10E35">
        <w:rPr>
          <w:b/>
          <w:highlight w:val="yellow"/>
        </w:rPr>
        <w:t>right</w:t>
      </w:r>
      <w:proofErr w:type="spellEnd"/>
      <w:r>
        <w:t> и </w:t>
      </w:r>
      <w:proofErr w:type="spellStart"/>
      <w:r w:rsidRPr="00B10E35">
        <w:rPr>
          <w:b/>
          <w:highlight w:val="yellow"/>
        </w:rPr>
        <w:t>center</w:t>
      </w:r>
      <w:proofErr w:type="spellEnd"/>
      <w:r>
        <w:t>.</w:t>
      </w:r>
    </w:p>
    <w:p w:rsidR="00B10E35" w:rsidRDefault="00B10E35" w:rsidP="00B10E35">
      <w:pPr>
        <w:pStyle w:val="1"/>
      </w:pPr>
      <w:r>
        <w:lastRenderedPageBreak/>
        <w:t>Объединение ячеек</w:t>
      </w:r>
    </w:p>
    <w:p w:rsidR="00B10E35" w:rsidRDefault="00B10E35" w:rsidP="00B10E35">
      <w:r>
        <w:t>Чтобы объединить ячейки по горизонтали, необходимо использовать атрибут </w:t>
      </w:r>
      <w:proofErr w:type="spellStart"/>
      <w:r w:rsidRPr="00B10E35">
        <w:rPr>
          <w:b/>
          <w:highlight w:val="yellow"/>
        </w:rPr>
        <w:t>colspan</w:t>
      </w:r>
      <w:proofErr w:type="spellEnd"/>
      <w:r>
        <w:t> у тегов </w:t>
      </w:r>
      <w:r w:rsidRPr="00B10E35">
        <w:rPr>
          <w:b/>
          <w:highlight w:val="yellow"/>
        </w:rPr>
        <w:t>&lt;</w:t>
      </w:r>
      <w:proofErr w:type="spellStart"/>
      <w:r w:rsidRPr="00B10E35">
        <w:rPr>
          <w:b/>
          <w:highlight w:val="yellow"/>
        </w:rPr>
        <w:t>th</w:t>
      </w:r>
      <w:proofErr w:type="spellEnd"/>
      <w:r w:rsidRPr="00B10E35">
        <w:rPr>
          <w:b/>
          <w:highlight w:val="yellow"/>
        </w:rPr>
        <w:t>&gt;</w:t>
      </w:r>
      <w:r>
        <w:t> или </w:t>
      </w:r>
      <w:r w:rsidRPr="00B10E35">
        <w:rPr>
          <w:b/>
          <w:highlight w:val="yellow"/>
        </w:rPr>
        <w:t>&lt;</w:t>
      </w:r>
      <w:proofErr w:type="spellStart"/>
      <w:r w:rsidRPr="00B10E35">
        <w:rPr>
          <w:b/>
          <w:highlight w:val="yellow"/>
        </w:rPr>
        <w:t>td</w:t>
      </w:r>
      <w:proofErr w:type="spellEnd"/>
      <w:r w:rsidRPr="00B10E35">
        <w:rPr>
          <w:b/>
          <w:highlight w:val="yellow"/>
        </w:rPr>
        <w:t>&gt;</w:t>
      </w:r>
      <w:r>
        <w:t>.</w:t>
      </w:r>
    </w:p>
    <w:p w:rsidR="00B10E35" w:rsidRDefault="00B10E35" w:rsidP="00B10E35">
      <w:r>
        <w:t>Если задать ячейке атрибут </w:t>
      </w:r>
      <w:proofErr w:type="spellStart"/>
      <w:r w:rsidRPr="00B10E35">
        <w:rPr>
          <w:b/>
          <w:highlight w:val="yellow"/>
        </w:rPr>
        <w:t>colspan</w:t>
      </w:r>
      <w:proofErr w:type="spellEnd"/>
      <w:r>
        <w:t> со значением 2, то она как бы «растягивается» на ячейку справа, но та ячейка не исчезает, а отодвигается и в таблице появляется новый столбец. Чтобы удалить его, нужно удалить ячейку, которая находится справа от «растянутой».</w:t>
      </w:r>
    </w:p>
    <w:p w:rsidR="00B10E35" w:rsidRDefault="00B10E35" w:rsidP="00B10E35">
      <w:r>
        <w:t>Для объединения более двух ячеек точно так же используется атрибут </w:t>
      </w:r>
      <w:proofErr w:type="spellStart"/>
      <w:r w:rsidRPr="00B10E35">
        <w:rPr>
          <w:b/>
          <w:highlight w:val="yellow"/>
        </w:rPr>
        <w:t>colspan</w:t>
      </w:r>
      <w:proofErr w:type="spellEnd"/>
      <w:r>
        <w:t>.</w:t>
      </w:r>
    </w:p>
    <w:p w:rsidR="00B10E35" w:rsidRDefault="00B10E35" w:rsidP="00B10E35">
      <w:r>
        <w:t>Объединение ячеек по вертикали осуществляется с помощью атрибута </w:t>
      </w:r>
      <w:proofErr w:type="spellStart"/>
      <w:r w:rsidRPr="00B10E35">
        <w:rPr>
          <w:b/>
          <w:highlight w:val="yellow"/>
        </w:rPr>
        <w:t>rowspan</w:t>
      </w:r>
      <w:proofErr w:type="spellEnd"/>
      <w:r>
        <w:t> у тега </w:t>
      </w:r>
      <w:r w:rsidRPr="00B10E35">
        <w:rPr>
          <w:b/>
          <w:highlight w:val="yellow"/>
        </w:rPr>
        <w:t>&lt;</w:t>
      </w:r>
      <w:proofErr w:type="spellStart"/>
      <w:r w:rsidRPr="00B10E35">
        <w:rPr>
          <w:b/>
          <w:highlight w:val="yellow"/>
        </w:rPr>
        <w:t>td</w:t>
      </w:r>
      <w:proofErr w:type="spellEnd"/>
      <w:r w:rsidRPr="00B10E35">
        <w:rPr>
          <w:b/>
          <w:highlight w:val="yellow"/>
        </w:rPr>
        <w:t>&gt;</w:t>
      </w:r>
      <w:r>
        <w:t> или </w:t>
      </w:r>
      <w:r w:rsidRPr="00B10E35">
        <w:rPr>
          <w:b/>
          <w:highlight w:val="yellow"/>
        </w:rPr>
        <w:t>&lt;</w:t>
      </w:r>
      <w:proofErr w:type="spellStart"/>
      <w:r w:rsidRPr="00B10E35">
        <w:rPr>
          <w:b/>
          <w:highlight w:val="yellow"/>
        </w:rPr>
        <w:t>th</w:t>
      </w:r>
      <w:proofErr w:type="spellEnd"/>
      <w:r w:rsidRPr="00B10E35">
        <w:rPr>
          <w:b/>
          <w:highlight w:val="yellow"/>
        </w:rPr>
        <w:t>&gt;</w:t>
      </w:r>
      <w:r>
        <w:t>.</w:t>
      </w:r>
    </w:p>
    <w:p w:rsidR="00B10E35" w:rsidRDefault="00B10E35" w:rsidP="00B10E35">
      <w:r>
        <w:t>Если задать ячейке атрибут </w:t>
      </w:r>
      <w:proofErr w:type="spellStart"/>
      <w:r w:rsidRPr="00B10E35">
        <w:rPr>
          <w:b/>
          <w:highlight w:val="yellow"/>
        </w:rPr>
        <w:t>rowspan</w:t>
      </w:r>
      <w:proofErr w:type="spellEnd"/>
      <w:r>
        <w:t> со значением 2, то она как бы «растягивается» на следующую строку. При этом ячейка, которая была под «растянутой» отодвигается в своей же строке вправо, что добавляет в таблицу лишний столбец. Удалив ячейку, которая была под «растянутой», мы избавимся от этого столбца.</w:t>
      </w:r>
    </w:p>
    <w:p w:rsidR="00B10E35" w:rsidRDefault="00B10E35" w:rsidP="00B10E35">
      <w:r>
        <w:t>Можно растягивать ячейку одновременно и по вертикали, и по горизонтали. Для этого нужно задать ячейке два атрибута: </w:t>
      </w:r>
      <w:proofErr w:type="spellStart"/>
      <w:r w:rsidRPr="00B10E35">
        <w:rPr>
          <w:b/>
          <w:highlight w:val="yellow"/>
        </w:rPr>
        <w:t>rowspan</w:t>
      </w:r>
      <w:proofErr w:type="spellEnd"/>
      <w:r>
        <w:t> и </w:t>
      </w:r>
      <w:proofErr w:type="spellStart"/>
      <w:r w:rsidRPr="00B10E35">
        <w:rPr>
          <w:b/>
          <w:highlight w:val="yellow"/>
        </w:rPr>
        <w:t>colspan</w:t>
      </w:r>
      <w:proofErr w:type="spellEnd"/>
      <w:r>
        <w:t>. Вытеснение соседних ячеек будет происходить так же, как и при обычном объединении ячеек.</w:t>
      </w:r>
    </w:p>
    <w:p w:rsidR="00B10E35" w:rsidRDefault="00B10E35" w:rsidP="00B10E35"/>
    <w:p w:rsidR="00B10E35" w:rsidRPr="00B10E35" w:rsidRDefault="00B10E35" w:rsidP="00B10E35">
      <w:pPr>
        <w:pStyle w:val="1"/>
        <w:rPr>
          <w:rFonts w:eastAsia="Times New Roman"/>
          <w:lang w:eastAsia="ru-RU"/>
        </w:rPr>
      </w:pPr>
      <w:r w:rsidRPr="00B10E35">
        <w:rPr>
          <w:rFonts w:eastAsia="Times New Roman"/>
          <w:lang w:eastAsia="ru-RU"/>
        </w:rPr>
        <w:t>Выравнивание содержимого в ячейках</w:t>
      </w:r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За выравнивание по горизонтали отвечает CSS-свойство </w:t>
      </w:r>
      <w:proofErr w:type="spellStart"/>
      <w:r w:rsidRPr="00B10E35">
        <w:rPr>
          <w:b/>
          <w:highlight w:val="yellow"/>
        </w:rPr>
        <w:t>text-align</w:t>
      </w:r>
      <w:proofErr w:type="spellEnd"/>
      <w:r w:rsidRPr="00B10E35">
        <w:rPr>
          <w:szCs w:val="24"/>
          <w:lang w:eastAsia="ru-RU"/>
        </w:rPr>
        <w:t>. Чаще всего используются значения </w:t>
      </w:r>
      <w:proofErr w:type="spellStart"/>
      <w:r w:rsidRPr="00B10E35">
        <w:rPr>
          <w:b/>
          <w:highlight w:val="yellow"/>
        </w:rPr>
        <w:t>left</w:t>
      </w:r>
      <w:proofErr w:type="spellEnd"/>
      <w:r w:rsidRPr="00B10E35">
        <w:rPr>
          <w:szCs w:val="24"/>
          <w:lang w:eastAsia="ru-RU"/>
        </w:rPr>
        <w:t>, </w:t>
      </w:r>
      <w:proofErr w:type="spellStart"/>
      <w:r w:rsidRPr="00B10E35">
        <w:rPr>
          <w:b/>
          <w:highlight w:val="yellow"/>
        </w:rPr>
        <w:t>center</w:t>
      </w:r>
      <w:proofErr w:type="spellEnd"/>
      <w:r w:rsidRPr="00B10E35">
        <w:rPr>
          <w:szCs w:val="24"/>
          <w:lang w:eastAsia="ru-RU"/>
        </w:rPr>
        <w:t> и </w:t>
      </w:r>
      <w:proofErr w:type="spellStart"/>
      <w:r w:rsidRPr="00B10E35">
        <w:rPr>
          <w:b/>
          <w:highlight w:val="yellow"/>
        </w:rPr>
        <w:t>right</w:t>
      </w:r>
      <w:proofErr w:type="spellEnd"/>
      <w:r w:rsidRPr="00B10E35">
        <w:rPr>
          <w:szCs w:val="24"/>
          <w:lang w:eastAsia="ru-RU"/>
        </w:rPr>
        <w:t>.</w:t>
      </w:r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За выравнивание по вертикали отвечает CSS-свойство </w:t>
      </w:r>
      <w:proofErr w:type="spellStart"/>
      <w:r w:rsidRPr="00B10E35">
        <w:rPr>
          <w:b/>
          <w:highlight w:val="yellow"/>
        </w:rPr>
        <w:t>vertical-align</w:t>
      </w:r>
      <w:proofErr w:type="spellEnd"/>
      <w:r w:rsidRPr="00B10E35">
        <w:rPr>
          <w:szCs w:val="24"/>
          <w:lang w:eastAsia="ru-RU"/>
        </w:rPr>
        <w:t>. Чаще всего используются значения </w:t>
      </w:r>
      <w:proofErr w:type="spellStart"/>
      <w:r w:rsidRPr="00B10E35">
        <w:rPr>
          <w:b/>
          <w:highlight w:val="yellow"/>
        </w:rPr>
        <w:t>top</w:t>
      </w:r>
      <w:proofErr w:type="spellEnd"/>
      <w:r w:rsidRPr="00B10E35">
        <w:rPr>
          <w:szCs w:val="24"/>
          <w:lang w:eastAsia="ru-RU"/>
        </w:rPr>
        <w:t>, </w:t>
      </w:r>
      <w:proofErr w:type="spellStart"/>
      <w:r w:rsidRPr="00B10E35">
        <w:rPr>
          <w:b/>
          <w:highlight w:val="yellow"/>
        </w:rPr>
        <w:t>middle</w:t>
      </w:r>
      <w:proofErr w:type="spellEnd"/>
      <w:r w:rsidRPr="00B10E35">
        <w:rPr>
          <w:szCs w:val="24"/>
          <w:lang w:eastAsia="ru-RU"/>
        </w:rPr>
        <w:t> и </w:t>
      </w:r>
      <w:proofErr w:type="spellStart"/>
      <w:r w:rsidRPr="00B10E35">
        <w:rPr>
          <w:b/>
          <w:highlight w:val="yellow"/>
        </w:rPr>
        <w:t>bottom</w:t>
      </w:r>
      <w:proofErr w:type="spellEnd"/>
      <w:r w:rsidRPr="00B10E35">
        <w:rPr>
          <w:szCs w:val="24"/>
          <w:lang w:eastAsia="ru-RU"/>
        </w:rPr>
        <w:t>.</w:t>
      </w:r>
    </w:p>
    <w:p w:rsid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Чтобы задать выравнивание содержимого ячеек, надо в стилях указать:</w:t>
      </w:r>
    </w:p>
    <w:p w:rsidR="00B10E35" w:rsidRPr="00B10E35" w:rsidRDefault="00B10E35" w:rsidP="00B10E35">
      <w:pPr>
        <w:rPr>
          <w:szCs w:val="24"/>
          <w:lang w:eastAsia="ru-RU"/>
        </w:rPr>
      </w:pP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val="en-US" w:eastAsia="ru-RU"/>
        </w:rPr>
      </w:pPr>
      <w:r w:rsidRPr="00B10E35">
        <w:rPr>
          <w:b/>
          <w:highlight w:val="yellow"/>
          <w:bdr w:val="none" w:sz="0" w:space="0" w:color="auto" w:frame="1"/>
          <w:lang w:val="en-US" w:eastAsia="ru-RU"/>
        </w:rPr>
        <w:t>{</w:t>
      </w: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val="en-US" w:eastAsia="ru-RU"/>
        </w:rPr>
      </w:pPr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 </w:t>
      </w:r>
      <w:proofErr w:type="gramStart"/>
      <w:r w:rsidRPr="00B10E35">
        <w:rPr>
          <w:b/>
          <w:highlight w:val="yellow"/>
          <w:bdr w:val="none" w:sz="0" w:space="0" w:color="auto" w:frame="1"/>
          <w:lang w:val="en-US" w:eastAsia="ru-RU"/>
        </w:rPr>
        <w:t>vertical-</w:t>
      </w:r>
      <w:proofErr w:type="gramEnd"/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align: </w:t>
      </w:r>
      <w:r w:rsidRPr="00B10E35">
        <w:rPr>
          <w:b/>
          <w:highlight w:val="yellow"/>
          <w:bdr w:val="none" w:sz="0" w:space="0" w:color="auto" w:frame="1"/>
          <w:lang w:eastAsia="ru-RU"/>
        </w:rPr>
        <w:t>значение</w:t>
      </w:r>
      <w:r w:rsidRPr="00B10E35">
        <w:rPr>
          <w:b/>
          <w:highlight w:val="yellow"/>
          <w:bdr w:val="none" w:sz="0" w:space="0" w:color="auto" w:frame="1"/>
          <w:lang w:val="en-US" w:eastAsia="ru-RU"/>
        </w:rPr>
        <w:t>;</w:t>
      </w: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val="en-US" w:eastAsia="ru-RU"/>
        </w:rPr>
      </w:pPr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 </w:t>
      </w:r>
      <w:proofErr w:type="gramStart"/>
      <w:r w:rsidRPr="00B10E35">
        <w:rPr>
          <w:b/>
          <w:highlight w:val="yellow"/>
          <w:bdr w:val="none" w:sz="0" w:space="0" w:color="auto" w:frame="1"/>
          <w:lang w:val="en-US" w:eastAsia="ru-RU"/>
        </w:rPr>
        <w:t>text-</w:t>
      </w:r>
      <w:proofErr w:type="gramEnd"/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align: </w:t>
      </w:r>
      <w:r w:rsidRPr="00B10E35">
        <w:rPr>
          <w:b/>
          <w:highlight w:val="yellow"/>
          <w:bdr w:val="none" w:sz="0" w:space="0" w:color="auto" w:frame="1"/>
          <w:lang w:eastAsia="ru-RU"/>
        </w:rPr>
        <w:t>значение</w:t>
      </w:r>
      <w:r w:rsidRPr="00B10E35">
        <w:rPr>
          <w:b/>
          <w:highlight w:val="yellow"/>
          <w:bdr w:val="none" w:sz="0" w:space="0" w:color="auto" w:frame="1"/>
          <w:lang w:val="en-US" w:eastAsia="ru-RU"/>
        </w:rPr>
        <w:t>;</w:t>
      </w:r>
    </w:p>
    <w:p w:rsidR="00B10E35" w:rsidRPr="00B10E35" w:rsidRDefault="00B10E35" w:rsidP="00B10E35">
      <w:pPr>
        <w:rPr>
          <w:b/>
          <w:bdr w:val="none" w:sz="0" w:space="0" w:color="auto" w:frame="1"/>
          <w:lang w:eastAsia="ru-RU"/>
        </w:rPr>
      </w:pPr>
      <w:r w:rsidRPr="00B10E35">
        <w:rPr>
          <w:b/>
          <w:highlight w:val="yellow"/>
          <w:bdr w:val="none" w:sz="0" w:space="0" w:color="auto" w:frame="1"/>
          <w:lang w:eastAsia="ru-RU"/>
        </w:rPr>
        <w:t>}</w:t>
      </w:r>
    </w:p>
    <w:p w:rsidR="00B10E35" w:rsidRPr="00B10E35" w:rsidRDefault="00B10E35" w:rsidP="00B10E35">
      <w:pPr>
        <w:rPr>
          <w:rFonts w:ascii="Consolas" w:hAnsi="Consolas" w:cs="Courier New"/>
          <w:szCs w:val="24"/>
          <w:lang w:eastAsia="ru-RU"/>
        </w:rPr>
      </w:pPr>
    </w:p>
    <w:p w:rsid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Эти стили повлияют на все ячейки. Чтобы задать выравнивание только в определённых ячейках, нужно назначить им классы и определить стили для классов.</w:t>
      </w:r>
    </w:p>
    <w:p w:rsidR="00B10E35" w:rsidRPr="00B10E35" w:rsidRDefault="00B10E35" w:rsidP="00B10E35">
      <w:pPr>
        <w:rPr>
          <w:szCs w:val="24"/>
          <w:lang w:eastAsia="ru-RU"/>
        </w:rPr>
      </w:pPr>
    </w:p>
    <w:p w:rsidR="00B10E35" w:rsidRPr="00B10E35" w:rsidRDefault="00B10E35" w:rsidP="00B10E35">
      <w:pPr>
        <w:pStyle w:val="1"/>
        <w:rPr>
          <w:rFonts w:eastAsia="Times New Roman"/>
          <w:lang w:eastAsia="ru-RU"/>
        </w:rPr>
      </w:pPr>
      <w:r w:rsidRPr="00B10E35">
        <w:rPr>
          <w:rFonts w:eastAsia="Times New Roman"/>
          <w:lang w:eastAsia="ru-RU"/>
        </w:rPr>
        <w:lastRenderedPageBreak/>
        <w:t>Раскраска таблицы</w:t>
      </w:r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Таблицы можно раскрашивать, задавая цвет фона ячеек, фоновые изображения, цвет текста в ячейках, а также цвет рамок.</w:t>
      </w:r>
    </w:p>
    <w:p w:rsid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Чтобы задать цвета для ячейки в CSS, нужен такой код:</w:t>
      </w:r>
    </w:p>
    <w:p w:rsidR="00B10E35" w:rsidRPr="00B10E35" w:rsidRDefault="00B10E35" w:rsidP="00B10E35">
      <w:pPr>
        <w:rPr>
          <w:szCs w:val="24"/>
          <w:lang w:eastAsia="ru-RU"/>
        </w:rPr>
      </w:pP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val="en-US" w:eastAsia="ru-RU"/>
        </w:rPr>
      </w:pPr>
      <w:proofErr w:type="gramStart"/>
      <w:r w:rsidRPr="00B10E35">
        <w:rPr>
          <w:b/>
          <w:highlight w:val="yellow"/>
          <w:bdr w:val="none" w:sz="0" w:space="0" w:color="auto" w:frame="1"/>
          <w:lang w:val="en-US" w:eastAsia="ru-RU"/>
        </w:rPr>
        <w:t>td</w:t>
      </w:r>
      <w:proofErr w:type="gramEnd"/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{</w:t>
      </w: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val="en-US" w:eastAsia="ru-RU"/>
        </w:rPr>
      </w:pPr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 </w:t>
      </w:r>
      <w:proofErr w:type="gramStart"/>
      <w:r w:rsidRPr="00B10E35">
        <w:rPr>
          <w:b/>
          <w:highlight w:val="yellow"/>
          <w:bdr w:val="none" w:sz="0" w:space="0" w:color="auto" w:frame="1"/>
          <w:lang w:val="en-US" w:eastAsia="ru-RU"/>
        </w:rPr>
        <w:t>color</w:t>
      </w:r>
      <w:proofErr w:type="gramEnd"/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: </w:t>
      </w:r>
      <w:r w:rsidRPr="00B10E35">
        <w:rPr>
          <w:b/>
          <w:highlight w:val="yellow"/>
          <w:bdr w:val="none" w:sz="0" w:space="0" w:color="auto" w:frame="1"/>
          <w:lang w:eastAsia="ru-RU"/>
        </w:rPr>
        <w:t>цвет</w:t>
      </w:r>
      <w:r w:rsidRPr="00B10E35">
        <w:rPr>
          <w:b/>
          <w:highlight w:val="yellow"/>
          <w:bdr w:val="none" w:sz="0" w:space="0" w:color="auto" w:frame="1"/>
          <w:lang w:val="en-US" w:eastAsia="ru-RU"/>
        </w:rPr>
        <w:t>;</w:t>
      </w: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val="en-US" w:eastAsia="ru-RU"/>
        </w:rPr>
      </w:pPr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 </w:t>
      </w:r>
      <w:proofErr w:type="gramStart"/>
      <w:r w:rsidRPr="00B10E35">
        <w:rPr>
          <w:b/>
          <w:highlight w:val="yellow"/>
          <w:bdr w:val="none" w:sz="0" w:space="0" w:color="auto" w:frame="1"/>
          <w:lang w:val="en-US" w:eastAsia="ru-RU"/>
        </w:rPr>
        <w:t>background-color</w:t>
      </w:r>
      <w:proofErr w:type="gramEnd"/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: </w:t>
      </w:r>
      <w:r w:rsidRPr="00B10E35">
        <w:rPr>
          <w:b/>
          <w:highlight w:val="yellow"/>
          <w:bdr w:val="none" w:sz="0" w:space="0" w:color="auto" w:frame="1"/>
          <w:lang w:eastAsia="ru-RU"/>
        </w:rPr>
        <w:t>цвет</w:t>
      </w:r>
      <w:r w:rsidRPr="00B10E35">
        <w:rPr>
          <w:b/>
          <w:highlight w:val="yellow"/>
          <w:bdr w:val="none" w:sz="0" w:space="0" w:color="auto" w:frame="1"/>
          <w:lang w:val="en-US" w:eastAsia="ru-RU"/>
        </w:rPr>
        <w:t>;</w:t>
      </w: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eastAsia="ru-RU"/>
        </w:rPr>
      </w:pPr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 </w:t>
      </w:r>
      <w:proofErr w:type="spellStart"/>
      <w:r w:rsidRPr="00B10E35">
        <w:rPr>
          <w:b/>
          <w:highlight w:val="yellow"/>
          <w:bdr w:val="none" w:sz="0" w:space="0" w:color="auto" w:frame="1"/>
          <w:lang w:eastAsia="ru-RU"/>
        </w:rPr>
        <w:t>border</w:t>
      </w:r>
      <w:proofErr w:type="spellEnd"/>
      <w:r w:rsidRPr="00B10E35">
        <w:rPr>
          <w:b/>
          <w:highlight w:val="yellow"/>
          <w:bdr w:val="none" w:sz="0" w:space="0" w:color="auto" w:frame="1"/>
          <w:lang w:eastAsia="ru-RU"/>
        </w:rPr>
        <w:t xml:space="preserve">: 1px </w:t>
      </w:r>
      <w:proofErr w:type="spellStart"/>
      <w:r w:rsidRPr="00B10E35">
        <w:rPr>
          <w:b/>
          <w:highlight w:val="yellow"/>
          <w:bdr w:val="none" w:sz="0" w:space="0" w:color="auto" w:frame="1"/>
          <w:lang w:eastAsia="ru-RU"/>
        </w:rPr>
        <w:t>solid</w:t>
      </w:r>
      <w:proofErr w:type="spellEnd"/>
      <w:r w:rsidRPr="00B10E35">
        <w:rPr>
          <w:b/>
          <w:highlight w:val="yellow"/>
          <w:bdr w:val="none" w:sz="0" w:space="0" w:color="auto" w:frame="1"/>
          <w:lang w:eastAsia="ru-RU"/>
        </w:rPr>
        <w:t xml:space="preserve"> цвет;</w:t>
      </w:r>
    </w:p>
    <w:p w:rsidR="00B10E35" w:rsidRPr="00B10E35" w:rsidRDefault="00B10E35" w:rsidP="00B10E35">
      <w:pPr>
        <w:rPr>
          <w:b/>
          <w:bdr w:val="none" w:sz="0" w:space="0" w:color="auto" w:frame="1"/>
          <w:lang w:eastAsia="ru-RU"/>
        </w:rPr>
      </w:pPr>
      <w:r w:rsidRPr="00B10E35">
        <w:rPr>
          <w:b/>
          <w:highlight w:val="yellow"/>
          <w:bdr w:val="none" w:sz="0" w:space="0" w:color="auto" w:frame="1"/>
          <w:lang w:eastAsia="ru-RU"/>
        </w:rPr>
        <w:t>}</w:t>
      </w:r>
    </w:p>
    <w:p w:rsidR="00B10E35" w:rsidRPr="00B10E35" w:rsidRDefault="00B10E35" w:rsidP="00B10E35">
      <w:pPr>
        <w:rPr>
          <w:rFonts w:ascii="Consolas" w:hAnsi="Consolas" w:cs="Courier New"/>
          <w:szCs w:val="24"/>
          <w:lang w:eastAsia="ru-RU"/>
        </w:rPr>
      </w:pPr>
    </w:p>
    <w:p w:rsid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Раскрашивать можно и </w:t>
      </w:r>
      <w:r w:rsidRPr="00B10E35">
        <w:rPr>
          <w:b/>
          <w:highlight w:val="yellow"/>
        </w:rPr>
        <w:t>&lt;</w:t>
      </w:r>
      <w:proofErr w:type="spellStart"/>
      <w:r w:rsidRPr="00B10E35">
        <w:rPr>
          <w:b/>
          <w:highlight w:val="yellow"/>
        </w:rPr>
        <w:t>td</w:t>
      </w:r>
      <w:proofErr w:type="spellEnd"/>
      <w:r w:rsidRPr="00B10E35">
        <w:rPr>
          <w:b/>
          <w:highlight w:val="yellow"/>
        </w:rPr>
        <w:t>&gt;</w:t>
      </w:r>
      <w:r w:rsidRPr="00B10E35">
        <w:rPr>
          <w:szCs w:val="24"/>
          <w:lang w:eastAsia="ru-RU"/>
        </w:rPr>
        <w:t>, и </w:t>
      </w:r>
      <w:r w:rsidRPr="00B10E35">
        <w:rPr>
          <w:b/>
          <w:highlight w:val="yellow"/>
        </w:rPr>
        <w:t>&lt;</w:t>
      </w:r>
      <w:proofErr w:type="spellStart"/>
      <w:r w:rsidRPr="00B10E35">
        <w:rPr>
          <w:b/>
          <w:highlight w:val="yellow"/>
        </w:rPr>
        <w:t>th</w:t>
      </w:r>
      <w:proofErr w:type="spellEnd"/>
      <w:r w:rsidRPr="00B10E35">
        <w:rPr>
          <w:b/>
          <w:highlight w:val="yellow"/>
        </w:rPr>
        <w:t>&gt;</w:t>
      </w:r>
      <w:r w:rsidRPr="00B10E35">
        <w:rPr>
          <w:szCs w:val="24"/>
          <w:lang w:eastAsia="ru-RU"/>
        </w:rPr>
        <w:t>, и даже </w:t>
      </w:r>
      <w:r w:rsidRPr="00B10E35">
        <w:rPr>
          <w:b/>
          <w:highlight w:val="yellow"/>
        </w:rPr>
        <w:t>&lt;</w:t>
      </w:r>
      <w:proofErr w:type="spellStart"/>
      <w:r w:rsidRPr="00B10E35">
        <w:rPr>
          <w:b/>
          <w:highlight w:val="yellow"/>
        </w:rPr>
        <w:t>table</w:t>
      </w:r>
      <w:proofErr w:type="spellEnd"/>
      <w:r w:rsidRPr="00B10E35">
        <w:rPr>
          <w:b/>
          <w:highlight w:val="yellow"/>
        </w:rPr>
        <w:t>&gt;</w:t>
      </w:r>
      <w:r w:rsidRPr="00B10E35">
        <w:rPr>
          <w:szCs w:val="24"/>
          <w:lang w:eastAsia="ru-RU"/>
        </w:rPr>
        <w:t>. Можно использовать классы и применять стили для этих классов.</w:t>
      </w:r>
    </w:p>
    <w:p w:rsidR="00B10E35" w:rsidRPr="00B10E35" w:rsidRDefault="00B10E35" w:rsidP="00B10E35">
      <w:pPr>
        <w:rPr>
          <w:szCs w:val="24"/>
          <w:lang w:eastAsia="ru-RU"/>
        </w:rPr>
      </w:pPr>
    </w:p>
    <w:p w:rsidR="00B10E35" w:rsidRPr="00B10E35" w:rsidRDefault="00B10E35" w:rsidP="00B10E35">
      <w:pPr>
        <w:pStyle w:val="1"/>
        <w:rPr>
          <w:rFonts w:eastAsia="Times New Roman"/>
          <w:lang w:eastAsia="ru-RU"/>
        </w:rPr>
      </w:pPr>
      <w:r w:rsidRPr="00B10E35">
        <w:rPr>
          <w:rFonts w:eastAsia="Times New Roman"/>
          <w:lang w:eastAsia="ru-RU"/>
        </w:rPr>
        <w:t>Размеры таблицы</w:t>
      </w:r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По умолчанию ширина и высота таблицы зависит от содержимого и отступов внутри ячеек. С помощью CSS можно управлять размерами таблицы, задавать желаемую ширину и высоту.</w:t>
      </w:r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У таблицы есть минимальные размеры, которые зависят от содержания, меньше которых она не сожмётся, какое бы значение ширины или высоты ни задавалось.</w:t>
      </w:r>
    </w:p>
    <w:p w:rsid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Ширина таблицы задаётся с помощью CSS-свойства </w:t>
      </w:r>
      <w:proofErr w:type="spellStart"/>
      <w:r w:rsidRPr="00B10E35">
        <w:rPr>
          <w:b/>
          <w:highlight w:val="yellow"/>
        </w:rPr>
        <w:t>width</w:t>
      </w:r>
      <w:proofErr w:type="spellEnd"/>
      <w:r w:rsidRPr="00B10E35">
        <w:rPr>
          <w:szCs w:val="24"/>
          <w:lang w:eastAsia="ru-RU"/>
        </w:rPr>
        <w:t>, а высота с помощью свойства </w:t>
      </w:r>
      <w:proofErr w:type="spellStart"/>
      <w:r w:rsidRPr="00B10E35">
        <w:rPr>
          <w:b/>
          <w:highlight w:val="yellow"/>
        </w:rPr>
        <w:t>height</w:t>
      </w:r>
      <w:proofErr w:type="spellEnd"/>
      <w:r w:rsidRPr="00B10E35">
        <w:rPr>
          <w:szCs w:val="24"/>
          <w:lang w:eastAsia="ru-RU"/>
        </w:rPr>
        <w:t xml:space="preserve">, </w:t>
      </w:r>
      <w:proofErr w:type="gramStart"/>
      <w:r w:rsidRPr="00B10E35">
        <w:rPr>
          <w:szCs w:val="24"/>
          <w:lang w:eastAsia="ru-RU"/>
        </w:rPr>
        <w:t>например</w:t>
      </w:r>
      <w:proofErr w:type="gramEnd"/>
      <w:r w:rsidRPr="00B10E35">
        <w:rPr>
          <w:szCs w:val="24"/>
          <w:lang w:eastAsia="ru-RU"/>
        </w:rPr>
        <w:t>:</w:t>
      </w:r>
    </w:p>
    <w:p w:rsidR="00B10E35" w:rsidRPr="00B10E35" w:rsidRDefault="00B10E35" w:rsidP="00B10E35">
      <w:pPr>
        <w:rPr>
          <w:szCs w:val="24"/>
          <w:lang w:eastAsia="ru-RU"/>
        </w:rPr>
      </w:pP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val="en-US" w:eastAsia="ru-RU"/>
        </w:rPr>
      </w:pPr>
      <w:proofErr w:type="gramStart"/>
      <w:r w:rsidRPr="00B10E35">
        <w:rPr>
          <w:b/>
          <w:highlight w:val="yellow"/>
          <w:bdr w:val="none" w:sz="0" w:space="0" w:color="auto" w:frame="1"/>
          <w:lang w:val="en-US" w:eastAsia="ru-RU"/>
        </w:rPr>
        <w:t>table</w:t>
      </w:r>
      <w:proofErr w:type="gramEnd"/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{</w:t>
      </w: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val="en-US" w:eastAsia="ru-RU"/>
        </w:rPr>
      </w:pPr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 </w:t>
      </w:r>
      <w:proofErr w:type="gramStart"/>
      <w:r w:rsidRPr="00B10E35">
        <w:rPr>
          <w:b/>
          <w:highlight w:val="yellow"/>
          <w:bdr w:val="none" w:sz="0" w:space="0" w:color="auto" w:frame="1"/>
          <w:lang w:val="en-US" w:eastAsia="ru-RU"/>
        </w:rPr>
        <w:t>width</w:t>
      </w:r>
      <w:proofErr w:type="gramEnd"/>
      <w:r w:rsidRPr="00B10E35">
        <w:rPr>
          <w:b/>
          <w:highlight w:val="yellow"/>
          <w:bdr w:val="none" w:sz="0" w:space="0" w:color="auto" w:frame="1"/>
          <w:lang w:val="en-US" w:eastAsia="ru-RU"/>
        </w:rPr>
        <w:t>: 100px;</w:t>
      </w: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val="en-US" w:eastAsia="ru-RU"/>
        </w:rPr>
      </w:pPr>
      <w:r w:rsidRPr="00B10E35">
        <w:rPr>
          <w:b/>
          <w:highlight w:val="yellow"/>
          <w:bdr w:val="none" w:sz="0" w:space="0" w:color="auto" w:frame="1"/>
          <w:lang w:val="en-US" w:eastAsia="ru-RU"/>
        </w:rPr>
        <w:t xml:space="preserve">  </w:t>
      </w:r>
      <w:proofErr w:type="gramStart"/>
      <w:r w:rsidRPr="00B10E35">
        <w:rPr>
          <w:b/>
          <w:highlight w:val="yellow"/>
          <w:bdr w:val="none" w:sz="0" w:space="0" w:color="auto" w:frame="1"/>
          <w:lang w:val="en-US" w:eastAsia="ru-RU"/>
        </w:rPr>
        <w:t>height</w:t>
      </w:r>
      <w:proofErr w:type="gramEnd"/>
      <w:r w:rsidRPr="00B10E35">
        <w:rPr>
          <w:b/>
          <w:highlight w:val="yellow"/>
          <w:bdr w:val="none" w:sz="0" w:space="0" w:color="auto" w:frame="1"/>
          <w:lang w:val="en-US" w:eastAsia="ru-RU"/>
        </w:rPr>
        <w:t>: 100px;</w:t>
      </w:r>
    </w:p>
    <w:p w:rsidR="00B10E35" w:rsidRPr="00B10E35" w:rsidRDefault="00B10E35" w:rsidP="00B10E35">
      <w:pPr>
        <w:rPr>
          <w:b/>
          <w:bdr w:val="none" w:sz="0" w:space="0" w:color="auto" w:frame="1"/>
          <w:lang w:eastAsia="ru-RU"/>
        </w:rPr>
      </w:pPr>
      <w:r w:rsidRPr="00B10E35">
        <w:rPr>
          <w:b/>
          <w:highlight w:val="yellow"/>
          <w:bdr w:val="none" w:sz="0" w:space="0" w:color="auto" w:frame="1"/>
          <w:lang w:eastAsia="ru-RU"/>
        </w:rPr>
        <w:t>}</w:t>
      </w:r>
    </w:p>
    <w:p w:rsidR="00B10E35" w:rsidRPr="00B10E35" w:rsidRDefault="00B10E35" w:rsidP="00B10E35">
      <w:pPr>
        <w:rPr>
          <w:rFonts w:ascii="Consolas" w:hAnsi="Consolas" w:cs="Courier New"/>
          <w:szCs w:val="24"/>
          <w:lang w:eastAsia="ru-RU"/>
        </w:rPr>
      </w:pPr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Размеры таблицы можно задавать как в абсолютных единицах, например, в пикселях — </w:t>
      </w:r>
      <w:r w:rsidRPr="00B10E35">
        <w:rPr>
          <w:b/>
          <w:highlight w:val="yellow"/>
        </w:rPr>
        <w:t>20px</w:t>
      </w:r>
      <w:r w:rsidRPr="00B10E35">
        <w:rPr>
          <w:szCs w:val="24"/>
          <w:lang w:eastAsia="ru-RU"/>
        </w:rPr>
        <w:t>, так и в относительных, в процентах — </w:t>
      </w:r>
      <w:r w:rsidRPr="00B10E35">
        <w:rPr>
          <w:b/>
          <w:highlight w:val="yellow"/>
        </w:rPr>
        <w:t>20%</w:t>
      </w:r>
      <w:r w:rsidRPr="00B10E35">
        <w:rPr>
          <w:szCs w:val="24"/>
          <w:lang w:eastAsia="ru-RU"/>
        </w:rPr>
        <w:t>.</w:t>
      </w:r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При использовании процентов размеры таблицы будут вычисляться с учётом размеров родительского элемента: контейнера, окна мини-браузера, страницы.</w:t>
      </w:r>
    </w:p>
    <w:p w:rsidR="00B10E35" w:rsidRPr="00B10E35" w:rsidRDefault="00B10E35" w:rsidP="00B10E35">
      <w:pPr>
        <w:rPr>
          <w:szCs w:val="24"/>
          <w:lang w:val="en-US" w:eastAsia="ru-RU"/>
        </w:rPr>
      </w:pPr>
      <w:r w:rsidRPr="00B10E35">
        <w:rPr>
          <w:szCs w:val="24"/>
          <w:lang w:eastAsia="ru-RU"/>
        </w:rPr>
        <w:t>Особое значение </w:t>
      </w:r>
      <w:proofErr w:type="spellStart"/>
      <w:r w:rsidRPr="00B10E35">
        <w:rPr>
          <w:b/>
          <w:highlight w:val="yellow"/>
        </w:rPr>
        <w:t>auto</w:t>
      </w:r>
      <w:proofErr w:type="spellEnd"/>
      <w:r w:rsidRPr="00B10E35">
        <w:rPr>
          <w:szCs w:val="24"/>
          <w:lang w:eastAsia="ru-RU"/>
        </w:rPr>
        <w:t> включает расчёт размеров по умолчанию. Например</w:t>
      </w:r>
      <w:r w:rsidRPr="00B10E35">
        <w:rPr>
          <w:szCs w:val="24"/>
          <w:lang w:val="en-US" w:eastAsia="ru-RU"/>
        </w:rPr>
        <w:t>, </w:t>
      </w:r>
      <w:proofErr w:type="spellStart"/>
      <w:r w:rsidRPr="00B10E35">
        <w:rPr>
          <w:b/>
          <w:highlight w:val="yellow"/>
        </w:rPr>
        <w:t>width</w:t>
      </w:r>
      <w:proofErr w:type="spellEnd"/>
      <w:r w:rsidRPr="00B10E35">
        <w:rPr>
          <w:b/>
          <w:highlight w:val="yellow"/>
        </w:rPr>
        <w:t>:</w:t>
      </w:r>
      <w:r w:rsidRPr="00B10E35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val="en-US" w:eastAsia="ru-RU"/>
        </w:rPr>
        <w:t xml:space="preserve"> </w:t>
      </w:r>
      <w:proofErr w:type="spellStart"/>
      <w:r w:rsidRPr="00B10E35">
        <w:rPr>
          <w:b/>
          <w:highlight w:val="yellow"/>
        </w:rPr>
        <w:t>auto</w:t>
      </w:r>
      <w:proofErr w:type="spellEnd"/>
      <w:r w:rsidRPr="00B10E35">
        <w:rPr>
          <w:b/>
          <w:highlight w:val="yellow"/>
        </w:rPr>
        <w:t>;</w:t>
      </w:r>
      <w:r w:rsidRPr="00B10E35">
        <w:rPr>
          <w:szCs w:val="24"/>
          <w:lang w:val="en-US" w:eastAsia="ru-RU"/>
        </w:rPr>
        <w:t> </w:t>
      </w:r>
      <w:r w:rsidRPr="00B10E35">
        <w:rPr>
          <w:szCs w:val="24"/>
          <w:lang w:eastAsia="ru-RU"/>
        </w:rPr>
        <w:t>или</w:t>
      </w:r>
      <w:r w:rsidRPr="00B10E35">
        <w:rPr>
          <w:szCs w:val="24"/>
          <w:lang w:val="en-US" w:eastAsia="ru-RU"/>
        </w:rPr>
        <w:t> </w:t>
      </w:r>
      <w:proofErr w:type="spellStart"/>
      <w:r w:rsidRPr="00B10E35">
        <w:rPr>
          <w:b/>
          <w:highlight w:val="yellow"/>
        </w:rPr>
        <w:t>height</w:t>
      </w:r>
      <w:proofErr w:type="spellEnd"/>
      <w:r w:rsidRPr="00B10E35">
        <w:rPr>
          <w:b/>
          <w:highlight w:val="yellow"/>
        </w:rPr>
        <w:t xml:space="preserve">: </w:t>
      </w:r>
      <w:proofErr w:type="spellStart"/>
      <w:proofErr w:type="gramStart"/>
      <w:r w:rsidRPr="00B10E35">
        <w:rPr>
          <w:b/>
          <w:highlight w:val="yellow"/>
        </w:rPr>
        <w:t>auto</w:t>
      </w:r>
      <w:proofErr w:type="spellEnd"/>
      <w:r w:rsidRPr="00B10E35">
        <w:rPr>
          <w:b/>
          <w:highlight w:val="yellow"/>
        </w:rPr>
        <w:t>;.</w:t>
      </w:r>
      <w:proofErr w:type="gramEnd"/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Проценты при задании высоты обычно не работают.</w:t>
      </w:r>
    </w:p>
    <w:p w:rsidR="00B10E35" w:rsidRPr="00B10E35" w:rsidRDefault="00B10E35" w:rsidP="00B10E35">
      <w:pPr>
        <w:pStyle w:val="1"/>
        <w:ind w:firstLine="0"/>
        <w:rPr>
          <w:rFonts w:eastAsia="Times New Roman"/>
          <w:lang w:eastAsia="ru-RU"/>
        </w:rPr>
      </w:pPr>
      <w:r w:rsidRPr="00B10E35">
        <w:rPr>
          <w:rFonts w:eastAsia="Times New Roman"/>
          <w:lang w:eastAsia="ru-RU"/>
        </w:rPr>
        <w:lastRenderedPageBreak/>
        <w:t>Размеры отдельных ячеек и столбцов</w:t>
      </w:r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Размеры ячеек задаются с помощью CSS-свойств </w:t>
      </w:r>
      <w:proofErr w:type="spellStart"/>
      <w:r w:rsidRPr="00B10E35">
        <w:rPr>
          <w:b/>
          <w:highlight w:val="yellow"/>
        </w:rPr>
        <w:t>width</w:t>
      </w:r>
      <w:proofErr w:type="spellEnd"/>
      <w:r w:rsidRPr="00B10E35">
        <w:rPr>
          <w:szCs w:val="24"/>
          <w:lang w:eastAsia="ru-RU"/>
        </w:rPr>
        <w:t> и </w:t>
      </w:r>
      <w:proofErr w:type="spellStart"/>
      <w:r w:rsidRPr="00B10E35">
        <w:rPr>
          <w:b/>
          <w:highlight w:val="yellow"/>
        </w:rPr>
        <w:t>height</w:t>
      </w:r>
      <w:proofErr w:type="spellEnd"/>
      <w:r w:rsidRPr="00B10E35">
        <w:rPr>
          <w:szCs w:val="24"/>
          <w:lang w:eastAsia="ru-RU"/>
        </w:rPr>
        <w:t>.</w:t>
      </w:r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Есть два варианта добавления стилей ячейкам:</w:t>
      </w:r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Назначать ячейкам уникальные имена классов и применять стили для этих классов;</w:t>
      </w:r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Использовать атрибут </w:t>
      </w:r>
      <w:proofErr w:type="spellStart"/>
      <w:r w:rsidRPr="00B10E35">
        <w:rPr>
          <w:b/>
          <w:highlight w:val="yellow"/>
        </w:rPr>
        <w:t>style</w:t>
      </w:r>
      <w:proofErr w:type="spellEnd"/>
      <w:r w:rsidRPr="00B10E35">
        <w:rPr>
          <w:szCs w:val="24"/>
          <w:lang w:eastAsia="ru-RU"/>
        </w:rPr>
        <w:t>, внутри которого можно писать CSS-код.</w:t>
      </w:r>
    </w:p>
    <w:p w:rsid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Пример второго варианта:</w:t>
      </w:r>
    </w:p>
    <w:p w:rsidR="00B10E35" w:rsidRPr="00B10E35" w:rsidRDefault="00B10E35" w:rsidP="00B10E35">
      <w:pPr>
        <w:rPr>
          <w:szCs w:val="24"/>
          <w:lang w:eastAsia="ru-RU"/>
        </w:rPr>
      </w:pP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eastAsia="ru-RU"/>
        </w:rPr>
      </w:pPr>
      <w:r w:rsidRPr="00B10E35">
        <w:rPr>
          <w:b/>
          <w:highlight w:val="yellow"/>
          <w:bdr w:val="none" w:sz="0" w:space="0" w:color="auto" w:frame="1"/>
          <w:lang w:eastAsia="ru-RU"/>
        </w:rPr>
        <w:t>&lt;</w:t>
      </w:r>
      <w:proofErr w:type="spellStart"/>
      <w:r w:rsidRPr="00B10E35">
        <w:rPr>
          <w:b/>
          <w:highlight w:val="yellow"/>
          <w:bdr w:val="none" w:sz="0" w:space="0" w:color="auto" w:frame="1"/>
          <w:lang w:eastAsia="ru-RU"/>
        </w:rPr>
        <w:t>td</w:t>
      </w:r>
      <w:proofErr w:type="spellEnd"/>
      <w:r w:rsidRPr="00B10E35">
        <w:rPr>
          <w:b/>
          <w:highlight w:val="yellow"/>
          <w:bdr w:val="none" w:sz="0" w:space="0" w:color="auto" w:frame="1"/>
          <w:lang w:eastAsia="ru-RU"/>
        </w:rPr>
        <w:t xml:space="preserve"> </w:t>
      </w:r>
      <w:proofErr w:type="spellStart"/>
      <w:r w:rsidRPr="00B10E35">
        <w:rPr>
          <w:b/>
          <w:highlight w:val="yellow"/>
          <w:bdr w:val="none" w:sz="0" w:space="0" w:color="auto" w:frame="1"/>
          <w:lang w:eastAsia="ru-RU"/>
        </w:rPr>
        <w:t>style</w:t>
      </w:r>
      <w:proofErr w:type="spellEnd"/>
      <w:r w:rsidRPr="00B10E35">
        <w:rPr>
          <w:b/>
          <w:highlight w:val="yellow"/>
          <w:bdr w:val="none" w:sz="0" w:space="0" w:color="auto" w:frame="1"/>
          <w:lang w:eastAsia="ru-RU"/>
        </w:rPr>
        <w:t>="</w:t>
      </w:r>
      <w:proofErr w:type="spellStart"/>
      <w:r w:rsidRPr="00B10E35">
        <w:rPr>
          <w:b/>
          <w:highlight w:val="yellow"/>
          <w:bdr w:val="none" w:sz="0" w:space="0" w:color="auto" w:frame="1"/>
          <w:lang w:eastAsia="ru-RU"/>
        </w:rPr>
        <w:t>width</w:t>
      </w:r>
      <w:proofErr w:type="spellEnd"/>
      <w:r w:rsidRPr="00B10E35">
        <w:rPr>
          <w:b/>
          <w:highlight w:val="yellow"/>
          <w:bdr w:val="none" w:sz="0" w:space="0" w:color="auto" w:frame="1"/>
          <w:lang w:eastAsia="ru-RU"/>
        </w:rPr>
        <w:t>: 100px;"&gt;</w:t>
      </w:r>
    </w:p>
    <w:p w:rsidR="00B10E35" w:rsidRPr="00B10E35" w:rsidRDefault="00B10E35" w:rsidP="00B10E35">
      <w:pPr>
        <w:rPr>
          <w:b/>
          <w:highlight w:val="yellow"/>
          <w:bdr w:val="none" w:sz="0" w:space="0" w:color="auto" w:frame="1"/>
          <w:lang w:eastAsia="ru-RU"/>
        </w:rPr>
      </w:pPr>
      <w:r w:rsidRPr="00B10E35">
        <w:rPr>
          <w:b/>
          <w:highlight w:val="yellow"/>
          <w:bdr w:val="none" w:sz="0" w:space="0" w:color="auto" w:frame="1"/>
          <w:lang w:eastAsia="ru-RU"/>
        </w:rPr>
        <w:t xml:space="preserve">  ...</w:t>
      </w:r>
    </w:p>
    <w:p w:rsidR="00B10E35" w:rsidRDefault="00B10E35" w:rsidP="00B10E35">
      <w:pPr>
        <w:rPr>
          <w:b/>
          <w:bdr w:val="none" w:sz="0" w:space="0" w:color="auto" w:frame="1"/>
          <w:lang w:eastAsia="ru-RU"/>
        </w:rPr>
      </w:pPr>
      <w:r w:rsidRPr="00B10E35">
        <w:rPr>
          <w:b/>
          <w:highlight w:val="yellow"/>
          <w:bdr w:val="none" w:sz="0" w:space="0" w:color="auto" w:frame="1"/>
          <w:lang w:eastAsia="ru-RU"/>
        </w:rPr>
        <w:t>&lt;/</w:t>
      </w:r>
      <w:proofErr w:type="spellStart"/>
      <w:r w:rsidRPr="00B10E35">
        <w:rPr>
          <w:b/>
          <w:highlight w:val="yellow"/>
          <w:bdr w:val="none" w:sz="0" w:space="0" w:color="auto" w:frame="1"/>
          <w:lang w:eastAsia="ru-RU"/>
        </w:rPr>
        <w:t>td</w:t>
      </w:r>
      <w:proofErr w:type="spellEnd"/>
      <w:r w:rsidRPr="00B10E35">
        <w:rPr>
          <w:b/>
          <w:highlight w:val="yellow"/>
          <w:bdr w:val="none" w:sz="0" w:space="0" w:color="auto" w:frame="1"/>
          <w:lang w:eastAsia="ru-RU"/>
        </w:rPr>
        <w:t>&gt;</w:t>
      </w:r>
    </w:p>
    <w:p w:rsidR="00B10E35" w:rsidRPr="00B10E35" w:rsidRDefault="00B10E35" w:rsidP="00B10E35">
      <w:pPr>
        <w:rPr>
          <w:b/>
          <w:szCs w:val="24"/>
          <w:lang w:eastAsia="ru-RU"/>
        </w:rPr>
      </w:pPr>
      <w:bookmarkStart w:id="0" w:name="_GoBack"/>
      <w:bookmarkEnd w:id="0"/>
    </w:p>
    <w:p w:rsidR="00B10E35" w:rsidRPr="00B10E35" w:rsidRDefault="00B10E35" w:rsidP="00B10E35">
      <w:pPr>
        <w:rPr>
          <w:szCs w:val="24"/>
          <w:lang w:eastAsia="ru-RU"/>
        </w:rPr>
      </w:pPr>
      <w:r w:rsidRPr="00B10E35">
        <w:rPr>
          <w:szCs w:val="24"/>
          <w:lang w:eastAsia="ru-RU"/>
        </w:rPr>
        <w:t>Для того, чтобы вручную установить ширину столбцов достаточно задать ширину для каждой ячейки из первой строки.</w:t>
      </w:r>
    </w:p>
    <w:p w:rsidR="00B10E35" w:rsidRDefault="00B10E35" w:rsidP="00B10E35"/>
    <w:sectPr w:rsidR="00B10E35" w:rsidSect="00B10E3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804B4"/>
    <w:multiLevelType w:val="multilevel"/>
    <w:tmpl w:val="2A38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75046"/>
    <w:multiLevelType w:val="multilevel"/>
    <w:tmpl w:val="8330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A6192"/>
    <w:multiLevelType w:val="multilevel"/>
    <w:tmpl w:val="CBF2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B50F35"/>
    <w:multiLevelType w:val="multilevel"/>
    <w:tmpl w:val="3FD8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D8"/>
    <w:rsid w:val="006369D8"/>
    <w:rsid w:val="00A07982"/>
    <w:rsid w:val="00A9715B"/>
    <w:rsid w:val="00B10E35"/>
    <w:rsid w:val="00EA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AE89"/>
  <w15:chartTrackingRefBased/>
  <w15:docId w15:val="{9BEB6073-0741-4DB8-ADE0-B860FEE2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B10E35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10E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B10E3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0E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10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0E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2022-12-22T16:14:00Z</dcterms:created>
  <dcterms:modified xsi:type="dcterms:W3CDTF">2022-12-22T16:25:00Z</dcterms:modified>
</cp:coreProperties>
</file>