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513" w:rsidRPr="00C87513" w:rsidRDefault="00C87513" w:rsidP="00C87513">
      <w:pPr>
        <w:pStyle w:val="1"/>
        <w:ind w:firstLine="0"/>
        <w:rPr>
          <w:rFonts w:eastAsia="Times New Roman"/>
          <w:lang w:eastAsia="ru-RU"/>
        </w:rPr>
      </w:pPr>
      <w:r w:rsidRPr="00C87513">
        <w:rPr>
          <w:rFonts w:eastAsia="Times New Roman"/>
          <w:lang w:eastAsia="ru-RU"/>
        </w:rPr>
        <w:t>Объединение селекторов</w:t>
      </w:r>
    </w:p>
    <w:p w:rsidR="00C87513" w:rsidRPr="00C87513" w:rsidRDefault="00C87513" w:rsidP="00C87513">
      <w:pPr>
        <w:rPr>
          <w:szCs w:val="24"/>
          <w:lang w:eastAsia="ru-RU"/>
        </w:rPr>
      </w:pPr>
      <w:r w:rsidRPr="00C87513">
        <w:rPr>
          <w:szCs w:val="24"/>
          <w:lang w:eastAsia="ru-RU"/>
        </w:rPr>
        <w:t>Для того, чтобы выбрать элементы, которые одновременно удовлетворяют сразу нескольким условиям в CSS есть запись, которая фактически выполняет операцию логического умножения, «И». Селекторы, применяемые к одному элементу, в этом случае пишутся без пробелов:</w:t>
      </w:r>
    </w:p>
    <w:p w:rsidR="00C87513" w:rsidRPr="00C87513" w:rsidRDefault="00C87513" w:rsidP="00C87513">
      <w:pPr>
        <w:rPr>
          <w:b/>
          <w:szCs w:val="24"/>
          <w:lang w:eastAsia="ru-RU"/>
        </w:rPr>
      </w:pPr>
      <w:proofErr w:type="gramStart"/>
      <w:r w:rsidRPr="00C87513">
        <w:rPr>
          <w:b/>
          <w:highlight w:val="yellow"/>
          <w:bdr w:val="none" w:sz="0" w:space="0" w:color="auto" w:frame="1"/>
          <w:lang w:eastAsia="ru-RU"/>
        </w:rPr>
        <w:t>.class1.class</w:t>
      </w:r>
      <w:proofErr w:type="gramEnd"/>
      <w:r w:rsidRPr="00C87513">
        <w:rPr>
          <w:b/>
          <w:highlight w:val="yellow"/>
          <w:bdr w:val="none" w:sz="0" w:space="0" w:color="auto" w:frame="1"/>
          <w:lang w:eastAsia="ru-RU"/>
        </w:rPr>
        <w:t>2 { }</w:t>
      </w:r>
    </w:p>
    <w:p w:rsidR="00A07982" w:rsidRDefault="00A07982" w:rsidP="00C87513"/>
    <w:p w:rsidR="00C87513" w:rsidRDefault="00C87513" w:rsidP="00C87513">
      <w:pPr>
        <w:pStyle w:val="1"/>
        <w:ind w:firstLine="0"/>
      </w:pPr>
      <w:proofErr w:type="spellStart"/>
      <w:r>
        <w:t>Псевдоклассы</w:t>
      </w:r>
      <w:proofErr w:type="spellEnd"/>
    </w:p>
    <w:p w:rsidR="00C87513" w:rsidRPr="00C87513" w:rsidRDefault="00C87513" w:rsidP="00C87513">
      <w:pPr>
        <w:rPr>
          <w:b/>
        </w:rPr>
      </w:pPr>
      <w:proofErr w:type="spellStart"/>
      <w:proofErr w:type="gramStart"/>
      <w:r w:rsidRPr="00C87513">
        <w:rPr>
          <w:b/>
        </w:rPr>
        <w:t>Псевдокласс</w:t>
      </w:r>
      <w:proofErr w:type="spellEnd"/>
      <w:r w:rsidRPr="00C87513">
        <w:rPr>
          <w:b/>
        </w:rPr>
        <w:t xml:space="preserve"> :</w:t>
      </w:r>
      <w:proofErr w:type="spellStart"/>
      <w:r w:rsidRPr="00C87513">
        <w:rPr>
          <w:b/>
        </w:rPr>
        <w:t>not</w:t>
      </w:r>
      <w:proofErr w:type="spellEnd"/>
      <w:proofErr w:type="gramEnd"/>
    </w:p>
    <w:p w:rsidR="00C87513" w:rsidRDefault="00C87513" w:rsidP="00C87513">
      <w:pPr>
        <w:rPr>
          <w:szCs w:val="24"/>
        </w:rPr>
      </w:pPr>
      <w:proofErr w:type="spellStart"/>
      <w:proofErr w:type="gramStart"/>
      <w:r>
        <w:t>Псевдокласс</w:t>
      </w:r>
      <w:proofErr w:type="spellEnd"/>
      <w:r>
        <w:t> </w:t>
      </w:r>
      <w:r w:rsidRPr="00C87513">
        <w:rPr>
          <w:b/>
          <w:highlight w:val="yellow"/>
        </w:rPr>
        <w:t>:</w:t>
      </w:r>
      <w:proofErr w:type="spellStart"/>
      <w:r w:rsidRPr="00C87513">
        <w:rPr>
          <w:b/>
          <w:highlight w:val="yellow"/>
        </w:rPr>
        <w:t>not</w:t>
      </w:r>
      <w:proofErr w:type="spellEnd"/>
      <w:proofErr w:type="gramEnd"/>
      <w:r w:rsidRPr="00C87513">
        <w:rPr>
          <w:b/>
          <w:highlight w:val="yellow"/>
        </w:rPr>
        <w:t>(селектор)</w:t>
      </w:r>
      <w:r>
        <w:t> является отрицающим селектором. С его помощью можно выбрать элементы, которые </w:t>
      </w:r>
      <w:r>
        <w:rPr>
          <w:rStyle w:val="a6"/>
          <w:rFonts w:ascii="Arial" w:hAnsi="Arial" w:cs="Arial"/>
          <w:color w:val="333333"/>
        </w:rPr>
        <w:t>НЕ</w:t>
      </w:r>
      <w:r>
        <w:t> содержат указанный селектор</w:t>
      </w:r>
    </w:p>
    <w:p w:rsidR="00C87513" w:rsidRDefault="00C87513" w:rsidP="00C87513">
      <w:pPr>
        <w:rPr>
          <w:shd w:val="clear" w:color="auto" w:fill="FFFFFF"/>
        </w:rPr>
      </w:pPr>
      <w:r>
        <w:rPr>
          <w:shd w:val="clear" w:color="auto" w:fill="FFFFFF"/>
        </w:rPr>
        <w:t xml:space="preserve">В качестве селектора могут указываться </w:t>
      </w:r>
      <w:proofErr w:type="spellStart"/>
      <w:r>
        <w:rPr>
          <w:shd w:val="clear" w:color="auto" w:fill="FFFFFF"/>
        </w:rPr>
        <w:t>псевдоклассы</w:t>
      </w:r>
      <w:proofErr w:type="spellEnd"/>
      <w:r>
        <w:rPr>
          <w:shd w:val="clear" w:color="auto" w:fill="FFFFFF"/>
        </w:rPr>
        <w:t xml:space="preserve">, теги, идентификаторы, классы и селекторы атрибутов. Нельзя использовать двойной </w:t>
      </w:r>
      <w:proofErr w:type="spellStart"/>
      <w:proofErr w:type="gramStart"/>
      <w:r>
        <w:rPr>
          <w:shd w:val="clear" w:color="auto" w:fill="FFFFFF"/>
        </w:rPr>
        <w:t>псевдокласс</w:t>
      </w:r>
      <w:proofErr w:type="spellEnd"/>
      <w:r>
        <w:rPr>
          <w:shd w:val="clear" w:color="auto" w:fill="FFFFFF"/>
        </w:rPr>
        <w:t> </w:t>
      </w:r>
      <w:r w:rsidRPr="00C87513">
        <w:rPr>
          <w:b/>
          <w:highlight w:val="yellow"/>
        </w:rPr>
        <w:t>:</w:t>
      </w:r>
      <w:proofErr w:type="spellStart"/>
      <w:r w:rsidRPr="00C87513">
        <w:rPr>
          <w:b/>
          <w:highlight w:val="yellow"/>
        </w:rPr>
        <w:t>not</w:t>
      </w:r>
      <w:proofErr w:type="spellEnd"/>
      <w:proofErr w:type="gramEnd"/>
      <w:r>
        <w:rPr>
          <w:shd w:val="clear" w:color="auto" w:fill="FFFFFF"/>
        </w:rPr>
        <w:t>, то есть конструкция </w:t>
      </w:r>
      <w:r w:rsidRPr="00C87513">
        <w:rPr>
          <w:b/>
          <w:highlight w:val="yellow"/>
        </w:rPr>
        <w:t>:</w:t>
      </w:r>
      <w:proofErr w:type="spellStart"/>
      <w:r w:rsidRPr="00C87513">
        <w:rPr>
          <w:b/>
          <w:highlight w:val="yellow"/>
        </w:rPr>
        <w:t>not</w:t>
      </w:r>
      <w:proofErr w:type="spellEnd"/>
      <w:r w:rsidRPr="00C87513">
        <w:rPr>
          <w:b/>
          <w:highlight w:val="yellow"/>
        </w:rPr>
        <w:t>(:</w:t>
      </w:r>
      <w:proofErr w:type="spellStart"/>
      <w:r w:rsidRPr="00C87513">
        <w:rPr>
          <w:b/>
          <w:highlight w:val="yellow"/>
        </w:rPr>
        <w:t>not</w:t>
      </w:r>
      <w:proofErr w:type="spellEnd"/>
      <w:r w:rsidRPr="00C87513">
        <w:rPr>
          <w:b/>
          <w:highlight w:val="yellow"/>
        </w:rPr>
        <w:t>(...))</w:t>
      </w:r>
      <w:r>
        <w:rPr>
          <w:shd w:val="clear" w:color="auto" w:fill="FFFFFF"/>
        </w:rPr>
        <w:t> не сработает.</w:t>
      </w:r>
    </w:p>
    <w:p w:rsidR="00C87513" w:rsidRPr="00C87513" w:rsidRDefault="00C87513" w:rsidP="00C87513">
      <w:pPr>
        <w:rPr>
          <w:szCs w:val="24"/>
          <w:lang w:eastAsia="ru-RU"/>
        </w:rPr>
      </w:pPr>
      <w:r w:rsidRPr="00C87513">
        <w:rPr>
          <w:szCs w:val="24"/>
          <w:lang w:eastAsia="ru-RU"/>
        </w:rPr>
        <w:t xml:space="preserve">Также в комбинации </w:t>
      </w:r>
      <w:proofErr w:type="gramStart"/>
      <w:r w:rsidRPr="00C87513">
        <w:rPr>
          <w:szCs w:val="24"/>
          <w:lang w:eastAsia="ru-RU"/>
        </w:rPr>
        <w:t>с </w:t>
      </w:r>
      <w:r w:rsidRPr="00C87513">
        <w:rPr>
          <w:b/>
          <w:highlight w:val="yellow"/>
        </w:rPr>
        <w:t>:</w:t>
      </w:r>
      <w:proofErr w:type="spellStart"/>
      <w:r w:rsidRPr="00C87513">
        <w:rPr>
          <w:b/>
          <w:highlight w:val="yellow"/>
        </w:rPr>
        <w:t>not</w:t>
      </w:r>
      <w:proofErr w:type="spellEnd"/>
      <w:proofErr w:type="gramEnd"/>
      <w:r w:rsidRPr="00C87513">
        <w:rPr>
          <w:szCs w:val="24"/>
          <w:lang w:eastAsia="ru-RU"/>
        </w:rPr>
        <w:t> не применяются:</w:t>
      </w:r>
    </w:p>
    <w:p w:rsidR="00C87513" w:rsidRPr="00C87513" w:rsidRDefault="00C87513" w:rsidP="00C87513">
      <w:pPr>
        <w:pStyle w:val="a7"/>
        <w:numPr>
          <w:ilvl w:val="0"/>
          <w:numId w:val="2"/>
        </w:numPr>
        <w:rPr>
          <w:szCs w:val="24"/>
          <w:lang w:eastAsia="ru-RU"/>
        </w:rPr>
      </w:pPr>
      <w:r w:rsidRPr="00C87513">
        <w:rPr>
          <w:szCs w:val="24"/>
          <w:lang w:eastAsia="ru-RU"/>
        </w:rPr>
        <w:t>объединение селекторов: например, </w:t>
      </w:r>
      <w:proofErr w:type="spellStart"/>
      <w:proofErr w:type="gramStart"/>
      <w:r w:rsidRPr="00C87513">
        <w:rPr>
          <w:b/>
          <w:highlight w:val="yellow"/>
        </w:rPr>
        <w:t>li:not</w:t>
      </w:r>
      <w:proofErr w:type="spellEnd"/>
      <w:proofErr w:type="gramEnd"/>
      <w:r w:rsidRPr="00C87513">
        <w:rPr>
          <w:b/>
          <w:highlight w:val="yellow"/>
        </w:rPr>
        <w:t>(.</w:t>
      </w:r>
      <w:proofErr w:type="spellStart"/>
      <w:r w:rsidRPr="00C87513">
        <w:rPr>
          <w:b/>
          <w:highlight w:val="yellow"/>
        </w:rPr>
        <w:t>heart.jack</w:t>
      </w:r>
      <w:proofErr w:type="spellEnd"/>
      <w:r w:rsidRPr="00C87513">
        <w:rPr>
          <w:b/>
          <w:highlight w:val="yellow"/>
        </w:rPr>
        <w:t>)</w:t>
      </w:r>
      <w:r w:rsidRPr="00C87513">
        <w:rPr>
          <w:szCs w:val="24"/>
          <w:lang w:eastAsia="ru-RU"/>
        </w:rPr>
        <w:t> — некорректный селектор;</w:t>
      </w:r>
    </w:p>
    <w:p w:rsidR="00C87513" w:rsidRPr="00C87513" w:rsidRDefault="00C87513" w:rsidP="00C87513">
      <w:pPr>
        <w:pStyle w:val="a7"/>
        <w:numPr>
          <w:ilvl w:val="0"/>
          <w:numId w:val="2"/>
        </w:numPr>
        <w:rPr>
          <w:szCs w:val="24"/>
          <w:lang w:eastAsia="ru-RU"/>
        </w:rPr>
      </w:pPr>
      <w:proofErr w:type="spellStart"/>
      <w:r w:rsidRPr="00C87513">
        <w:rPr>
          <w:szCs w:val="24"/>
          <w:lang w:eastAsia="ru-RU"/>
        </w:rPr>
        <w:t>псевдоэлементы</w:t>
      </w:r>
      <w:proofErr w:type="spellEnd"/>
      <w:r w:rsidRPr="00C87513">
        <w:rPr>
          <w:szCs w:val="24"/>
          <w:lang w:eastAsia="ru-RU"/>
        </w:rPr>
        <w:t>: </w:t>
      </w:r>
      <w:proofErr w:type="spellStart"/>
      <w:proofErr w:type="gramStart"/>
      <w:r w:rsidRPr="00C87513">
        <w:rPr>
          <w:b/>
          <w:highlight w:val="yellow"/>
        </w:rPr>
        <w:t>li:not</w:t>
      </w:r>
      <w:proofErr w:type="spellEnd"/>
      <w:proofErr w:type="gramEnd"/>
      <w:r w:rsidRPr="00C87513">
        <w:rPr>
          <w:b/>
          <w:highlight w:val="yellow"/>
        </w:rPr>
        <w:t>(::</w:t>
      </w:r>
      <w:proofErr w:type="spellStart"/>
      <w:r w:rsidRPr="00C87513">
        <w:rPr>
          <w:b/>
          <w:highlight w:val="yellow"/>
        </w:rPr>
        <w:t>after</w:t>
      </w:r>
      <w:proofErr w:type="spellEnd"/>
      <w:r w:rsidRPr="00C87513">
        <w:rPr>
          <w:b/>
          <w:highlight w:val="yellow"/>
        </w:rPr>
        <w:t>)</w:t>
      </w:r>
      <w:r w:rsidRPr="00C87513">
        <w:rPr>
          <w:szCs w:val="24"/>
          <w:lang w:eastAsia="ru-RU"/>
        </w:rPr>
        <w:t> — неправильная запись;</w:t>
      </w:r>
    </w:p>
    <w:p w:rsidR="00C87513" w:rsidRPr="00C87513" w:rsidRDefault="00C87513" w:rsidP="00C87513">
      <w:pPr>
        <w:pStyle w:val="a7"/>
        <w:numPr>
          <w:ilvl w:val="0"/>
          <w:numId w:val="2"/>
        </w:numPr>
        <w:rPr>
          <w:szCs w:val="24"/>
          <w:lang w:eastAsia="ru-RU"/>
        </w:rPr>
      </w:pPr>
      <w:r w:rsidRPr="00C87513">
        <w:rPr>
          <w:szCs w:val="24"/>
          <w:lang w:eastAsia="ru-RU"/>
        </w:rPr>
        <w:t>селекторы-потомки, групповые селекторы или комбинации: например, нельзя писать </w:t>
      </w:r>
      <w:proofErr w:type="spellStart"/>
      <w:proofErr w:type="gramStart"/>
      <w:r w:rsidRPr="00C87513">
        <w:rPr>
          <w:b/>
          <w:highlight w:val="yellow"/>
        </w:rPr>
        <w:t>li:not</w:t>
      </w:r>
      <w:proofErr w:type="spellEnd"/>
      <w:proofErr w:type="gramEnd"/>
      <w:r w:rsidRPr="00C87513">
        <w:rPr>
          <w:b/>
          <w:highlight w:val="yellow"/>
        </w:rPr>
        <w:t xml:space="preserve">(a </w:t>
      </w:r>
      <w:proofErr w:type="spellStart"/>
      <w:r w:rsidRPr="00C87513">
        <w:rPr>
          <w:b/>
          <w:highlight w:val="yellow"/>
        </w:rPr>
        <w:t>span</w:t>
      </w:r>
      <w:proofErr w:type="spellEnd"/>
      <w:r w:rsidRPr="00C87513">
        <w:rPr>
          <w:b/>
          <w:highlight w:val="yellow"/>
        </w:rPr>
        <w:t>)</w:t>
      </w:r>
      <w:r w:rsidRPr="00C87513">
        <w:rPr>
          <w:szCs w:val="24"/>
          <w:lang w:eastAsia="ru-RU"/>
        </w:rPr>
        <w:t> или </w:t>
      </w:r>
      <w:proofErr w:type="spellStart"/>
      <w:r w:rsidRPr="00C87513">
        <w:rPr>
          <w:b/>
          <w:highlight w:val="yellow"/>
        </w:rPr>
        <w:t>li:not</w:t>
      </w:r>
      <w:proofErr w:type="spellEnd"/>
      <w:r w:rsidRPr="00C87513">
        <w:rPr>
          <w:b/>
          <w:highlight w:val="yellow"/>
        </w:rPr>
        <w:t xml:space="preserve">(a + </w:t>
      </w:r>
      <w:proofErr w:type="spellStart"/>
      <w:r w:rsidRPr="00C87513">
        <w:rPr>
          <w:b/>
          <w:highlight w:val="yellow"/>
        </w:rPr>
        <w:t>span</w:t>
      </w:r>
      <w:proofErr w:type="spellEnd"/>
      <w:r w:rsidRPr="00C87513">
        <w:rPr>
          <w:b/>
          <w:highlight w:val="yellow"/>
        </w:rPr>
        <w:t>)</w:t>
      </w:r>
      <w:r w:rsidRPr="00C87513">
        <w:rPr>
          <w:szCs w:val="24"/>
          <w:lang w:eastAsia="ru-RU"/>
        </w:rPr>
        <w:t>.</w:t>
      </w:r>
    </w:p>
    <w:p w:rsidR="00C87513" w:rsidRPr="00C87513" w:rsidRDefault="00C87513" w:rsidP="00C87513">
      <w:pPr>
        <w:rPr>
          <w:szCs w:val="24"/>
          <w:lang w:eastAsia="ru-RU"/>
        </w:rPr>
      </w:pPr>
      <w:proofErr w:type="gramStart"/>
      <w:r w:rsidRPr="00C87513">
        <w:rPr>
          <w:szCs w:val="24"/>
          <w:lang w:eastAsia="ru-RU"/>
        </w:rPr>
        <w:t>Селектор </w:t>
      </w:r>
      <w:r w:rsidRPr="00C87513">
        <w:rPr>
          <w:b/>
          <w:highlight w:val="yellow"/>
        </w:rPr>
        <w:t>:</w:t>
      </w:r>
      <w:proofErr w:type="spellStart"/>
      <w:r w:rsidRPr="00C87513">
        <w:rPr>
          <w:b/>
          <w:highlight w:val="yellow"/>
        </w:rPr>
        <w:t>not</w:t>
      </w:r>
      <w:proofErr w:type="spellEnd"/>
      <w:proofErr w:type="gramEnd"/>
      <w:r w:rsidRPr="00C87513">
        <w:rPr>
          <w:szCs w:val="24"/>
          <w:lang w:eastAsia="ru-RU"/>
        </w:rPr>
        <w:t> можно комбинировать с другими.</w:t>
      </w:r>
    </w:p>
    <w:p w:rsidR="00C87513" w:rsidRDefault="00C87513" w:rsidP="00C87513"/>
    <w:p w:rsidR="00C87513" w:rsidRPr="00C87513" w:rsidRDefault="00C87513" w:rsidP="00C87513">
      <w:pPr>
        <w:rPr>
          <w:b/>
        </w:rPr>
      </w:pPr>
      <w:proofErr w:type="spellStart"/>
      <w:proofErr w:type="gramStart"/>
      <w:r w:rsidRPr="00C87513">
        <w:rPr>
          <w:b/>
        </w:rPr>
        <w:t>Псевдокласс</w:t>
      </w:r>
      <w:proofErr w:type="spellEnd"/>
      <w:r w:rsidRPr="00C87513">
        <w:rPr>
          <w:b/>
        </w:rPr>
        <w:t xml:space="preserve"> :</w:t>
      </w:r>
      <w:proofErr w:type="spellStart"/>
      <w:r w:rsidRPr="00C87513">
        <w:rPr>
          <w:b/>
        </w:rPr>
        <w:t>nth</w:t>
      </w:r>
      <w:proofErr w:type="gramEnd"/>
      <w:r w:rsidRPr="00C87513">
        <w:rPr>
          <w:b/>
        </w:rPr>
        <w:t>-last-child</w:t>
      </w:r>
      <w:proofErr w:type="spellEnd"/>
    </w:p>
    <w:p w:rsidR="00C87513" w:rsidRDefault="00C87513" w:rsidP="00C87513">
      <w:proofErr w:type="spellStart"/>
      <w:proofErr w:type="gramStart"/>
      <w:r>
        <w:t>Псевдокласс</w:t>
      </w:r>
      <w:proofErr w:type="spellEnd"/>
      <w:r>
        <w:t> </w:t>
      </w:r>
      <w:r w:rsidRPr="00C87513">
        <w:rPr>
          <w:b/>
          <w:highlight w:val="yellow"/>
        </w:rPr>
        <w:t>:</w:t>
      </w:r>
      <w:proofErr w:type="spellStart"/>
      <w:r w:rsidRPr="00C87513">
        <w:rPr>
          <w:b/>
          <w:highlight w:val="yellow"/>
        </w:rPr>
        <w:t>nth</w:t>
      </w:r>
      <w:proofErr w:type="gramEnd"/>
      <w:r w:rsidRPr="00C87513">
        <w:rPr>
          <w:b/>
          <w:highlight w:val="yellow"/>
        </w:rPr>
        <w:t>-last-child</w:t>
      </w:r>
      <w:proofErr w:type="spellEnd"/>
      <w:r>
        <w:t> используется для добавления стиля к элементам на основе нумерации в дереве элементов. В отличие от </w:t>
      </w:r>
      <w:proofErr w:type="spellStart"/>
      <w:proofErr w:type="gramStart"/>
      <w:r>
        <w:t>псевдокласса</w:t>
      </w:r>
      <w:proofErr w:type="spellEnd"/>
      <w:r>
        <w:t> </w:t>
      </w:r>
      <w:r w:rsidRPr="00C87513">
        <w:rPr>
          <w:b/>
          <w:highlight w:val="yellow"/>
        </w:rPr>
        <w:t>:</w:t>
      </w:r>
      <w:proofErr w:type="spellStart"/>
      <w:r w:rsidRPr="00C87513">
        <w:rPr>
          <w:b/>
          <w:highlight w:val="yellow"/>
        </w:rPr>
        <w:t>nth</w:t>
      </w:r>
      <w:proofErr w:type="gramEnd"/>
      <w:r w:rsidRPr="00C87513">
        <w:rPr>
          <w:b/>
          <w:highlight w:val="yellow"/>
        </w:rPr>
        <w:t>-child</w:t>
      </w:r>
      <w:proofErr w:type="spellEnd"/>
      <w:r>
        <w:t>, отсчет ведется не от первого элемента, а от последнего.</w:t>
      </w:r>
    </w:p>
    <w:p w:rsidR="00C87513" w:rsidRDefault="00C87513" w:rsidP="00C87513">
      <w:pPr>
        <w:rPr>
          <w:szCs w:val="24"/>
        </w:rPr>
      </w:pPr>
    </w:p>
    <w:p w:rsidR="00C87513" w:rsidRPr="00C87513" w:rsidRDefault="00C87513" w:rsidP="00C87513">
      <w:pPr>
        <w:rPr>
          <w:b/>
          <w:lang w:val="en-US"/>
        </w:rPr>
      </w:pPr>
      <w:proofErr w:type="spellStart"/>
      <w:proofErr w:type="gramStart"/>
      <w:r w:rsidRPr="00C87513">
        <w:rPr>
          <w:b/>
        </w:rPr>
        <w:t>Псевдоклассы</w:t>
      </w:r>
      <w:proofErr w:type="spellEnd"/>
      <w:r w:rsidRPr="00C87513">
        <w:rPr>
          <w:b/>
          <w:lang w:val="en-US"/>
        </w:rPr>
        <w:t xml:space="preserve"> :first</w:t>
      </w:r>
      <w:proofErr w:type="gramEnd"/>
      <w:r w:rsidRPr="00C87513">
        <w:rPr>
          <w:b/>
          <w:lang w:val="en-US"/>
        </w:rPr>
        <w:t xml:space="preserve">-of-type </w:t>
      </w:r>
      <w:r w:rsidRPr="00C87513">
        <w:rPr>
          <w:b/>
        </w:rPr>
        <w:t>и</w:t>
      </w:r>
      <w:r w:rsidRPr="00C87513">
        <w:rPr>
          <w:b/>
          <w:lang w:val="en-US"/>
        </w:rPr>
        <w:t xml:space="preserve"> :last-of-type</w:t>
      </w:r>
    </w:p>
    <w:p w:rsidR="00C87513" w:rsidRDefault="00C87513" w:rsidP="00C87513">
      <w:pPr>
        <w:rPr>
          <w:szCs w:val="24"/>
        </w:rPr>
      </w:pPr>
      <w:proofErr w:type="spellStart"/>
      <w:proofErr w:type="gramStart"/>
      <w:r>
        <w:t>Псевдокласс</w:t>
      </w:r>
      <w:proofErr w:type="spellEnd"/>
      <w:r>
        <w:t> </w:t>
      </w:r>
      <w:r w:rsidRPr="00C87513">
        <w:rPr>
          <w:b/>
          <w:highlight w:val="yellow"/>
        </w:rPr>
        <w:t>:</w:t>
      </w:r>
      <w:proofErr w:type="spellStart"/>
      <w:r w:rsidRPr="00C87513">
        <w:rPr>
          <w:b/>
          <w:highlight w:val="yellow"/>
        </w:rPr>
        <w:t>first</w:t>
      </w:r>
      <w:proofErr w:type="gramEnd"/>
      <w:r w:rsidRPr="00C87513">
        <w:rPr>
          <w:b/>
          <w:highlight w:val="yellow"/>
        </w:rPr>
        <w:t>-of-type</w:t>
      </w:r>
      <w:proofErr w:type="spellEnd"/>
      <w:r>
        <w:t> выбирает первый дочерний элемент родителя с учетом тега элементов.</w:t>
      </w:r>
    </w:p>
    <w:p w:rsidR="00C87513" w:rsidRDefault="00C87513" w:rsidP="00C87513">
      <w:proofErr w:type="spellStart"/>
      <w:proofErr w:type="gramStart"/>
      <w:r>
        <w:t>Псевдокласс</w:t>
      </w:r>
      <w:proofErr w:type="spellEnd"/>
      <w:r>
        <w:t> </w:t>
      </w:r>
      <w:r w:rsidRPr="00C87513">
        <w:rPr>
          <w:b/>
          <w:highlight w:val="yellow"/>
        </w:rPr>
        <w:t>:</w:t>
      </w:r>
      <w:proofErr w:type="spellStart"/>
      <w:r w:rsidRPr="00C87513">
        <w:rPr>
          <w:b/>
          <w:highlight w:val="yellow"/>
        </w:rPr>
        <w:t>last</w:t>
      </w:r>
      <w:proofErr w:type="gramEnd"/>
      <w:r w:rsidRPr="00C87513">
        <w:rPr>
          <w:b/>
          <w:highlight w:val="yellow"/>
        </w:rPr>
        <w:t>-of-type</w:t>
      </w:r>
      <w:proofErr w:type="spellEnd"/>
      <w:r>
        <w:t> выбирает </w:t>
      </w:r>
      <w:r>
        <w:rPr>
          <w:rStyle w:val="a6"/>
          <w:rFonts w:ascii="Arial" w:hAnsi="Arial" w:cs="Arial"/>
          <w:color w:val="333333"/>
        </w:rPr>
        <w:t>последний</w:t>
      </w:r>
      <w:r>
        <w:t> дочерний элемент родителя с учетом тега.</w:t>
      </w:r>
    </w:p>
    <w:p w:rsidR="00C87513" w:rsidRDefault="00C87513" w:rsidP="00C87513">
      <w:pPr>
        <w:spacing w:after="160" w:line="259" w:lineRule="auto"/>
        <w:ind w:firstLine="0"/>
        <w:jc w:val="left"/>
      </w:pPr>
      <w:r>
        <w:br w:type="page"/>
      </w:r>
    </w:p>
    <w:p w:rsidR="00C87513" w:rsidRPr="00C87513" w:rsidRDefault="00C87513" w:rsidP="00C87513">
      <w:pPr>
        <w:rPr>
          <w:b/>
          <w:lang w:val="en-US"/>
        </w:rPr>
      </w:pPr>
      <w:proofErr w:type="spellStart"/>
      <w:proofErr w:type="gramStart"/>
      <w:r w:rsidRPr="00C87513">
        <w:rPr>
          <w:b/>
        </w:rPr>
        <w:lastRenderedPageBreak/>
        <w:t>Псевдоклассы</w:t>
      </w:r>
      <w:proofErr w:type="spellEnd"/>
      <w:r w:rsidRPr="00C87513">
        <w:rPr>
          <w:b/>
          <w:lang w:val="en-US"/>
        </w:rPr>
        <w:t xml:space="preserve"> :nth</w:t>
      </w:r>
      <w:proofErr w:type="gramEnd"/>
      <w:r w:rsidRPr="00C87513">
        <w:rPr>
          <w:b/>
          <w:lang w:val="en-US"/>
        </w:rPr>
        <w:t xml:space="preserve">-of-type </w:t>
      </w:r>
      <w:r w:rsidRPr="00C87513">
        <w:rPr>
          <w:b/>
        </w:rPr>
        <w:t>и</w:t>
      </w:r>
      <w:r w:rsidRPr="00C87513">
        <w:rPr>
          <w:b/>
          <w:lang w:val="en-US"/>
        </w:rPr>
        <w:t xml:space="preserve"> :nth-last-of-type</w:t>
      </w:r>
    </w:p>
    <w:p w:rsidR="00C87513" w:rsidRDefault="00C87513" w:rsidP="00C87513">
      <w:pPr>
        <w:rPr>
          <w:szCs w:val="24"/>
        </w:rPr>
      </w:pPr>
      <w:proofErr w:type="spellStart"/>
      <w:proofErr w:type="gramStart"/>
      <w:r>
        <w:t>Псевдокласс</w:t>
      </w:r>
      <w:proofErr w:type="spellEnd"/>
      <w:r>
        <w:t> </w:t>
      </w:r>
      <w:r w:rsidRPr="00C87513">
        <w:rPr>
          <w:b/>
          <w:highlight w:val="yellow"/>
        </w:rPr>
        <w:t>:</w:t>
      </w:r>
      <w:proofErr w:type="spellStart"/>
      <w:r w:rsidRPr="00C87513">
        <w:rPr>
          <w:b/>
          <w:highlight w:val="yellow"/>
        </w:rPr>
        <w:t>nth</w:t>
      </w:r>
      <w:proofErr w:type="gramEnd"/>
      <w:r w:rsidRPr="00C87513">
        <w:rPr>
          <w:b/>
          <w:highlight w:val="yellow"/>
        </w:rPr>
        <w:t>-of-type</w:t>
      </w:r>
      <w:proofErr w:type="spellEnd"/>
      <w:r>
        <w:t> работает почти так же, как и </w:t>
      </w:r>
      <w:r w:rsidRPr="00C87513">
        <w:rPr>
          <w:b/>
          <w:highlight w:val="yellow"/>
        </w:rPr>
        <w:t>:</w:t>
      </w:r>
      <w:proofErr w:type="spellStart"/>
      <w:r w:rsidRPr="00C87513">
        <w:rPr>
          <w:b/>
          <w:highlight w:val="yellow"/>
        </w:rPr>
        <w:t>nth-child</w:t>
      </w:r>
      <w:proofErr w:type="spellEnd"/>
      <w:r>
        <w:t xml:space="preserve">. Разница заключается в том, что он учитывает тег элемента. При помощи данного </w:t>
      </w:r>
      <w:proofErr w:type="spellStart"/>
      <w:r>
        <w:t>псевдокласса</w:t>
      </w:r>
      <w:proofErr w:type="spellEnd"/>
      <w:r>
        <w:t xml:space="preserve"> можно выбрать определённый по счёту дочерний элемент определённого типа.</w:t>
      </w:r>
    </w:p>
    <w:p w:rsidR="00C87513" w:rsidRDefault="00C87513" w:rsidP="00C87513">
      <w:proofErr w:type="spellStart"/>
      <w:proofErr w:type="gramStart"/>
      <w:r>
        <w:t>Псевдокласс</w:t>
      </w:r>
      <w:proofErr w:type="spellEnd"/>
      <w:r>
        <w:t> </w:t>
      </w:r>
      <w:r w:rsidRPr="00C87513">
        <w:rPr>
          <w:b/>
          <w:highlight w:val="yellow"/>
        </w:rPr>
        <w:t>:</w:t>
      </w:r>
      <w:proofErr w:type="spellStart"/>
      <w:r w:rsidRPr="00C87513">
        <w:rPr>
          <w:b/>
          <w:highlight w:val="yellow"/>
        </w:rPr>
        <w:t>nth</w:t>
      </w:r>
      <w:proofErr w:type="gramEnd"/>
      <w:r w:rsidRPr="00C87513">
        <w:rPr>
          <w:b/>
          <w:highlight w:val="yellow"/>
        </w:rPr>
        <w:t>-last-of-type</w:t>
      </w:r>
      <w:proofErr w:type="spellEnd"/>
      <w:r>
        <w:t> также выбирает элементы по их расположению, учитывая их тег, но отсчет ведется от конца.</w:t>
      </w:r>
    </w:p>
    <w:p w:rsidR="00C87513" w:rsidRDefault="00C87513" w:rsidP="00C87513"/>
    <w:p w:rsidR="005C3B99" w:rsidRPr="005C3B99" w:rsidRDefault="005C3B99" w:rsidP="005C3B99">
      <w:pPr>
        <w:rPr>
          <w:b/>
          <w:sz w:val="36"/>
        </w:rPr>
      </w:pPr>
      <w:r w:rsidRPr="005C3B99">
        <w:rPr>
          <w:b/>
        </w:rPr>
        <w:t>Селектор последующих элементов</w:t>
      </w:r>
    </w:p>
    <w:p w:rsidR="005C3B99" w:rsidRDefault="005C3B99" w:rsidP="005C3B99">
      <w:r>
        <w:t>Селектор </w:t>
      </w:r>
      <w:r w:rsidRPr="005C3B99">
        <w:rPr>
          <w:b/>
          <w:highlight w:val="yellow"/>
        </w:rPr>
        <w:t xml:space="preserve">селектор1 ~ </w:t>
      </w:r>
      <w:bookmarkStart w:id="0" w:name="_GoBack"/>
      <w:bookmarkEnd w:id="0"/>
      <w:r w:rsidRPr="005C3B99">
        <w:rPr>
          <w:b/>
          <w:highlight w:val="yellow"/>
        </w:rPr>
        <w:t>селектор2</w:t>
      </w:r>
      <w:r>
        <w:t> применяет стили к элементу, подходящему под </w:t>
      </w:r>
      <w:r w:rsidRPr="005C3B99">
        <w:rPr>
          <w:b/>
          <w:highlight w:val="yellow"/>
        </w:rPr>
        <w:t>селектор2</w:t>
      </w:r>
      <w:r>
        <w:t>, только если перед ним расположен элемент, подходящий под </w:t>
      </w:r>
      <w:r w:rsidRPr="005C3B99">
        <w:rPr>
          <w:b/>
          <w:highlight w:val="yellow"/>
        </w:rPr>
        <w:t>селектор1</w:t>
      </w:r>
      <w:r>
        <w:t>. Оба элемента должны принадлежать одному родителю.</w:t>
      </w:r>
    </w:p>
    <w:p w:rsidR="005C3B99" w:rsidRDefault="005C3B99" w:rsidP="005C3B99">
      <w:r>
        <w:t>Между элементами </w:t>
      </w:r>
      <w:r w:rsidRPr="005C3B99">
        <w:rPr>
          <w:b/>
          <w:highlight w:val="yellow"/>
        </w:rPr>
        <w:t>селектор1</w:t>
      </w:r>
      <w:r>
        <w:t> и </w:t>
      </w:r>
      <w:r w:rsidRPr="005C3B99">
        <w:rPr>
          <w:b/>
          <w:highlight w:val="yellow"/>
        </w:rPr>
        <w:t>селектор2</w:t>
      </w:r>
      <w:r>
        <w:t> могут находиться другие элементы.</w:t>
      </w:r>
    </w:p>
    <w:p w:rsidR="005C3B99" w:rsidRDefault="005C3B99" w:rsidP="005C3B99"/>
    <w:p w:rsidR="005C3B99" w:rsidRPr="005C3B99" w:rsidRDefault="005C3B99" w:rsidP="005C3B99">
      <w:pPr>
        <w:rPr>
          <w:b/>
        </w:rPr>
      </w:pPr>
      <w:proofErr w:type="spellStart"/>
      <w:proofErr w:type="gramStart"/>
      <w:r w:rsidRPr="005C3B99">
        <w:rPr>
          <w:b/>
        </w:rPr>
        <w:t>Псевдокласс</w:t>
      </w:r>
      <w:proofErr w:type="spellEnd"/>
      <w:r w:rsidRPr="005C3B99">
        <w:rPr>
          <w:b/>
        </w:rPr>
        <w:t xml:space="preserve"> :</w:t>
      </w:r>
      <w:proofErr w:type="spellStart"/>
      <w:r w:rsidRPr="005C3B99">
        <w:rPr>
          <w:b/>
        </w:rPr>
        <w:t>empty</w:t>
      </w:r>
      <w:proofErr w:type="spellEnd"/>
      <w:proofErr w:type="gramEnd"/>
    </w:p>
    <w:p w:rsidR="005C3B99" w:rsidRDefault="005C3B99" w:rsidP="005C3B99">
      <w:proofErr w:type="spellStart"/>
      <w:proofErr w:type="gramStart"/>
      <w:r>
        <w:t>Псевдокласс</w:t>
      </w:r>
      <w:proofErr w:type="spellEnd"/>
      <w:r>
        <w:t> </w:t>
      </w:r>
      <w:r w:rsidRPr="005C3B99">
        <w:rPr>
          <w:b/>
          <w:highlight w:val="yellow"/>
        </w:rPr>
        <w:t>:</w:t>
      </w:r>
      <w:proofErr w:type="spellStart"/>
      <w:r w:rsidRPr="005C3B99">
        <w:rPr>
          <w:b/>
          <w:highlight w:val="yellow"/>
        </w:rPr>
        <w:t>empty</w:t>
      </w:r>
      <w:proofErr w:type="spellEnd"/>
      <w:proofErr w:type="gramEnd"/>
      <w:r>
        <w:t>, выбирает только те теги, у которых нет дочерних элементов (в том числе текстовых узлов).</w:t>
      </w:r>
    </w:p>
    <w:p w:rsidR="005C3B99" w:rsidRDefault="005C3B99" w:rsidP="005C3B99"/>
    <w:p w:rsidR="005C3B99" w:rsidRPr="005C3B99" w:rsidRDefault="005C3B99" w:rsidP="005C3B99">
      <w:pPr>
        <w:rPr>
          <w:b/>
        </w:rPr>
      </w:pPr>
      <w:proofErr w:type="spellStart"/>
      <w:proofErr w:type="gramStart"/>
      <w:r w:rsidRPr="005C3B99">
        <w:rPr>
          <w:b/>
        </w:rPr>
        <w:t>Псевдокласс</w:t>
      </w:r>
      <w:proofErr w:type="spellEnd"/>
      <w:r w:rsidRPr="005C3B99">
        <w:rPr>
          <w:b/>
        </w:rPr>
        <w:t xml:space="preserve"> :</w:t>
      </w:r>
      <w:proofErr w:type="spellStart"/>
      <w:r w:rsidRPr="005C3B99">
        <w:rPr>
          <w:b/>
        </w:rPr>
        <w:t>only</w:t>
      </w:r>
      <w:proofErr w:type="gramEnd"/>
      <w:r w:rsidRPr="005C3B99">
        <w:rPr>
          <w:b/>
        </w:rPr>
        <w:t>-child</w:t>
      </w:r>
      <w:proofErr w:type="spellEnd"/>
    </w:p>
    <w:p w:rsidR="005C3B99" w:rsidRDefault="005C3B99" w:rsidP="005C3B99">
      <w:proofErr w:type="spellStart"/>
      <w:proofErr w:type="gramStart"/>
      <w:r>
        <w:t>Псевдокласс</w:t>
      </w:r>
      <w:proofErr w:type="spellEnd"/>
      <w:r>
        <w:t> </w:t>
      </w:r>
      <w:r w:rsidRPr="005C3B99">
        <w:rPr>
          <w:b/>
          <w:highlight w:val="yellow"/>
        </w:rPr>
        <w:t>:</w:t>
      </w:r>
      <w:proofErr w:type="spellStart"/>
      <w:r w:rsidRPr="005C3B99">
        <w:rPr>
          <w:b/>
          <w:highlight w:val="yellow"/>
        </w:rPr>
        <w:t>only</w:t>
      </w:r>
      <w:proofErr w:type="gramEnd"/>
      <w:r w:rsidRPr="005C3B99">
        <w:rPr>
          <w:b/>
          <w:highlight w:val="yellow"/>
        </w:rPr>
        <w:t>-child</w:t>
      </w:r>
      <w:proofErr w:type="spellEnd"/>
      <w:r>
        <w:t> используется, когда нужно прописать индивидуальные стили для элемента, который является единственным дочерним элементом внутри родительского контейнера.</w:t>
      </w:r>
    </w:p>
    <w:p w:rsidR="005C3B99" w:rsidRDefault="005C3B99" w:rsidP="005C3B99"/>
    <w:p w:rsidR="005C3B99" w:rsidRPr="005C3B99" w:rsidRDefault="005C3B99" w:rsidP="005C3B99">
      <w:pPr>
        <w:rPr>
          <w:b/>
        </w:rPr>
      </w:pPr>
      <w:proofErr w:type="spellStart"/>
      <w:proofErr w:type="gramStart"/>
      <w:r w:rsidRPr="005C3B99">
        <w:rPr>
          <w:b/>
        </w:rPr>
        <w:t>Псевдоклас</w:t>
      </w:r>
      <w:proofErr w:type="spellEnd"/>
      <w:r w:rsidRPr="005C3B99">
        <w:rPr>
          <w:b/>
        </w:rPr>
        <w:t xml:space="preserve"> :</w:t>
      </w:r>
      <w:proofErr w:type="spellStart"/>
      <w:r w:rsidRPr="005C3B99">
        <w:rPr>
          <w:b/>
        </w:rPr>
        <w:t>only</w:t>
      </w:r>
      <w:proofErr w:type="gramEnd"/>
      <w:r w:rsidRPr="005C3B99">
        <w:rPr>
          <w:b/>
        </w:rPr>
        <w:t>-of-type</w:t>
      </w:r>
      <w:proofErr w:type="spellEnd"/>
    </w:p>
    <w:p w:rsidR="005C3B99" w:rsidRDefault="005C3B99" w:rsidP="005C3B99">
      <w:proofErr w:type="spellStart"/>
      <w:proofErr w:type="gramStart"/>
      <w:r>
        <w:t>Псевдокласс</w:t>
      </w:r>
      <w:proofErr w:type="spellEnd"/>
      <w:r>
        <w:t> </w:t>
      </w:r>
      <w:r w:rsidRPr="005C3B99">
        <w:rPr>
          <w:b/>
          <w:highlight w:val="yellow"/>
        </w:rPr>
        <w:t>:</w:t>
      </w:r>
      <w:proofErr w:type="spellStart"/>
      <w:r w:rsidRPr="005C3B99">
        <w:rPr>
          <w:b/>
          <w:highlight w:val="yellow"/>
        </w:rPr>
        <w:t>only</w:t>
      </w:r>
      <w:proofErr w:type="gramEnd"/>
      <w:r w:rsidRPr="005C3B99">
        <w:rPr>
          <w:b/>
          <w:highlight w:val="yellow"/>
        </w:rPr>
        <w:t>-of-type</w:t>
      </w:r>
      <w:proofErr w:type="spellEnd"/>
      <w:r>
        <w:t> используется, когда нужно прописать индивидуальные стили для элемента, который является единственным дочерним элементом указанного типа внутри родительского контейнера.</w:t>
      </w:r>
    </w:p>
    <w:p w:rsidR="005C3B99" w:rsidRDefault="005C3B99" w:rsidP="005C3B99"/>
    <w:p w:rsidR="005C3B99" w:rsidRPr="005C3B99" w:rsidRDefault="005C3B99" w:rsidP="005C3B99">
      <w:pPr>
        <w:rPr>
          <w:b/>
        </w:rPr>
      </w:pPr>
      <w:proofErr w:type="spellStart"/>
      <w:proofErr w:type="gramStart"/>
      <w:r w:rsidRPr="005C3B99">
        <w:rPr>
          <w:b/>
        </w:rPr>
        <w:t>Псевдоэлементы</w:t>
      </w:r>
      <w:proofErr w:type="spellEnd"/>
      <w:r w:rsidRPr="005C3B99">
        <w:rPr>
          <w:b/>
        </w:rPr>
        <w:t xml:space="preserve"> ::</w:t>
      </w:r>
      <w:proofErr w:type="spellStart"/>
      <w:r w:rsidRPr="005C3B99">
        <w:rPr>
          <w:b/>
        </w:rPr>
        <w:t>before</w:t>
      </w:r>
      <w:proofErr w:type="spellEnd"/>
      <w:proofErr w:type="gramEnd"/>
      <w:r w:rsidRPr="005C3B99">
        <w:rPr>
          <w:b/>
        </w:rPr>
        <w:t xml:space="preserve"> и ::</w:t>
      </w:r>
      <w:proofErr w:type="spellStart"/>
      <w:r w:rsidRPr="005C3B99">
        <w:rPr>
          <w:b/>
        </w:rPr>
        <w:t>after</w:t>
      </w:r>
      <w:proofErr w:type="spellEnd"/>
    </w:p>
    <w:p w:rsidR="005C3B99" w:rsidRDefault="005C3B99" w:rsidP="005C3B99">
      <w:proofErr w:type="spellStart"/>
      <w:r>
        <w:t>Псевдоэлемент</w:t>
      </w:r>
      <w:proofErr w:type="spellEnd"/>
      <w:r>
        <w:t> </w:t>
      </w:r>
      <w:proofErr w:type="spellStart"/>
      <w:r w:rsidRPr="005C3B99">
        <w:rPr>
          <w:b/>
          <w:highlight w:val="yellow"/>
        </w:rPr>
        <w:t>befor</w:t>
      </w:r>
      <w:r>
        <w:rPr>
          <w:rStyle w:val="HTML1"/>
          <w:rFonts w:ascii="Consolas" w:eastAsiaTheme="minorHAnsi" w:hAnsi="Consolas"/>
          <w:color w:val="333333"/>
          <w:bdr w:val="single" w:sz="6" w:space="1" w:color="D5D5D5" w:frame="1"/>
          <w:shd w:val="clear" w:color="auto" w:fill="F8F8F8"/>
        </w:rPr>
        <w:t>e</w:t>
      </w:r>
      <w:proofErr w:type="spellEnd"/>
      <w:r>
        <w:t> позволяет с помощью CSS добавить </w:t>
      </w:r>
      <w:proofErr w:type="spellStart"/>
      <w:r>
        <w:rPr>
          <w:rStyle w:val="a6"/>
          <w:rFonts w:ascii="Arial" w:hAnsi="Arial" w:cs="Arial"/>
          <w:color w:val="333333"/>
        </w:rPr>
        <w:t>псевдотег</w:t>
      </w:r>
      <w:proofErr w:type="spellEnd"/>
      <w:r>
        <w:t xml:space="preserve"> внутрь другого элемента и оформить его. Содержимое </w:t>
      </w:r>
      <w:proofErr w:type="spellStart"/>
      <w:r>
        <w:t>псевдотега</w:t>
      </w:r>
      <w:proofErr w:type="spellEnd"/>
      <w:r>
        <w:t xml:space="preserve"> задаётся с помощью свойства </w:t>
      </w:r>
      <w:proofErr w:type="spellStart"/>
      <w:r w:rsidRPr="005C3B99">
        <w:rPr>
          <w:b/>
          <w:highlight w:val="yellow"/>
        </w:rPr>
        <w:t>content</w:t>
      </w:r>
      <w:proofErr w:type="spellEnd"/>
      <w:r>
        <w:t>.</w:t>
      </w:r>
    </w:p>
    <w:p w:rsidR="005C3B99" w:rsidRDefault="005C3B99" w:rsidP="005C3B99">
      <w:r>
        <w:t xml:space="preserve">Ведёт себя </w:t>
      </w:r>
      <w:proofErr w:type="spellStart"/>
      <w:r>
        <w:t>псевдотег</w:t>
      </w:r>
      <w:proofErr w:type="spellEnd"/>
      <w:r>
        <w:t xml:space="preserve"> так же, как обычный </w:t>
      </w:r>
      <w:r w:rsidRPr="005C3B99">
        <w:rPr>
          <w:b/>
          <w:highlight w:val="yellow"/>
        </w:rPr>
        <w:t>&lt;</w:t>
      </w:r>
      <w:proofErr w:type="spellStart"/>
      <w:r w:rsidRPr="005C3B99">
        <w:rPr>
          <w:b/>
          <w:highlight w:val="yellow"/>
        </w:rPr>
        <w:t>span</w:t>
      </w:r>
      <w:proofErr w:type="spellEnd"/>
      <w:r w:rsidRPr="005C3B99">
        <w:rPr>
          <w:b/>
          <w:highlight w:val="yellow"/>
        </w:rPr>
        <w:t>&gt;</w:t>
      </w:r>
      <w:r>
        <w:t> с текстом. Ему можно задавать дополнительные стили.</w:t>
      </w:r>
    </w:p>
    <w:p w:rsidR="005C3B99" w:rsidRDefault="005C3B99" w:rsidP="005C3B99">
      <w:r>
        <w:t xml:space="preserve">Чтобы </w:t>
      </w:r>
      <w:proofErr w:type="spellStart"/>
      <w:r>
        <w:t>псевдоэлемент</w:t>
      </w:r>
      <w:proofErr w:type="spellEnd"/>
      <w:r>
        <w:t xml:space="preserve"> появился, ему необходимо задать свойство </w:t>
      </w:r>
      <w:proofErr w:type="spellStart"/>
      <w:r w:rsidRPr="005C3B99">
        <w:rPr>
          <w:b/>
          <w:highlight w:val="yellow"/>
        </w:rPr>
        <w:t>content</w:t>
      </w:r>
      <w:proofErr w:type="spellEnd"/>
      <w:r>
        <w:t>. Достаточно даже пустой строки в значении свойства — </w:t>
      </w:r>
      <w:proofErr w:type="spellStart"/>
      <w:r w:rsidRPr="005C3B99">
        <w:rPr>
          <w:b/>
          <w:highlight w:val="yellow"/>
        </w:rPr>
        <w:t>content</w:t>
      </w:r>
      <w:proofErr w:type="spellEnd"/>
      <w:r w:rsidRPr="005C3B99">
        <w:rPr>
          <w:b/>
          <w:highlight w:val="yellow"/>
        </w:rPr>
        <w:t>: "</w:t>
      </w:r>
      <w:proofErr w:type="gramStart"/>
      <w:r w:rsidRPr="005C3B99">
        <w:rPr>
          <w:b/>
          <w:highlight w:val="yellow"/>
        </w:rPr>
        <w:t>";</w:t>
      </w:r>
      <w:r>
        <w:t>.</w:t>
      </w:r>
      <w:proofErr w:type="gramEnd"/>
    </w:p>
    <w:p w:rsidR="005C3B99" w:rsidRDefault="005C3B99" w:rsidP="005C3B99">
      <w:proofErr w:type="spellStart"/>
      <w:r>
        <w:lastRenderedPageBreak/>
        <w:t>Псевдоэлемент</w:t>
      </w:r>
      <w:proofErr w:type="spellEnd"/>
      <w:r>
        <w:t> </w:t>
      </w:r>
      <w:proofErr w:type="spellStart"/>
      <w:r w:rsidRPr="005C3B99">
        <w:rPr>
          <w:b/>
          <w:highlight w:val="yellow"/>
        </w:rPr>
        <w:t>after</w:t>
      </w:r>
      <w:proofErr w:type="spellEnd"/>
      <w:r>
        <w:t> аналогичен </w:t>
      </w:r>
      <w:proofErr w:type="spellStart"/>
      <w:r w:rsidRPr="005C3B99">
        <w:rPr>
          <w:b/>
          <w:highlight w:val="yellow"/>
        </w:rPr>
        <w:t>before</w:t>
      </w:r>
      <w:proofErr w:type="spellEnd"/>
      <w:r>
        <w:t xml:space="preserve">. Отличие заключается в том, что он добавляет </w:t>
      </w:r>
      <w:proofErr w:type="spellStart"/>
      <w:r>
        <w:t>псевдотег</w:t>
      </w:r>
      <w:proofErr w:type="spellEnd"/>
      <w:r>
        <w:t xml:space="preserve"> не в начало, а в конец элемента.</w:t>
      </w:r>
    </w:p>
    <w:p w:rsidR="005C3B99" w:rsidRDefault="005C3B99" w:rsidP="005C3B99">
      <w:proofErr w:type="spellStart"/>
      <w:r>
        <w:t>Псевдоэлементы</w:t>
      </w:r>
      <w:proofErr w:type="spellEnd"/>
      <w:r>
        <w:t> </w:t>
      </w:r>
      <w:proofErr w:type="spellStart"/>
      <w:r w:rsidRPr="005C3B99">
        <w:rPr>
          <w:b/>
          <w:highlight w:val="yellow"/>
        </w:rPr>
        <w:t>before</w:t>
      </w:r>
      <w:proofErr w:type="spellEnd"/>
      <w:r>
        <w:t> и </w:t>
      </w:r>
      <w:proofErr w:type="spellStart"/>
      <w:r w:rsidRPr="005C3B99">
        <w:rPr>
          <w:b/>
          <w:highlight w:val="yellow"/>
        </w:rPr>
        <w:t>after</w:t>
      </w:r>
      <w:proofErr w:type="spellEnd"/>
      <w:r>
        <w:t> можно использовать одновременно.</w:t>
      </w:r>
    </w:p>
    <w:p w:rsidR="005C3B99" w:rsidRDefault="005C3B99" w:rsidP="005C3B99"/>
    <w:p w:rsidR="005C3B99" w:rsidRPr="005C3B99" w:rsidRDefault="005C3B99" w:rsidP="005C3B99">
      <w:pPr>
        <w:rPr>
          <w:b/>
          <w:lang w:val="en-US"/>
        </w:rPr>
      </w:pPr>
      <w:proofErr w:type="spellStart"/>
      <w:proofErr w:type="gramStart"/>
      <w:r w:rsidRPr="005C3B99">
        <w:rPr>
          <w:b/>
        </w:rPr>
        <w:t>Псевдоэлементы</w:t>
      </w:r>
      <w:proofErr w:type="spellEnd"/>
      <w:r w:rsidRPr="005C3B99">
        <w:rPr>
          <w:b/>
          <w:lang w:val="en-US"/>
        </w:rPr>
        <w:t xml:space="preserve"> ::first</w:t>
      </w:r>
      <w:proofErr w:type="gramEnd"/>
      <w:r w:rsidRPr="005C3B99">
        <w:rPr>
          <w:b/>
          <w:lang w:val="en-US"/>
        </w:rPr>
        <w:t xml:space="preserve">-line </w:t>
      </w:r>
      <w:r w:rsidRPr="005C3B99">
        <w:rPr>
          <w:b/>
        </w:rPr>
        <w:t>и</w:t>
      </w:r>
      <w:r w:rsidRPr="005C3B99">
        <w:rPr>
          <w:b/>
          <w:lang w:val="en-US"/>
        </w:rPr>
        <w:t xml:space="preserve"> ::first-letter</w:t>
      </w:r>
    </w:p>
    <w:p w:rsidR="005C3B99" w:rsidRDefault="005C3B99" w:rsidP="005C3B99">
      <w:proofErr w:type="spellStart"/>
      <w:r>
        <w:t>Псевдоэлемент</w:t>
      </w:r>
      <w:proofErr w:type="spellEnd"/>
      <w:r>
        <w:t> </w:t>
      </w:r>
      <w:proofErr w:type="spellStart"/>
      <w:r w:rsidRPr="005C3B99">
        <w:rPr>
          <w:b/>
          <w:highlight w:val="yellow"/>
        </w:rPr>
        <w:t>first-line</w:t>
      </w:r>
      <w:proofErr w:type="spellEnd"/>
      <w:r>
        <w:t> задает стиль первой строки форматированного текста. В правилах стиля допустимо использовать только свойства, относящиеся к шрифту, изменению цвета текста и фона.</w:t>
      </w:r>
    </w:p>
    <w:p w:rsidR="005C3B99" w:rsidRDefault="005C3B99" w:rsidP="005C3B99">
      <w:r>
        <w:rPr>
          <w:shd w:val="clear" w:color="auto" w:fill="FFFFFF"/>
        </w:rPr>
        <w:t xml:space="preserve">Аналогично </w:t>
      </w:r>
      <w:proofErr w:type="spellStart"/>
      <w:r>
        <w:rPr>
          <w:shd w:val="clear" w:color="auto" w:fill="FFFFFF"/>
        </w:rPr>
        <w:t>псевдоэлемент</w:t>
      </w:r>
      <w:proofErr w:type="spellEnd"/>
      <w:r>
        <w:rPr>
          <w:shd w:val="clear" w:color="auto" w:fill="FFFFFF"/>
        </w:rPr>
        <w:t> </w:t>
      </w:r>
      <w:proofErr w:type="spellStart"/>
      <w:r w:rsidRPr="005C3B99">
        <w:rPr>
          <w:b/>
          <w:highlight w:val="yellow"/>
        </w:rPr>
        <w:t>first-letter</w:t>
      </w:r>
      <w:proofErr w:type="spellEnd"/>
      <w:r>
        <w:rPr>
          <w:shd w:val="clear" w:color="auto" w:fill="FFFFFF"/>
        </w:rPr>
        <w:t xml:space="preserve"> определяет стиль первого символа в тексте элемента, к которому добавляется. К этому </w:t>
      </w:r>
      <w:proofErr w:type="spellStart"/>
      <w:r>
        <w:rPr>
          <w:shd w:val="clear" w:color="auto" w:fill="FFFFFF"/>
        </w:rPr>
        <w:t>псевдоэлементу</w:t>
      </w:r>
      <w:proofErr w:type="spellEnd"/>
      <w:r>
        <w:rPr>
          <w:shd w:val="clear" w:color="auto" w:fill="FFFFFF"/>
        </w:rPr>
        <w:t xml:space="preserve"> могут применяться только стилевые свойства, связанные со свойствами шрифта, полями, отступами, границами, цветом и фоном.</w:t>
      </w:r>
    </w:p>
    <w:sectPr w:rsidR="005C3B99" w:rsidSect="00C8751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4838"/>
    <w:multiLevelType w:val="hybridMultilevel"/>
    <w:tmpl w:val="C5001E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CC7254"/>
    <w:multiLevelType w:val="multilevel"/>
    <w:tmpl w:val="9A58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53"/>
    <w:rsid w:val="00162C53"/>
    <w:rsid w:val="005C3B99"/>
    <w:rsid w:val="00A07982"/>
    <w:rsid w:val="00A9715B"/>
    <w:rsid w:val="00C87513"/>
    <w:rsid w:val="00EA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098A6"/>
  <w15:chartTrackingRefBased/>
  <w15:docId w15:val="{F17375C3-2FBD-477E-BC80-83A6B9C5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5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715B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C87513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75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link w:val="a4"/>
    <w:qFormat/>
    <w:rsid w:val="00EA50CF"/>
    <w:pPr>
      <w:spacing w:after="0" w:line="360" w:lineRule="auto"/>
      <w:ind w:firstLine="709"/>
      <w:jc w:val="both"/>
    </w:pPr>
    <w:rPr>
      <w:rFonts w:ascii="Arial" w:hAnsi="Arial"/>
      <w:sz w:val="28"/>
    </w:rPr>
  </w:style>
  <w:style w:type="character" w:customStyle="1" w:styleId="a4">
    <w:name w:val="Пользовательский Знак"/>
    <w:basedOn w:val="a0"/>
    <w:link w:val="a3"/>
    <w:rsid w:val="00EA50CF"/>
    <w:rPr>
      <w:rFonts w:ascii="Arial" w:hAnsi="Arial"/>
      <w:sz w:val="28"/>
    </w:rPr>
  </w:style>
  <w:style w:type="character" w:customStyle="1" w:styleId="10">
    <w:name w:val="Заголовок 1 Знак"/>
    <w:basedOn w:val="a0"/>
    <w:link w:val="1"/>
    <w:uiPriority w:val="9"/>
    <w:rsid w:val="00A9715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875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C8751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7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75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8751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875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Emphasis"/>
    <w:basedOn w:val="a0"/>
    <w:uiPriority w:val="20"/>
    <w:qFormat/>
    <w:rsid w:val="00C87513"/>
    <w:rPr>
      <w:i/>
      <w:iCs/>
    </w:rPr>
  </w:style>
  <w:style w:type="paragraph" w:styleId="a7">
    <w:name w:val="List Paragraph"/>
    <w:basedOn w:val="a"/>
    <w:uiPriority w:val="34"/>
    <w:qFormat/>
    <w:rsid w:val="00C87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2022-12-21T17:32:00Z</dcterms:created>
  <dcterms:modified xsi:type="dcterms:W3CDTF">2022-12-21T17:39:00Z</dcterms:modified>
</cp:coreProperties>
</file>