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9D0" w:rsidRPr="002349D0" w:rsidRDefault="002349D0" w:rsidP="00220FF5">
      <w:pPr>
        <w:pStyle w:val="1"/>
        <w:ind w:firstLine="0"/>
        <w:rPr>
          <w:rFonts w:eastAsia="Times New Roman"/>
          <w:lang w:eastAsia="ru-RU"/>
        </w:rPr>
      </w:pPr>
      <w:r w:rsidRPr="002349D0">
        <w:rPr>
          <w:rFonts w:eastAsia="Times New Roman"/>
          <w:lang w:eastAsia="ru-RU"/>
        </w:rPr>
        <w:t xml:space="preserve">Свойство </w:t>
      </w:r>
      <w:proofErr w:type="spellStart"/>
      <w:r w:rsidRPr="002349D0">
        <w:rPr>
          <w:rFonts w:eastAsia="Times New Roman"/>
          <w:lang w:eastAsia="ru-RU"/>
        </w:rPr>
        <w:t>text-shadow</w:t>
      </w:r>
      <w:proofErr w:type="spellEnd"/>
    </w:p>
    <w:p w:rsidR="002349D0" w:rsidRPr="002349D0" w:rsidRDefault="002349D0" w:rsidP="002349D0">
      <w:pPr>
        <w:rPr>
          <w:szCs w:val="24"/>
          <w:lang w:eastAsia="ru-RU"/>
        </w:rPr>
      </w:pPr>
      <w:r w:rsidRPr="002349D0">
        <w:rPr>
          <w:szCs w:val="24"/>
          <w:lang w:eastAsia="ru-RU"/>
        </w:rPr>
        <w:t>Сначала познакомимся с текстовыми тенями.</w:t>
      </w:r>
    </w:p>
    <w:p w:rsidR="002349D0" w:rsidRPr="002349D0" w:rsidRDefault="002349D0" w:rsidP="002349D0">
      <w:pPr>
        <w:rPr>
          <w:szCs w:val="24"/>
          <w:lang w:eastAsia="ru-RU"/>
        </w:rPr>
      </w:pPr>
      <w:r w:rsidRPr="002349D0">
        <w:rPr>
          <w:szCs w:val="24"/>
          <w:lang w:eastAsia="ru-RU"/>
        </w:rPr>
        <w:t>Тени для текста создаются с помощью CSS-свойства </w:t>
      </w:r>
      <w:proofErr w:type="spellStart"/>
      <w:r w:rsidRPr="00ED29B0">
        <w:rPr>
          <w:b/>
          <w:highlight w:val="yellow"/>
        </w:rPr>
        <w:t>text-shadow</w:t>
      </w:r>
      <w:proofErr w:type="spellEnd"/>
      <w:r w:rsidRPr="002349D0">
        <w:rPr>
          <w:szCs w:val="24"/>
          <w:lang w:eastAsia="ru-RU"/>
        </w:rPr>
        <w:t>. Оно очень похоже на </w:t>
      </w:r>
      <w:proofErr w:type="spellStart"/>
      <w:r w:rsidRPr="00ED29B0">
        <w:rPr>
          <w:b/>
          <w:highlight w:val="yellow"/>
        </w:rPr>
        <w:t>box-shadow</w:t>
      </w:r>
      <w:proofErr w:type="spellEnd"/>
      <w:r w:rsidRPr="002349D0">
        <w:rPr>
          <w:szCs w:val="24"/>
          <w:lang w:eastAsia="ru-RU"/>
        </w:rPr>
        <w:t>, рассмотренное в </w:t>
      </w:r>
      <w:r w:rsidRPr="00ED29B0">
        <w:t>одной из предыдущих глав</w:t>
      </w:r>
      <w:r w:rsidRPr="002349D0">
        <w:rPr>
          <w:szCs w:val="24"/>
          <w:lang w:eastAsia="ru-RU"/>
        </w:rPr>
        <w:t>, но имеет свои особенности:</w:t>
      </w:r>
    </w:p>
    <w:p w:rsidR="002349D0" w:rsidRPr="002349D0" w:rsidRDefault="002349D0" w:rsidP="002349D0">
      <w:pPr>
        <w:rPr>
          <w:szCs w:val="24"/>
          <w:lang w:eastAsia="ru-RU"/>
        </w:rPr>
      </w:pPr>
      <w:r w:rsidRPr="002349D0">
        <w:rPr>
          <w:szCs w:val="24"/>
          <w:lang w:eastAsia="ru-RU"/>
        </w:rPr>
        <w:t>свойство </w:t>
      </w:r>
      <w:proofErr w:type="spellStart"/>
      <w:r w:rsidRPr="00ED29B0">
        <w:rPr>
          <w:b/>
          <w:highlight w:val="yellow"/>
        </w:rPr>
        <w:t>text-shadow</w:t>
      </w:r>
      <w:proofErr w:type="spellEnd"/>
      <w:r w:rsidRPr="002349D0">
        <w:rPr>
          <w:szCs w:val="24"/>
          <w:lang w:eastAsia="ru-RU"/>
        </w:rPr>
        <w:t> применяется к тексту;</w:t>
      </w:r>
    </w:p>
    <w:p w:rsidR="002349D0" w:rsidRPr="00ED29B0" w:rsidRDefault="002349D0" w:rsidP="00ED29B0">
      <w:pPr>
        <w:pStyle w:val="a7"/>
        <w:numPr>
          <w:ilvl w:val="0"/>
          <w:numId w:val="4"/>
        </w:numPr>
        <w:rPr>
          <w:szCs w:val="24"/>
          <w:lang w:eastAsia="ru-RU"/>
        </w:rPr>
      </w:pPr>
      <w:r w:rsidRPr="00ED29B0">
        <w:rPr>
          <w:szCs w:val="24"/>
          <w:lang w:eastAsia="ru-RU"/>
        </w:rPr>
        <w:t>форма тени повторяет форму текстовых символов;</w:t>
      </w:r>
    </w:p>
    <w:p w:rsidR="002349D0" w:rsidRPr="00ED29B0" w:rsidRDefault="002349D0" w:rsidP="00ED29B0">
      <w:pPr>
        <w:pStyle w:val="a7"/>
        <w:numPr>
          <w:ilvl w:val="0"/>
          <w:numId w:val="4"/>
        </w:numPr>
        <w:rPr>
          <w:szCs w:val="24"/>
          <w:lang w:eastAsia="ru-RU"/>
        </w:rPr>
      </w:pPr>
      <w:r w:rsidRPr="00ED29B0">
        <w:rPr>
          <w:szCs w:val="24"/>
          <w:lang w:eastAsia="ru-RU"/>
        </w:rPr>
        <w:t>можно управлять смещением тени, её цветом, а также размытием;</w:t>
      </w:r>
    </w:p>
    <w:p w:rsidR="002349D0" w:rsidRPr="00ED29B0" w:rsidRDefault="002349D0" w:rsidP="00ED29B0">
      <w:pPr>
        <w:pStyle w:val="a7"/>
        <w:numPr>
          <w:ilvl w:val="0"/>
          <w:numId w:val="4"/>
        </w:numPr>
        <w:rPr>
          <w:szCs w:val="24"/>
          <w:lang w:eastAsia="ru-RU"/>
        </w:rPr>
      </w:pPr>
      <w:r w:rsidRPr="00ED29B0">
        <w:rPr>
          <w:szCs w:val="24"/>
          <w:lang w:eastAsia="ru-RU"/>
        </w:rPr>
        <w:t>нельзя управлять растяжением текстовой тени;</w:t>
      </w:r>
    </w:p>
    <w:p w:rsidR="002349D0" w:rsidRPr="00ED29B0" w:rsidRDefault="002349D0" w:rsidP="00ED29B0">
      <w:pPr>
        <w:pStyle w:val="a7"/>
        <w:numPr>
          <w:ilvl w:val="0"/>
          <w:numId w:val="4"/>
        </w:numPr>
        <w:rPr>
          <w:szCs w:val="24"/>
          <w:lang w:eastAsia="ru-RU"/>
        </w:rPr>
      </w:pPr>
      <w:r w:rsidRPr="00ED29B0">
        <w:rPr>
          <w:szCs w:val="24"/>
          <w:lang w:eastAsia="ru-RU"/>
        </w:rPr>
        <w:t>можно создавать множественные тени.</w:t>
      </w:r>
    </w:p>
    <w:p w:rsidR="00A07982" w:rsidRDefault="00A07982" w:rsidP="002349D0"/>
    <w:p w:rsidR="002349D0" w:rsidRDefault="002349D0" w:rsidP="002349D0">
      <w:pPr>
        <w:rPr>
          <w:szCs w:val="24"/>
          <w:lang w:eastAsia="ru-RU"/>
        </w:rPr>
      </w:pPr>
      <w:r w:rsidRPr="002349D0">
        <w:rPr>
          <w:szCs w:val="24"/>
          <w:lang w:eastAsia="ru-RU"/>
        </w:rPr>
        <w:t>Первый параметр свойства </w:t>
      </w:r>
      <w:proofErr w:type="spellStart"/>
      <w:r w:rsidRPr="00ED29B0">
        <w:rPr>
          <w:b/>
          <w:highlight w:val="yellow"/>
        </w:rPr>
        <w:t>text-shadow</w:t>
      </w:r>
      <w:proofErr w:type="spellEnd"/>
      <w:r w:rsidRPr="002349D0">
        <w:rPr>
          <w:szCs w:val="24"/>
          <w:lang w:eastAsia="ru-RU"/>
        </w:rPr>
        <w:t> обязателен и задаёт смещение тени по горизонтали относительно текста. Положительное значение этого параметра сдвигает тень вправо, отрицательное — влево.</w:t>
      </w:r>
    </w:p>
    <w:p w:rsidR="002349D0" w:rsidRPr="002349D0" w:rsidRDefault="002349D0" w:rsidP="002349D0">
      <w:pPr>
        <w:rPr>
          <w:szCs w:val="24"/>
          <w:lang w:eastAsia="ru-RU"/>
        </w:rPr>
      </w:pPr>
    </w:p>
    <w:p w:rsidR="002349D0" w:rsidRPr="002349D0" w:rsidRDefault="002349D0" w:rsidP="002349D0">
      <w:pPr>
        <w:rPr>
          <w:szCs w:val="24"/>
          <w:lang w:eastAsia="ru-RU"/>
        </w:rPr>
      </w:pPr>
      <w:r w:rsidRPr="002349D0">
        <w:rPr>
          <w:szCs w:val="24"/>
          <w:lang w:eastAsia="ru-RU"/>
        </w:rPr>
        <w:t>Второй параметр свойства </w:t>
      </w:r>
      <w:proofErr w:type="spellStart"/>
      <w:r w:rsidRPr="00ED29B0">
        <w:rPr>
          <w:b/>
          <w:highlight w:val="yellow"/>
        </w:rPr>
        <w:t>text-shadow</w:t>
      </w:r>
      <w:proofErr w:type="spellEnd"/>
      <w:r w:rsidRPr="002349D0">
        <w:rPr>
          <w:szCs w:val="24"/>
          <w:lang w:eastAsia="ru-RU"/>
        </w:rPr>
        <w:t> тоже обязателен и задаёт смещение тени по вертикали. Положительное значение сдвигает тень вниз, отрицательное — вверх.</w:t>
      </w:r>
    </w:p>
    <w:p w:rsidR="002349D0" w:rsidRDefault="002349D0" w:rsidP="002349D0"/>
    <w:p w:rsidR="002349D0" w:rsidRPr="002349D0" w:rsidRDefault="002349D0" w:rsidP="002349D0">
      <w:pPr>
        <w:rPr>
          <w:szCs w:val="24"/>
          <w:lang w:eastAsia="ru-RU"/>
        </w:rPr>
      </w:pPr>
      <w:r w:rsidRPr="002349D0">
        <w:rPr>
          <w:szCs w:val="24"/>
          <w:lang w:eastAsia="ru-RU"/>
        </w:rPr>
        <w:t>Третий параметр свойства </w:t>
      </w:r>
      <w:proofErr w:type="spellStart"/>
      <w:r w:rsidRPr="00ED29B0">
        <w:rPr>
          <w:b/>
          <w:highlight w:val="yellow"/>
        </w:rPr>
        <w:t>text-shadow</w:t>
      </w:r>
      <w:proofErr w:type="spellEnd"/>
      <w:r w:rsidRPr="00ED29B0">
        <w:rPr>
          <w:szCs w:val="24"/>
          <w:highlight w:val="yellow"/>
          <w:lang w:eastAsia="ru-RU"/>
        </w:rPr>
        <w:t> </w:t>
      </w:r>
      <w:r w:rsidRPr="002349D0">
        <w:rPr>
          <w:szCs w:val="24"/>
          <w:lang w:eastAsia="ru-RU"/>
        </w:rPr>
        <w:t>необязателен и задаёт радиус размытия тени. Если этот параметр не задан, то по умолчанию устанавливается равным </w:t>
      </w:r>
      <w:r w:rsidRPr="00ED29B0">
        <w:rPr>
          <w:b/>
          <w:highlight w:val="yellow"/>
        </w:rPr>
        <w:t>0</w:t>
      </w:r>
      <w:r w:rsidRPr="002349D0">
        <w:rPr>
          <w:szCs w:val="24"/>
          <w:lang w:eastAsia="ru-RU"/>
        </w:rPr>
        <w:t>. Чем больше значение параметра, тем сильнее тень размывается и становится светлее.</w:t>
      </w:r>
    </w:p>
    <w:p w:rsidR="002349D0" w:rsidRDefault="002349D0" w:rsidP="002349D0"/>
    <w:p w:rsidR="002349D0" w:rsidRDefault="002349D0" w:rsidP="002349D0">
      <w:pPr>
        <w:rPr>
          <w:szCs w:val="24"/>
          <w:lang w:eastAsia="ru-RU"/>
        </w:rPr>
      </w:pPr>
      <w:r w:rsidRPr="002349D0">
        <w:rPr>
          <w:szCs w:val="24"/>
          <w:lang w:eastAsia="ru-RU"/>
        </w:rPr>
        <w:t>Последний параметр свойства </w:t>
      </w:r>
      <w:proofErr w:type="spellStart"/>
      <w:r w:rsidRPr="00ED29B0">
        <w:rPr>
          <w:b/>
          <w:highlight w:val="yellow"/>
        </w:rPr>
        <w:t>text-shadow</w:t>
      </w:r>
      <w:proofErr w:type="spellEnd"/>
      <w:r w:rsidRPr="002349D0">
        <w:rPr>
          <w:szCs w:val="24"/>
          <w:lang w:eastAsia="ru-RU"/>
        </w:rPr>
        <w:t> необязателен и задаёт цвет тени.</w:t>
      </w:r>
    </w:p>
    <w:p w:rsidR="00ED29B0" w:rsidRPr="002349D0" w:rsidRDefault="00ED29B0" w:rsidP="002349D0">
      <w:pPr>
        <w:rPr>
          <w:szCs w:val="24"/>
          <w:lang w:eastAsia="ru-RU"/>
        </w:rPr>
      </w:pPr>
      <w:bookmarkStart w:id="0" w:name="_GoBack"/>
      <w:bookmarkEnd w:id="0"/>
    </w:p>
    <w:p w:rsidR="002349D0" w:rsidRDefault="002349D0" w:rsidP="002349D0">
      <w:pPr>
        <w:rPr>
          <w:szCs w:val="24"/>
          <w:lang w:eastAsia="ru-RU"/>
        </w:rPr>
      </w:pPr>
      <w:r w:rsidRPr="002349D0">
        <w:rPr>
          <w:szCs w:val="24"/>
          <w:lang w:eastAsia="ru-RU"/>
        </w:rPr>
        <w:t>У текста может быть задано сразу несколько теней. Для этого определения теней нужно перечислить через запятую. При этом тени распределяются по правилу: первая тень в списке — самая верхняя, последняя в списке — самая нижняя.</w:t>
      </w:r>
    </w:p>
    <w:p w:rsidR="00ED29B0" w:rsidRPr="002349D0" w:rsidRDefault="00ED29B0" w:rsidP="002349D0">
      <w:pPr>
        <w:rPr>
          <w:szCs w:val="24"/>
          <w:lang w:eastAsia="ru-RU"/>
        </w:rPr>
      </w:pPr>
    </w:p>
    <w:p w:rsidR="002349D0" w:rsidRPr="00ED29B0" w:rsidRDefault="002349D0" w:rsidP="00ED29B0">
      <w:pPr>
        <w:rPr>
          <w:b/>
          <w:highlight w:val="yellow"/>
          <w:bdr w:val="none" w:sz="0" w:space="0" w:color="auto" w:frame="1"/>
          <w:lang w:val="en-US" w:eastAsia="ru-RU"/>
        </w:rPr>
      </w:pPr>
      <w:proofErr w:type="gramStart"/>
      <w:r w:rsidRPr="00ED29B0">
        <w:rPr>
          <w:b/>
          <w:highlight w:val="yellow"/>
          <w:bdr w:val="none" w:sz="0" w:space="0" w:color="auto" w:frame="1"/>
          <w:lang w:val="en-US" w:eastAsia="ru-RU"/>
        </w:rPr>
        <w:t>text-shadow</w:t>
      </w:r>
      <w:proofErr w:type="gramEnd"/>
      <w:r w:rsidRPr="00ED29B0">
        <w:rPr>
          <w:b/>
          <w:highlight w:val="yellow"/>
          <w:bdr w:val="none" w:sz="0" w:space="0" w:color="auto" w:frame="1"/>
          <w:lang w:val="en-US" w:eastAsia="ru-RU"/>
        </w:rPr>
        <w:t>:</w:t>
      </w:r>
    </w:p>
    <w:p w:rsidR="002349D0" w:rsidRPr="00ED29B0" w:rsidRDefault="002349D0" w:rsidP="00ED29B0">
      <w:pPr>
        <w:rPr>
          <w:b/>
          <w:highlight w:val="yellow"/>
          <w:bdr w:val="none" w:sz="0" w:space="0" w:color="auto" w:frame="1"/>
          <w:lang w:val="en-US" w:eastAsia="ru-RU"/>
        </w:rPr>
      </w:pPr>
      <w:r w:rsidRPr="00ED29B0">
        <w:rPr>
          <w:b/>
          <w:highlight w:val="yellow"/>
          <w:bdr w:val="none" w:sz="0" w:space="0" w:color="auto" w:frame="1"/>
          <w:lang w:val="en-US" w:eastAsia="ru-RU"/>
        </w:rPr>
        <w:t xml:space="preserve">  1px </w:t>
      </w:r>
      <w:proofErr w:type="spellStart"/>
      <w:r w:rsidRPr="00ED29B0">
        <w:rPr>
          <w:b/>
          <w:highlight w:val="yellow"/>
          <w:bdr w:val="none" w:sz="0" w:space="0" w:color="auto" w:frame="1"/>
          <w:lang w:val="en-US" w:eastAsia="ru-RU"/>
        </w:rPr>
        <w:t>1px</w:t>
      </w:r>
      <w:proofErr w:type="spellEnd"/>
      <w:r w:rsidRPr="00ED29B0">
        <w:rPr>
          <w:b/>
          <w:highlight w:val="yellow"/>
          <w:bdr w:val="none" w:sz="0" w:space="0" w:color="auto" w:frame="1"/>
          <w:lang w:val="en-US" w:eastAsia="ru-RU"/>
        </w:rPr>
        <w:t xml:space="preserve"> </w:t>
      </w:r>
      <w:proofErr w:type="spellStart"/>
      <w:r w:rsidRPr="00ED29B0">
        <w:rPr>
          <w:b/>
          <w:highlight w:val="yellow"/>
          <w:bdr w:val="none" w:sz="0" w:space="0" w:color="auto" w:frame="1"/>
          <w:lang w:val="en-US" w:eastAsia="ru-RU"/>
        </w:rPr>
        <w:t>1px</w:t>
      </w:r>
      <w:proofErr w:type="spellEnd"/>
      <w:r w:rsidRPr="00ED29B0">
        <w:rPr>
          <w:b/>
          <w:highlight w:val="yellow"/>
          <w:bdr w:val="none" w:sz="0" w:space="0" w:color="auto" w:frame="1"/>
          <w:lang w:val="en-US" w:eastAsia="ru-RU"/>
        </w:rPr>
        <w:t xml:space="preserve"> #111111,</w:t>
      </w:r>
    </w:p>
    <w:p w:rsidR="002349D0" w:rsidRDefault="002349D0" w:rsidP="00ED29B0">
      <w:pPr>
        <w:rPr>
          <w:b/>
          <w:bdr w:val="none" w:sz="0" w:space="0" w:color="auto" w:frame="1"/>
          <w:lang w:eastAsia="ru-RU"/>
        </w:rPr>
      </w:pPr>
      <w:r w:rsidRPr="00ED29B0">
        <w:rPr>
          <w:b/>
          <w:highlight w:val="yellow"/>
          <w:bdr w:val="none" w:sz="0" w:space="0" w:color="auto" w:frame="1"/>
          <w:lang w:val="en-US" w:eastAsia="ru-RU"/>
        </w:rPr>
        <w:t xml:space="preserve">  </w:t>
      </w:r>
      <w:r w:rsidRPr="00ED29B0">
        <w:rPr>
          <w:b/>
          <w:highlight w:val="yellow"/>
          <w:bdr w:val="none" w:sz="0" w:space="0" w:color="auto" w:frame="1"/>
          <w:lang w:eastAsia="ru-RU"/>
        </w:rPr>
        <w:t xml:space="preserve">2px </w:t>
      </w:r>
      <w:proofErr w:type="spellStart"/>
      <w:r w:rsidRPr="00ED29B0">
        <w:rPr>
          <w:b/>
          <w:highlight w:val="yellow"/>
          <w:bdr w:val="none" w:sz="0" w:space="0" w:color="auto" w:frame="1"/>
          <w:lang w:eastAsia="ru-RU"/>
        </w:rPr>
        <w:t>2px</w:t>
      </w:r>
      <w:proofErr w:type="spellEnd"/>
      <w:r w:rsidRPr="00ED29B0">
        <w:rPr>
          <w:b/>
          <w:highlight w:val="yellow"/>
          <w:bdr w:val="none" w:sz="0" w:space="0" w:color="auto" w:frame="1"/>
          <w:lang w:eastAsia="ru-RU"/>
        </w:rPr>
        <w:t xml:space="preserve"> </w:t>
      </w:r>
      <w:proofErr w:type="spellStart"/>
      <w:r w:rsidRPr="00ED29B0">
        <w:rPr>
          <w:b/>
          <w:highlight w:val="yellow"/>
          <w:bdr w:val="none" w:sz="0" w:space="0" w:color="auto" w:frame="1"/>
          <w:lang w:eastAsia="ru-RU"/>
        </w:rPr>
        <w:t>2px</w:t>
      </w:r>
      <w:proofErr w:type="spellEnd"/>
      <w:r w:rsidRPr="00ED29B0">
        <w:rPr>
          <w:b/>
          <w:highlight w:val="yellow"/>
          <w:bdr w:val="none" w:sz="0" w:space="0" w:color="auto" w:frame="1"/>
          <w:lang w:eastAsia="ru-RU"/>
        </w:rPr>
        <w:t xml:space="preserve"> #222222;</w:t>
      </w:r>
    </w:p>
    <w:p w:rsidR="00ED29B0" w:rsidRPr="00ED29B0" w:rsidRDefault="00ED29B0" w:rsidP="00ED29B0">
      <w:pPr>
        <w:rPr>
          <w:b/>
          <w:szCs w:val="24"/>
          <w:lang w:eastAsia="ru-RU"/>
        </w:rPr>
      </w:pPr>
    </w:p>
    <w:p w:rsidR="002349D0" w:rsidRPr="002349D0" w:rsidRDefault="00220FF5" w:rsidP="00220FF5">
      <w:pPr>
        <w:pStyle w:val="1"/>
        <w:ind w:firstLine="0"/>
        <w:rPr>
          <w:rFonts w:eastAsia="Times New Roman"/>
          <w:lang w:eastAsia="ru-RU"/>
        </w:rPr>
      </w:pPr>
      <w:r>
        <w:rPr>
          <w:rFonts w:eastAsia="Times New Roman"/>
          <w:lang w:eastAsia="ru-RU"/>
        </w:rPr>
        <w:t>В</w:t>
      </w:r>
      <w:r w:rsidR="002349D0" w:rsidRPr="002349D0">
        <w:rPr>
          <w:rFonts w:eastAsia="Times New Roman"/>
          <w:lang w:eastAsia="ru-RU"/>
        </w:rPr>
        <w:t>ыравнивание размеров</w:t>
      </w:r>
    </w:p>
    <w:p w:rsidR="002349D0" w:rsidRDefault="002349D0" w:rsidP="002349D0">
      <w:pPr>
        <w:rPr>
          <w:shd w:val="clear" w:color="auto" w:fill="FFFFFF"/>
        </w:rPr>
      </w:pPr>
      <w:r>
        <w:rPr>
          <w:shd w:val="clear" w:color="auto" w:fill="FFFFFF"/>
        </w:rPr>
        <w:t>Это делается c помощью свойства </w:t>
      </w:r>
      <w:proofErr w:type="spellStart"/>
      <w:r w:rsidRPr="00ED29B0">
        <w:rPr>
          <w:b/>
          <w:highlight w:val="yellow"/>
        </w:rPr>
        <w:t>letter-spacing</w:t>
      </w:r>
      <w:proofErr w:type="spellEnd"/>
      <w:r>
        <w:rPr>
          <w:shd w:val="clear" w:color="auto" w:fill="FFFFFF"/>
        </w:rPr>
        <w:t>. Браузер по умолчанию устанавливает межсимвольное расстояние автоматически согласно определенному значению у каждого шрифта</w:t>
      </w:r>
    </w:p>
    <w:p w:rsidR="002349D0" w:rsidRDefault="002349D0" w:rsidP="002349D0">
      <w:pPr>
        <w:rPr>
          <w:shd w:val="clear" w:color="auto" w:fill="FFFFFF"/>
        </w:rPr>
      </w:pPr>
      <w:r>
        <w:rPr>
          <w:shd w:val="clear" w:color="auto" w:fill="FFFFFF"/>
        </w:rPr>
        <w:lastRenderedPageBreak/>
        <w:t>Увеличение или уменьшение значения </w:t>
      </w:r>
      <w:proofErr w:type="spellStart"/>
      <w:r w:rsidRPr="00ED29B0">
        <w:rPr>
          <w:b/>
          <w:highlight w:val="yellow"/>
        </w:rPr>
        <w:t>letter-spacing</w:t>
      </w:r>
      <w:proofErr w:type="spellEnd"/>
      <w:r>
        <w:rPr>
          <w:shd w:val="clear" w:color="auto" w:fill="FFFFFF"/>
        </w:rPr>
        <w:t> изменит расстояние между символами на заданную величину. Значение задаётся в </w:t>
      </w:r>
      <w:proofErr w:type="spellStart"/>
      <w:r w:rsidRPr="00ED29B0">
        <w:rPr>
          <w:b/>
          <w:highlight w:val="yellow"/>
        </w:rPr>
        <w:t>px</w:t>
      </w:r>
      <w:proofErr w:type="spellEnd"/>
      <w:r>
        <w:rPr>
          <w:shd w:val="clear" w:color="auto" w:fill="FFFFFF"/>
        </w:rPr>
        <w:t>, </w:t>
      </w:r>
      <w:proofErr w:type="spellStart"/>
      <w:r w:rsidRPr="00ED29B0">
        <w:rPr>
          <w:b/>
          <w:highlight w:val="yellow"/>
        </w:rPr>
        <w:t>em</w:t>
      </w:r>
      <w:proofErr w:type="spellEnd"/>
      <w:r>
        <w:rPr>
          <w:shd w:val="clear" w:color="auto" w:fill="FFFFFF"/>
        </w:rPr>
        <w:t>, </w:t>
      </w:r>
      <w:proofErr w:type="spellStart"/>
      <w:r w:rsidRPr="00ED29B0">
        <w:rPr>
          <w:b/>
          <w:highlight w:val="yellow"/>
        </w:rPr>
        <w:t>pt</w:t>
      </w:r>
      <w:proofErr w:type="spellEnd"/>
      <w:r>
        <w:rPr>
          <w:shd w:val="clear" w:color="auto" w:fill="FFFFFF"/>
        </w:rPr>
        <w:t> или других единицах длины CSS.</w:t>
      </w:r>
    </w:p>
    <w:p w:rsidR="002349D0" w:rsidRDefault="002349D0" w:rsidP="002349D0">
      <w:pPr>
        <w:rPr>
          <w:shd w:val="clear" w:color="auto" w:fill="FFFFFF"/>
        </w:rPr>
      </w:pPr>
    </w:p>
    <w:p w:rsidR="002349D0" w:rsidRDefault="002349D0" w:rsidP="00220FF5">
      <w:pPr>
        <w:pStyle w:val="1"/>
        <w:ind w:firstLine="0"/>
        <w:rPr>
          <w:shd w:val="clear" w:color="auto" w:fill="FFFFFF"/>
        </w:rPr>
      </w:pPr>
      <w:r>
        <w:rPr>
          <w:shd w:val="clear" w:color="auto" w:fill="FFFFFF"/>
        </w:rPr>
        <w:t>Перенос символов</w:t>
      </w:r>
    </w:p>
    <w:p w:rsidR="002349D0" w:rsidRPr="002349D0" w:rsidRDefault="002349D0" w:rsidP="002349D0">
      <w:pPr>
        <w:rPr>
          <w:szCs w:val="24"/>
          <w:lang w:eastAsia="ru-RU"/>
        </w:rPr>
      </w:pPr>
      <w:r w:rsidRPr="002349D0">
        <w:rPr>
          <w:szCs w:val="24"/>
          <w:lang w:eastAsia="ru-RU"/>
        </w:rPr>
        <w:t>Для этого в CSS существует свойство </w:t>
      </w:r>
      <w:proofErr w:type="spellStart"/>
      <w:r w:rsidRPr="00ED29B0">
        <w:rPr>
          <w:b/>
          <w:highlight w:val="yellow"/>
        </w:rPr>
        <w:t>word-wrap</w:t>
      </w:r>
      <w:proofErr w:type="spellEnd"/>
      <w:r w:rsidRPr="002349D0">
        <w:rPr>
          <w:szCs w:val="24"/>
          <w:lang w:eastAsia="ru-RU"/>
        </w:rPr>
        <w:t>. Оно принимает значения: </w:t>
      </w:r>
      <w:proofErr w:type="spellStart"/>
      <w:r w:rsidRPr="00ED29B0">
        <w:rPr>
          <w:b/>
          <w:highlight w:val="yellow"/>
        </w:rPr>
        <w:t>normal</w:t>
      </w:r>
      <w:proofErr w:type="spellEnd"/>
      <w:r w:rsidRPr="002349D0">
        <w:rPr>
          <w:szCs w:val="24"/>
          <w:lang w:eastAsia="ru-RU"/>
        </w:rPr>
        <w:t> и </w:t>
      </w:r>
      <w:proofErr w:type="spellStart"/>
      <w:r w:rsidRPr="00ED29B0">
        <w:rPr>
          <w:b/>
          <w:highlight w:val="yellow"/>
        </w:rPr>
        <w:t>break-word</w:t>
      </w:r>
      <w:proofErr w:type="spellEnd"/>
      <w:r w:rsidRPr="002349D0">
        <w:rPr>
          <w:szCs w:val="24"/>
          <w:lang w:eastAsia="ru-RU"/>
        </w:rPr>
        <w:t>. В случае </w:t>
      </w:r>
      <w:proofErr w:type="spellStart"/>
      <w:r w:rsidRPr="00ED29B0">
        <w:rPr>
          <w:b/>
          <w:highlight w:val="yellow"/>
        </w:rPr>
        <w:t>normal</w:t>
      </w:r>
      <w:proofErr w:type="spellEnd"/>
      <w:r w:rsidRPr="002349D0">
        <w:rPr>
          <w:szCs w:val="24"/>
          <w:lang w:eastAsia="ru-RU"/>
        </w:rPr>
        <w:t> слова переносятся на новую строку по обычным правилам (то есть по пробелам). А при значении </w:t>
      </w:r>
      <w:proofErr w:type="spellStart"/>
      <w:r w:rsidRPr="00ED29B0">
        <w:rPr>
          <w:b/>
          <w:highlight w:val="yellow"/>
        </w:rPr>
        <w:t>break-word</w:t>
      </w:r>
      <w:proofErr w:type="spellEnd"/>
      <w:r w:rsidRPr="002349D0">
        <w:rPr>
          <w:szCs w:val="24"/>
          <w:lang w:eastAsia="ru-RU"/>
        </w:rPr>
        <w:t> перенос производится браузером в тех местах, где слова перестают помещаться в контейнер.</w:t>
      </w:r>
    </w:p>
    <w:p w:rsidR="002349D0" w:rsidRDefault="002349D0" w:rsidP="002349D0"/>
    <w:p w:rsidR="002349D0" w:rsidRPr="002349D0" w:rsidRDefault="002349D0" w:rsidP="00220FF5">
      <w:pPr>
        <w:pStyle w:val="1"/>
        <w:ind w:firstLine="0"/>
        <w:rPr>
          <w:rFonts w:eastAsia="Times New Roman"/>
          <w:lang w:eastAsia="ru-RU"/>
        </w:rPr>
      </w:pPr>
      <w:r w:rsidRPr="002349D0">
        <w:rPr>
          <w:rFonts w:eastAsia="Times New Roman"/>
          <w:lang w:eastAsia="ru-RU"/>
        </w:rPr>
        <w:t xml:space="preserve">Свойство </w:t>
      </w:r>
      <w:proofErr w:type="spellStart"/>
      <w:r w:rsidRPr="002349D0">
        <w:rPr>
          <w:rFonts w:eastAsia="Times New Roman"/>
          <w:lang w:eastAsia="ru-RU"/>
        </w:rPr>
        <w:t>text-indent</w:t>
      </w:r>
      <w:proofErr w:type="spellEnd"/>
    </w:p>
    <w:p w:rsidR="002349D0" w:rsidRPr="002349D0" w:rsidRDefault="002349D0" w:rsidP="002349D0">
      <w:pPr>
        <w:rPr>
          <w:szCs w:val="24"/>
          <w:lang w:eastAsia="ru-RU"/>
        </w:rPr>
      </w:pPr>
      <w:r w:rsidRPr="002349D0">
        <w:rPr>
          <w:szCs w:val="24"/>
          <w:lang w:eastAsia="ru-RU"/>
        </w:rPr>
        <w:t>Рассмотрим свойства, с помощью которых можно улучшить читабельность или украсить большие тексты.</w:t>
      </w:r>
    </w:p>
    <w:p w:rsidR="002349D0" w:rsidRPr="002349D0" w:rsidRDefault="002349D0" w:rsidP="002349D0">
      <w:pPr>
        <w:rPr>
          <w:szCs w:val="24"/>
          <w:lang w:eastAsia="ru-RU"/>
        </w:rPr>
      </w:pPr>
      <w:r w:rsidRPr="002349D0">
        <w:rPr>
          <w:szCs w:val="24"/>
          <w:lang w:eastAsia="ru-RU"/>
        </w:rPr>
        <w:t>И первым свойством будет </w:t>
      </w:r>
      <w:proofErr w:type="spellStart"/>
      <w:r w:rsidRPr="00ED29B0">
        <w:rPr>
          <w:b/>
          <w:highlight w:val="yellow"/>
        </w:rPr>
        <w:t>text-indent</w:t>
      </w:r>
      <w:proofErr w:type="spellEnd"/>
      <w:r w:rsidRPr="002349D0">
        <w:rPr>
          <w:szCs w:val="24"/>
          <w:lang w:eastAsia="ru-RU"/>
        </w:rPr>
        <w:t>. Оно устанавливает отступ для первой строки блока текста. С помощью этого свойства удобно делать красную строку в абзацах.</w:t>
      </w:r>
    </w:p>
    <w:p w:rsidR="002349D0" w:rsidRDefault="002349D0" w:rsidP="002349D0"/>
    <w:p w:rsidR="002349D0" w:rsidRPr="002349D0" w:rsidRDefault="002349D0" w:rsidP="00220FF5">
      <w:pPr>
        <w:pStyle w:val="1"/>
        <w:ind w:firstLine="0"/>
        <w:rPr>
          <w:rFonts w:eastAsia="Times New Roman"/>
          <w:lang w:eastAsia="ru-RU"/>
        </w:rPr>
      </w:pPr>
      <w:r w:rsidRPr="002349D0">
        <w:rPr>
          <w:rFonts w:eastAsia="Times New Roman"/>
          <w:lang w:eastAsia="ru-RU"/>
        </w:rPr>
        <w:t xml:space="preserve">Колоночная разметка: свойство </w:t>
      </w:r>
      <w:proofErr w:type="spellStart"/>
      <w:r w:rsidRPr="002349D0">
        <w:rPr>
          <w:rFonts w:eastAsia="Times New Roman"/>
          <w:lang w:eastAsia="ru-RU"/>
        </w:rPr>
        <w:t>column-count</w:t>
      </w:r>
      <w:proofErr w:type="spellEnd"/>
    </w:p>
    <w:p w:rsidR="002349D0" w:rsidRPr="00ED29B0" w:rsidRDefault="002349D0" w:rsidP="00ED29B0">
      <w:pPr>
        <w:rPr>
          <w:szCs w:val="24"/>
          <w:lang w:eastAsia="ru-RU"/>
        </w:rPr>
      </w:pPr>
      <w:r w:rsidRPr="002349D0">
        <w:rPr>
          <w:szCs w:val="24"/>
          <w:lang w:eastAsia="ru-RU"/>
        </w:rPr>
        <w:t>Многоколоночная разметка CSS — замечательная возможность, позволяющая разбить блок с текстом на несколько колонок. Обычно очень длинные строки сложно читать: если приходится слишком долго перемещать взгляд с конца одной строки на начало другой, можно легко потерять нужную строку. Чтобы сэкономить место на экране, но при этом сделать текст читабельным, можно разбить один сплошной блок текста на несколько колонок, как это делается в газетах.</w:t>
      </w:r>
    </w:p>
    <w:p w:rsidR="002349D0" w:rsidRDefault="002349D0" w:rsidP="002349D0">
      <w:pPr>
        <w:rPr>
          <w:szCs w:val="24"/>
          <w:lang w:eastAsia="ru-RU"/>
        </w:rPr>
      </w:pPr>
      <w:r w:rsidRPr="002349D0">
        <w:rPr>
          <w:szCs w:val="24"/>
          <w:lang w:eastAsia="ru-RU"/>
        </w:rPr>
        <w:t>Первое из них — </w:t>
      </w:r>
      <w:proofErr w:type="spellStart"/>
      <w:r w:rsidRPr="00ED29B0">
        <w:rPr>
          <w:b/>
          <w:highlight w:val="yellow"/>
        </w:rPr>
        <w:t>column-count</w:t>
      </w:r>
      <w:proofErr w:type="spellEnd"/>
      <w:r w:rsidRPr="002349D0">
        <w:rPr>
          <w:szCs w:val="24"/>
          <w:lang w:eastAsia="ru-RU"/>
        </w:rPr>
        <w:t>. Это свойство принимает в качестве параметра целое число и делит блок текста на заданное число колонок, равных друг другу по ширине.</w:t>
      </w:r>
    </w:p>
    <w:p w:rsidR="00ED29B0" w:rsidRPr="002349D0" w:rsidRDefault="00ED29B0" w:rsidP="002349D0">
      <w:pPr>
        <w:rPr>
          <w:szCs w:val="24"/>
          <w:lang w:eastAsia="ru-RU"/>
        </w:rPr>
      </w:pPr>
    </w:p>
    <w:p w:rsidR="002349D0" w:rsidRPr="002349D0" w:rsidRDefault="002349D0" w:rsidP="00ED29B0">
      <w:pPr>
        <w:pStyle w:val="1"/>
        <w:ind w:firstLine="0"/>
        <w:rPr>
          <w:rFonts w:eastAsia="Times New Roman"/>
          <w:lang w:eastAsia="ru-RU"/>
        </w:rPr>
      </w:pPr>
      <w:r w:rsidRPr="002349D0">
        <w:rPr>
          <w:rFonts w:eastAsia="Times New Roman"/>
          <w:lang w:eastAsia="ru-RU"/>
        </w:rPr>
        <w:t xml:space="preserve">Колоночная разметка: свойство </w:t>
      </w:r>
      <w:proofErr w:type="spellStart"/>
      <w:r w:rsidRPr="002349D0">
        <w:rPr>
          <w:rFonts w:eastAsia="Times New Roman"/>
          <w:lang w:eastAsia="ru-RU"/>
        </w:rPr>
        <w:t>column-width</w:t>
      </w:r>
      <w:proofErr w:type="spellEnd"/>
    </w:p>
    <w:p w:rsidR="002349D0" w:rsidRPr="002349D0" w:rsidRDefault="002349D0" w:rsidP="002349D0">
      <w:pPr>
        <w:rPr>
          <w:szCs w:val="24"/>
          <w:lang w:eastAsia="ru-RU"/>
        </w:rPr>
      </w:pPr>
      <w:r w:rsidRPr="002349D0">
        <w:rPr>
          <w:szCs w:val="24"/>
          <w:lang w:eastAsia="ru-RU"/>
        </w:rPr>
        <w:t>Свойство </w:t>
      </w:r>
      <w:proofErr w:type="spellStart"/>
      <w:r w:rsidRPr="00ED29B0">
        <w:rPr>
          <w:b/>
          <w:highlight w:val="yellow"/>
        </w:rPr>
        <w:t>column-width</w:t>
      </w:r>
      <w:proofErr w:type="spellEnd"/>
      <w:r w:rsidRPr="002349D0">
        <w:rPr>
          <w:szCs w:val="24"/>
          <w:lang w:eastAsia="ru-RU"/>
        </w:rPr>
        <w:t> задаёт минимальную желаемую ширину колонки. Если свойство </w:t>
      </w:r>
      <w:proofErr w:type="spellStart"/>
      <w:r w:rsidRPr="00ED29B0">
        <w:rPr>
          <w:b/>
          <w:highlight w:val="yellow"/>
        </w:rPr>
        <w:t>column-count</w:t>
      </w:r>
      <w:proofErr w:type="spellEnd"/>
      <w:r w:rsidRPr="002349D0">
        <w:rPr>
          <w:szCs w:val="24"/>
          <w:lang w:eastAsia="ru-RU"/>
        </w:rPr>
        <w:t> ещё не было задано, браузер автоматически поделит текст на такое количество колонок, чтобы они уместились во всю доступную ширину.</w:t>
      </w:r>
    </w:p>
    <w:p w:rsidR="002349D0" w:rsidRDefault="002349D0" w:rsidP="002349D0"/>
    <w:p w:rsidR="002349D0" w:rsidRPr="002349D0" w:rsidRDefault="002349D0" w:rsidP="00220FF5">
      <w:pPr>
        <w:pStyle w:val="1"/>
        <w:ind w:firstLine="0"/>
        <w:rPr>
          <w:rFonts w:eastAsia="Times New Roman"/>
          <w:lang w:eastAsia="ru-RU"/>
        </w:rPr>
      </w:pPr>
      <w:r w:rsidRPr="002349D0">
        <w:rPr>
          <w:rFonts w:eastAsia="Times New Roman"/>
          <w:lang w:eastAsia="ru-RU"/>
        </w:rPr>
        <w:t xml:space="preserve">Колоночная разметка: свойство </w:t>
      </w:r>
      <w:proofErr w:type="spellStart"/>
      <w:r w:rsidRPr="002349D0">
        <w:rPr>
          <w:rFonts w:eastAsia="Times New Roman"/>
          <w:lang w:eastAsia="ru-RU"/>
        </w:rPr>
        <w:t>column-gap</w:t>
      </w:r>
      <w:proofErr w:type="spellEnd"/>
    </w:p>
    <w:p w:rsidR="002349D0" w:rsidRPr="002349D0" w:rsidRDefault="002349D0" w:rsidP="002349D0">
      <w:pPr>
        <w:rPr>
          <w:szCs w:val="24"/>
          <w:lang w:eastAsia="ru-RU"/>
        </w:rPr>
      </w:pPr>
      <w:r w:rsidRPr="002349D0">
        <w:rPr>
          <w:szCs w:val="24"/>
          <w:lang w:eastAsia="ru-RU"/>
        </w:rPr>
        <w:t>Между колонками есть промежуток. Рекомендованная ширина промежутка по умолчанию равна </w:t>
      </w:r>
      <w:r w:rsidRPr="00ED29B0">
        <w:rPr>
          <w:b/>
          <w:highlight w:val="yellow"/>
        </w:rPr>
        <w:t>1em</w:t>
      </w:r>
      <w:r w:rsidRPr="002349D0">
        <w:rPr>
          <w:szCs w:val="24"/>
          <w:lang w:eastAsia="ru-RU"/>
        </w:rPr>
        <w:t>.</w:t>
      </w:r>
    </w:p>
    <w:p w:rsidR="002349D0" w:rsidRPr="002349D0" w:rsidRDefault="002349D0" w:rsidP="002349D0">
      <w:pPr>
        <w:rPr>
          <w:szCs w:val="24"/>
          <w:lang w:eastAsia="ru-RU"/>
        </w:rPr>
      </w:pPr>
      <w:r w:rsidRPr="002349D0">
        <w:rPr>
          <w:szCs w:val="24"/>
          <w:lang w:eastAsia="ru-RU"/>
        </w:rPr>
        <w:lastRenderedPageBreak/>
        <w:t>Но она может быть изменена при помощи свойства </w:t>
      </w:r>
      <w:proofErr w:type="spellStart"/>
      <w:r w:rsidRPr="00ED29B0">
        <w:rPr>
          <w:b/>
          <w:highlight w:val="yellow"/>
        </w:rPr>
        <w:t>column-gap</w:t>
      </w:r>
      <w:proofErr w:type="spellEnd"/>
      <w:r w:rsidRPr="002349D0">
        <w:rPr>
          <w:szCs w:val="24"/>
          <w:lang w:eastAsia="ru-RU"/>
        </w:rPr>
        <w:t>. Единицы измерения тоже </w:t>
      </w:r>
      <w:proofErr w:type="spellStart"/>
      <w:r w:rsidRPr="00ED29B0">
        <w:rPr>
          <w:b/>
          <w:highlight w:val="yellow"/>
        </w:rPr>
        <w:t>px</w:t>
      </w:r>
      <w:proofErr w:type="spellEnd"/>
      <w:r w:rsidRPr="002349D0">
        <w:rPr>
          <w:szCs w:val="24"/>
          <w:lang w:eastAsia="ru-RU"/>
        </w:rPr>
        <w:t>, </w:t>
      </w:r>
      <w:proofErr w:type="spellStart"/>
      <w:r w:rsidRPr="00ED29B0">
        <w:rPr>
          <w:b/>
          <w:highlight w:val="yellow"/>
        </w:rPr>
        <w:t>em</w:t>
      </w:r>
      <w:proofErr w:type="spellEnd"/>
      <w:r w:rsidRPr="002349D0">
        <w:rPr>
          <w:szCs w:val="24"/>
          <w:lang w:eastAsia="ru-RU"/>
        </w:rPr>
        <w:t>, </w:t>
      </w:r>
      <w:proofErr w:type="spellStart"/>
      <w:r w:rsidRPr="00ED29B0">
        <w:rPr>
          <w:b/>
          <w:highlight w:val="yellow"/>
        </w:rPr>
        <w:t>pt</w:t>
      </w:r>
      <w:proofErr w:type="spellEnd"/>
      <w:r w:rsidRPr="002349D0">
        <w:rPr>
          <w:szCs w:val="24"/>
          <w:lang w:eastAsia="ru-RU"/>
        </w:rPr>
        <w:t> и другие.</w:t>
      </w:r>
    </w:p>
    <w:p w:rsidR="002349D0" w:rsidRDefault="002349D0" w:rsidP="002349D0"/>
    <w:p w:rsidR="002349D0" w:rsidRPr="002349D0" w:rsidRDefault="002349D0" w:rsidP="002349D0">
      <w:pPr>
        <w:pStyle w:val="1"/>
        <w:ind w:firstLine="0"/>
        <w:rPr>
          <w:rFonts w:eastAsia="Times New Roman"/>
          <w:lang w:eastAsia="ru-RU"/>
        </w:rPr>
      </w:pPr>
      <w:r w:rsidRPr="002349D0">
        <w:rPr>
          <w:rFonts w:eastAsia="Times New Roman"/>
          <w:lang w:eastAsia="ru-RU"/>
        </w:rPr>
        <w:t>Направление текста</w:t>
      </w:r>
    </w:p>
    <w:p w:rsidR="002349D0" w:rsidRPr="002349D0" w:rsidRDefault="002349D0" w:rsidP="002349D0">
      <w:pPr>
        <w:rPr>
          <w:szCs w:val="24"/>
          <w:lang w:eastAsia="ru-RU"/>
        </w:rPr>
      </w:pPr>
      <w:r w:rsidRPr="002349D0">
        <w:rPr>
          <w:szCs w:val="24"/>
          <w:lang w:eastAsia="ru-RU"/>
        </w:rPr>
        <w:t>Ещё одной интересной, но малоиспользуемой возможностью работы с текстом в CSS является управление направлением текста. Обычно эта возможность применяется для корректного отображения арабского языка и иврита, в которых чтение происходит справа налево. В CSS за направление текста отвечает свойство </w:t>
      </w:r>
      <w:proofErr w:type="spellStart"/>
      <w:r w:rsidRPr="00ED29B0">
        <w:rPr>
          <w:b/>
          <w:highlight w:val="yellow"/>
        </w:rPr>
        <w:t>direction</w:t>
      </w:r>
      <w:proofErr w:type="spellEnd"/>
      <w:r w:rsidRPr="002349D0">
        <w:rPr>
          <w:szCs w:val="24"/>
          <w:lang w:eastAsia="ru-RU"/>
        </w:rPr>
        <w:t>, принимающее значения </w:t>
      </w:r>
      <w:proofErr w:type="spellStart"/>
      <w:r w:rsidRPr="00ED29B0">
        <w:rPr>
          <w:b/>
          <w:highlight w:val="yellow"/>
        </w:rPr>
        <w:t>ltr</w:t>
      </w:r>
      <w:proofErr w:type="spellEnd"/>
      <w:r w:rsidRPr="002349D0">
        <w:rPr>
          <w:szCs w:val="24"/>
          <w:lang w:eastAsia="ru-RU"/>
        </w:rPr>
        <w:t> (направление слева направо) и </w:t>
      </w:r>
      <w:proofErr w:type="spellStart"/>
      <w:r w:rsidRPr="00ED29B0">
        <w:rPr>
          <w:b/>
          <w:highlight w:val="yellow"/>
        </w:rPr>
        <w:t>rtl</w:t>
      </w:r>
      <w:proofErr w:type="spellEnd"/>
      <w:r w:rsidRPr="002349D0">
        <w:rPr>
          <w:szCs w:val="24"/>
          <w:lang w:eastAsia="ru-RU"/>
        </w:rPr>
        <w:t> (направление справа налево).</w:t>
      </w:r>
    </w:p>
    <w:p w:rsidR="002349D0" w:rsidRPr="002349D0" w:rsidRDefault="002349D0" w:rsidP="002349D0">
      <w:pPr>
        <w:rPr>
          <w:rFonts w:cs="Times New Roman"/>
          <w:szCs w:val="24"/>
          <w:lang w:eastAsia="ru-RU"/>
        </w:rPr>
      </w:pPr>
      <w:r w:rsidRPr="002349D0">
        <w:rPr>
          <w:rFonts w:cs="Times New Roman"/>
          <w:szCs w:val="24"/>
          <w:lang w:eastAsia="ru-RU"/>
        </w:rPr>
        <w:t>Если попробовать задать для кириллицы или латиницы обратное направление текста (справа налево) </w:t>
      </w:r>
      <w:proofErr w:type="spellStart"/>
      <w:r w:rsidRPr="00ED29B0">
        <w:rPr>
          <w:b/>
          <w:highlight w:val="yellow"/>
        </w:rPr>
        <w:t>direction</w:t>
      </w:r>
      <w:proofErr w:type="spellEnd"/>
      <w:r w:rsidRPr="00ED29B0">
        <w:rPr>
          <w:b/>
          <w:highlight w:val="yellow"/>
        </w:rPr>
        <w:t xml:space="preserve">: </w:t>
      </w:r>
      <w:proofErr w:type="spellStart"/>
      <w:proofErr w:type="gramStart"/>
      <w:r w:rsidRPr="00ED29B0">
        <w:rPr>
          <w:b/>
          <w:highlight w:val="yellow"/>
        </w:rPr>
        <w:t>rtl</w:t>
      </w:r>
      <w:proofErr w:type="spellEnd"/>
      <w:r w:rsidRPr="00ED29B0">
        <w:rPr>
          <w:b/>
          <w:highlight w:val="yellow"/>
        </w:rPr>
        <w:t>;</w:t>
      </w:r>
      <w:r w:rsidRPr="002349D0">
        <w:rPr>
          <w:rFonts w:cs="Times New Roman"/>
          <w:szCs w:val="24"/>
          <w:lang w:eastAsia="ru-RU"/>
        </w:rPr>
        <w:t>,</w:t>
      </w:r>
      <w:proofErr w:type="gramEnd"/>
      <w:r w:rsidRPr="002349D0">
        <w:rPr>
          <w:rFonts w:cs="Times New Roman"/>
          <w:szCs w:val="24"/>
          <w:lang w:eastAsia="ru-RU"/>
        </w:rPr>
        <w:t xml:space="preserve"> мы увидим, что текст в блоке выровнялся наоборот, и полоса прокрутки блока сменила своё положение на противоположное. Но при этом сам текст не стал менять своё направление. Это произошло потому, что браузер автоматически задал тексту корректное направление, проанализировав используемые символы </w:t>
      </w:r>
      <w:proofErr w:type="spellStart"/>
      <w:r w:rsidRPr="002349D0">
        <w:rPr>
          <w:rFonts w:cs="Times New Roman"/>
          <w:szCs w:val="24"/>
          <w:lang w:eastAsia="ru-RU"/>
        </w:rPr>
        <w:t>Unicode</w:t>
      </w:r>
      <w:proofErr w:type="spellEnd"/>
      <w:r w:rsidRPr="002349D0">
        <w:rPr>
          <w:rFonts w:cs="Times New Roman"/>
          <w:szCs w:val="24"/>
          <w:lang w:eastAsia="ru-RU"/>
        </w:rPr>
        <w:t>. Чтобы повлиять на это решение браузера существует свойство </w:t>
      </w:r>
      <w:proofErr w:type="spellStart"/>
      <w:r w:rsidRPr="00ED29B0">
        <w:rPr>
          <w:b/>
          <w:highlight w:val="yellow"/>
        </w:rPr>
        <w:t>unicode-bidi</w:t>
      </w:r>
      <w:proofErr w:type="spellEnd"/>
      <w:r w:rsidRPr="002349D0">
        <w:rPr>
          <w:rFonts w:cs="Times New Roman"/>
          <w:szCs w:val="24"/>
          <w:lang w:eastAsia="ru-RU"/>
        </w:rPr>
        <w:t>, принимающее значения:</w:t>
      </w:r>
    </w:p>
    <w:p w:rsidR="002349D0" w:rsidRPr="002349D0" w:rsidRDefault="002349D0" w:rsidP="002349D0">
      <w:pPr>
        <w:rPr>
          <w:rFonts w:cs="Times New Roman"/>
          <w:szCs w:val="24"/>
          <w:lang w:eastAsia="ru-RU"/>
        </w:rPr>
      </w:pPr>
      <w:proofErr w:type="spellStart"/>
      <w:r w:rsidRPr="00ED29B0">
        <w:rPr>
          <w:b/>
          <w:highlight w:val="yellow"/>
        </w:rPr>
        <w:t>normal</w:t>
      </w:r>
      <w:proofErr w:type="spellEnd"/>
      <w:r w:rsidRPr="002349D0">
        <w:rPr>
          <w:rFonts w:cs="Times New Roman"/>
          <w:szCs w:val="24"/>
          <w:lang w:eastAsia="ru-RU"/>
        </w:rPr>
        <w:t xml:space="preserve"> — браузер самостоятельно определяет, как ему следует отображать текст на основе используемых символов </w:t>
      </w:r>
      <w:proofErr w:type="spellStart"/>
      <w:r w:rsidRPr="002349D0">
        <w:rPr>
          <w:rFonts w:cs="Times New Roman"/>
          <w:szCs w:val="24"/>
          <w:lang w:eastAsia="ru-RU"/>
        </w:rPr>
        <w:t>Unicode</w:t>
      </w:r>
      <w:proofErr w:type="spellEnd"/>
      <w:r w:rsidRPr="002349D0">
        <w:rPr>
          <w:rFonts w:cs="Times New Roman"/>
          <w:szCs w:val="24"/>
          <w:lang w:eastAsia="ru-RU"/>
        </w:rPr>
        <w:t>;</w:t>
      </w:r>
    </w:p>
    <w:p w:rsidR="002349D0" w:rsidRPr="002349D0" w:rsidRDefault="002349D0" w:rsidP="002349D0">
      <w:pPr>
        <w:rPr>
          <w:rFonts w:cs="Times New Roman"/>
          <w:szCs w:val="24"/>
          <w:lang w:eastAsia="ru-RU"/>
        </w:rPr>
      </w:pPr>
      <w:proofErr w:type="spellStart"/>
      <w:r w:rsidRPr="00ED29B0">
        <w:rPr>
          <w:b/>
          <w:highlight w:val="yellow"/>
        </w:rPr>
        <w:t>embed</w:t>
      </w:r>
      <w:proofErr w:type="spellEnd"/>
      <w:r w:rsidRPr="002349D0">
        <w:rPr>
          <w:rFonts w:cs="Times New Roman"/>
          <w:szCs w:val="24"/>
          <w:lang w:eastAsia="ru-RU"/>
        </w:rPr>
        <w:t> — переопределяет направление текста, располагая его согласно свойству </w:t>
      </w:r>
      <w:proofErr w:type="spellStart"/>
      <w:r w:rsidRPr="00ED29B0">
        <w:rPr>
          <w:b/>
          <w:highlight w:val="yellow"/>
        </w:rPr>
        <w:t>direction</w:t>
      </w:r>
      <w:proofErr w:type="spellEnd"/>
      <w:r w:rsidRPr="002349D0">
        <w:rPr>
          <w:rFonts w:cs="Times New Roman"/>
          <w:szCs w:val="24"/>
          <w:lang w:eastAsia="ru-RU"/>
        </w:rPr>
        <w:t> (применяется, когда в блоке текст на двух разнонаправленных языках);</w:t>
      </w:r>
    </w:p>
    <w:p w:rsidR="002349D0" w:rsidRDefault="002349D0" w:rsidP="002349D0">
      <w:pPr>
        <w:rPr>
          <w:rFonts w:cs="Times New Roman"/>
          <w:szCs w:val="24"/>
          <w:lang w:eastAsia="ru-RU"/>
        </w:rPr>
      </w:pPr>
      <w:proofErr w:type="spellStart"/>
      <w:r w:rsidRPr="00ED29B0">
        <w:rPr>
          <w:b/>
          <w:highlight w:val="yellow"/>
        </w:rPr>
        <w:t>bidi-override</w:t>
      </w:r>
      <w:proofErr w:type="spellEnd"/>
      <w:r w:rsidRPr="002349D0">
        <w:rPr>
          <w:rFonts w:cs="Times New Roman"/>
          <w:szCs w:val="24"/>
          <w:lang w:eastAsia="ru-RU"/>
        </w:rPr>
        <w:t> — переопределяет порядок символов в тексте согласно значению </w:t>
      </w:r>
      <w:proofErr w:type="spellStart"/>
      <w:r w:rsidRPr="00ED29B0">
        <w:rPr>
          <w:b/>
          <w:highlight w:val="yellow"/>
        </w:rPr>
        <w:t>direction</w:t>
      </w:r>
      <w:proofErr w:type="spellEnd"/>
      <w:r w:rsidRPr="002349D0">
        <w:rPr>
          <w:rFonts w:cs="Times New Roman"/>
          <w:szCs w:val="24"/>
          <w:lang w:eastAsia="ru-RU"/>
        </w:rPr>
        <w:t>.</w:t>
      </w:r>
    </w:p>
    <w:p w:rsidR="002349D0" w:rsidRPr="002349D0" w:rsidRDefault="002349D0" w:rsidP="002349D0">
      <w:pPr>
        <w:rPr>
          <w:rFonts w:cs="Times New Roman"/>
          <w:szCs w:val="24"/>
          <w:lang w:eastAsia="ru-RU"/>
        </w:rPr>
      </w:pPr>
      <w:r w:rsidRPr="002349D0">
        <w:rPr>
          <w:color w:val="2E2C9C"/>
          <w:sz w:val="21"/>
          <w:szCs w:val="21"/>
          <w:lang w:eastAsia="ru-RU"/>
        </w:rPr>
        <w:br/>
      </w:r>
      <w:r w:rsidRPr="002349D0">
        <w:rPr>
          <w:rStyle w:val="10"/>
        </w:rPr>
        <w:t>Переполнение текста</w:t>
      </w:r>
    </w:p>
    <w:p w:rsidR="002349D0" w:rsidRPr="002349D0" w:rsidRDefault="002349D0" w:rsidP="002349D0">
      <w:pPr>
        <w:rPr>
          <w:szCs w:val="24"/>
          <w:lang w:eastAsia="ru-RU"/>
        </w:rPr>
      </w:pPr>
      <w:r w:rsidRPr="002349D0">
        <w:rPr>
          <w:szCs w:val="24"/>
          <w:lang w:eastAsia="ru-RU"/>
        </w:rPr>
        <w:t>Ещё одно интересное текстовое свойство — </w:t>
      </w:r>
      <w:proofErr w:type="spellStart"/>
      <w:r w:rsidRPr="00ED29B0">
        <w:rPr>
          <w:b/>
          <w:highlight w:val="yellow"/>
        </w:rPr>
        <w:t>text-overflow</w:t>
      </w:r>
      <w:proofErr w:type="spellEnd"/>
      <w:r w:rsidRPr="002349D0">
        <w:rPr>
          <w:szCs w:val="24"/>
          <w:lang w:eastAsia="ru-RU"/>
        </w:rPr>
        <w:t>. Оно позволяет определить, как будет выглядеть текст, если не поместится в контейнер. Оно принимает разные значения, но универсальными и работающими во всех современных браузерах являются </w:t>
      </w:r>
      <w:proofErr w:type="spellStart"/>
      <w:r w:rsidRPr="00ED29B0">
        <w:rPr>
          <w:b/>
          <w:highlight w:val="yellow"/>
        </w:rPr>
        <w:t>clip</w:t>
      </w:r>
      <w:proofErr w:type="spellEnd"/>
      <w:r w:rsidRPr="002349D0">
        <w:rPr>
          <w:szCs w:val="24"/>
          <w:lang w:eastAsia="ru-RU"/>
        </w:rPr>
        <w:t> и </w:t>
      </w:r>
      <w:proofErr w:type="spellStart"/>
      <w:r w:rsidRPr="00ED29B0">
        <w:rPr>
          <w:b/>
          <w:highlight w:val="yellow"/>
        </w:rPr>
        <w:t>ellipsis</w:t>
      </w:r>
      <w:proofErr w:type="spellEnd"/>
      <w:r w:rsidRPr="002349D0">
        <w:rPr>
          <w:szCs w:val="24"/>
          <w:lang w:eastAsia="ru-RU"/>
        </w:rPr>
        <w:t>.</w:t>
      </w:r>
    </w:p>
    <w:p w:rsidR="002349D0" w:rsidRPr="002349D0" w:rsidRDefault="002349D0" w:rsidP="002349D0">
      <w:pPr>
        <w:rPr>
          <w:szCs w:val="24"/>
          <w:lang w:eastAsia="ru-RU"/>
        </w:rPr>
      </w:pPr>
      <w:r w:rsidRPr="002349D0">
        <w:rPr>
          <w:szCs w:val="24"/>
          <w:lang w:eastAsia="ru-RU"/>
        </w:rPr>
        <w:t>Значение </w:t>
      </w:r>
      <w:proofErr w:type="spellStart"/>
      <w:r w:rsidRPr="00ED29B0">
        <w:rPr>
          <w:b/>
          <w:highlight w:val="yellow"/>
        </w:rPr>
        <w:t>clip</w:t>
      </w:r>
      <w:proofErr w:type="spellEnd"/>
      <w:r w:rsidRPr="002349D0">
        <w:rPr>
          <w:szCs w:val="24"/>
          <w:lang w:eastAsia="ru-RU"/>
        </w:rPr>
        <w:t> задано по умолчанию, и при нём текст просто обрезается по размеру контейнера, а при </w:t>
      </w:r>
      <w:proofErr w:type="spellStart"/>
      <w:r w:rsidRPr="00ED29B0">
        <w:rPr>
          <w:b/>
          <w:highlight w:val="yellow"/>
        </w:rPr>
        <w:t>ellipsis</w:t>
      </w:r>
      <w:proofErr w:type="spellEnd"/>
      <w:r w:rsidRPr="002349D0">
        <w:rPr>
          <w:szCs w:val="24"/>
          <w:lang w:eastAsia="ru-RU"/>
        </w:rPr>
        <w:t> — обрезается и к концу строки добавляется многоточие.</w:t>
      </w:r>
    </w:p>
    <w:p w:rsidR="002349D0" w:rsidRPr="002349D0" w:rsidRDefault="002349D0" w:rsidP="002349D0">
      <w:pPr>
        <w:rPr>
          <w:szCs w:val="24"/>
          <w:lang w:eastAsia="ru-RU"/>
        </w:rPr>
      </w:pPr>
      <w:r w:rsidRPr="002349D0">
        <w:rPr>
          <w:szCs w:val="24"/>
          <w:lang w:eastAsia="ru-RU"/>
        </w:rPr>
        <w:t>К сожалению, у этого свойства есть ограничения, которые делают его менее полезным: оно применимо только к однострочным текстам, а также к блокам, значение свойства </w:t>
      </w:r>
      <w:proofErr w:type="spellStart"/>
      <w:r w:rsidRPr="00ED29B0">
        <w:rPr>
          <w:b/>
          <w:highlight w:val="yellow"/>
        </w:rPr>
        <w:t>overflow</w:t>
      </w:r>
      <w:proofErr w:type="spellEnd"/>
      <w:r w:rsidRPr="002349D0">
        <w:rPr>
          <w:szCs w:val="24"/>
          <w:lang w:eastAsia="ru-RU"/>
        </w:rPr>
        <w:t> которых установлено в </w:t>
      </w:r>
      <w:proofErr w:type="spellStart"/>
      <w:r w:rsidRPr="00ED29B0">
        <w:rPr>
          <w:b/>
          <w:highlight w:val="yellow"/>
        </w:rPr>
        <w:t>auto</w:t>
      </w:r>
      <w:proofErr w:type="spellEnd"/>
      <w:r w:rsidRPr="002349D0">
        <w:rPr>
          <w:szCs w:val="24"/>
          <w:lang w:eastAsia="ru-RU"/>
        </w:rPr>
        <w:t>, </w:t>
      </w:r>
      <w:proofErr w:type="spellStart"/>
      <w:r w:rsidRPr="00ED29B0">
        <w:rPr>
          <w:b/>
          <w:highlight w:val="yellow"/>
        </w:rPr>
        <w:t>scroll</w:t>
      </w:r>
      <w:proofErr w:type="spellEnd"/>
      <w:r w:rsidRPr="002349D0">
        <w:rPr>
          <w:szCs w:val="24"/>
          <w:lang w:eastAsia="ru-RU"/>
        </w:rPr>
        <w:t> или </w:t>
      </w:r>
      <w:proofErr w:type="spellStart"/>
      <w:r w:rsidRPr="00ED29B0">
        <w:rPr>
          <w:b/>
          <w:highlight w:val="yellow"/>
        </w:rPr>
        <w:t>hidden</w:t>
      </w:r>
      <w:proofErr w:type="spellEnd"/>
      <w:r w:rsidRPr="002349D0">
        <w:rPr>
          <w:szCs w:val="24"/>
          <w:lang w:eastAsia="ru-RU"/>
        </w:rPr>
        <w:t>.</w:t>
      </w:r>
    </w:p>
    <w:p w:rsidR="002349D0" w:rsidRDefault="002349D0" w:rsidP="002349D0"/>
    <w:p w:rsidR="002349D0" w:rsidRDefault="002349D0" w:rsidP="002349D0">
      <w:pPr>
        <w:pStyle w:val="1"/>
        <w:ind w:firstLine="0"/>
      </w:pPr>
      <w:r>
        <w:t>Интервал между словами</w:t>
      </w:r>
    </w:p>
    <w:p w:rsidR="002349D0" w:rsidRDefault="002349D0" w:rsidP="002349D0">
      <w:pPr>
        <w:rPr>
          <w:szCs w:val="24"/>
        </w:rPr>
      </w:pPr>
      <w:r>
        <w:t>И, наконец, последнее свойство, которое мы рассмотрим в этой части, — </w:t>
      </w:r>
      <w:proofErr w:type="spellStart"/>
      <w:r w:rsidRPr="00ED29B0">
        <w:rPr>
          <w:b/>
          <w:highlight w:val="yellow"/>
        </w:rPr>
        <w:t>word-spacing</w:t>
      </w:r>
      <w:proofErr w:type="spellEnd"/>
      <w:r>
        <w:t xml:space="preserve">. Оно задаёт расстояние между отдельными словами и строчными элементами. Значение может </w:t>
      </w:r>
      <w:r>
        <w:lastRenderedPageBreak/>
        <w:t>быть положительное или отрицательное и задаётся в </w:t>
      </w:r>
      <w:proofErr w:type="spellStart"/>
      <w:r w:rsidRPr="00ED29B0">
        <w:rPr>
          <w:b/>
          <w:highlight w:val="yellow"/>
        </w:rPr>
        <w:t>px</w:t>
      </w:r>
      <w:proofErr w:type="spellEnd"/>
      <w:r>
        <w:t>, </w:t>
      </w:r>
      <w:proofErr w:type="spellStart"/>
      <w:r w:rsidRPr="00ED29B0">
        <w:rPr>
          <w:b/>
          <w:highlight w:val="yellow"/>
        </w:rPr>
        <w:t>em</w:t>
      </w:r>
      <w:proofErr w:type="spellEnd"/>
      <w:r>
        <w:t>, </w:t>
      </w:r>
      <w:proofErr w:type="spellStart"/>
      <w:r w:rsidRPr="00ED29B0">
        <w:rPr>
          <w:b/>
          <w:highlight w:val="yellow"/>
        </w:rPr>
        <w:t>pt</w:t>
      </w:r>
      <w:proofErr w:type="spellEnd"/>
      <w:r w:rsidRPr="00ED29B0">
        <w:rPr>
          <w:highlight w:val="yellow"/>
        </w:rPr>
        <w:t> </w:t>
      </w:r>
      <w:r>
        <w:t>или других единицах измерения CSS.</w:t>
      </w:r>
    </w:p>
    <w:p w:rsidR="002349D0" w:rsidRDefault="002349D0" w:rsidP="002349D0"/>
    <w:sectPr w:rsidR="002349D0" w:rsidSect="002349D0">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28EC"/>
    <w:multiLevelType w:val="hybridMultilevel"/>
    <w:tmpl w:val="39D4FD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5076981"/>
    <w:multiLevelType w:val="multilevel"/>
    <w:tmpl w:val="7D1C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55A4B"/>
    <w:multiLevelType w:val="multilevel"/>
    <w:tmpl w:val="8D9C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008CF"/>
    <w:multiLevelType w:val="multilevel"/>
    <w:tmpl w:val="437A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2A3"/>
    <w:rsid w:val="00220FF5"/>
    <w:rsid w:val="002349D0"/>
    <w:rsid w:val="007312A3"/>
    <w:rsid w:val="00A07982"/>
    <w:rsid w:val="00A9715B"/>
    <w:rsid w:val="00EA50CF"/>
    <w:rsid w:val="00ED29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48AA"/>
  <w15:chartTrackingRefBased/>
  <w15:docId w15:val="{905C521E-C3D0-430E-BF2F-2D18DAA52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715B"/>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A9715B"/>
    <w:pPr>
      <w:keepNext/>
      <w:keepLines/>
      <w:outlineLvl w:val="0"/>
    </w:pPr>
    <w:rPr>
      <w:rFonts w:eastAsiaTheme="majorEastAsia" w:cstheme="majorBidi"/>
      <w:b/>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льзовательский"/>
    <w:link w:val="a4"/>
    <w:qFormat/>
    <w:rsid w:val="00EA50CF"/>
    <w:pPr>
      <w:spacing w:after="0" w:line="360" w:lineRule="auto"/>
      <w:ind w:firstLine="709"/>
      <w:jc w:val="both"/>
    </w:pPr>
    <w:rPr>
      <w:rFonts w:ascii="Arial" w:hAnsi="Arial"/>
      <w:sz w:val="28"/>
    </w:rPr>
  </w:style>
  <w:style w:type="character" w:customStyle="1" w:styleId="a4">
    <w:name w:val="Пользовательский Знак"/>
    <w:basedOn w:val="a0"/>
    <w:link w:val="a3"/>
    <w:rsid w:val="00EA50CF"/>
    <w:rPr>
      <w:rFonts w:ascii="Arial" w:hAnsi="Arial"/>
      <w:sz w:val="28"/>
    </w:rPr>
  </w:style>
  <w:style w:type="character" w:customStyle="1" w:styleId="10">
    <w:name w:val="Заголовок 1 Знак"/>
    <w:basedOn w:val="a0"/>
    <w:link w:val="1"/>
    <w:uiPriority w:val="9"/>
    <w:rsid w:val="00A9715B"/>
    <w:rPr>
      <w:rFonts w:ascii="Times New Roman" w:eastAsiaTheme="majorEastAsia" w:hAnsi="Times New Roman" w:cstheme="majorBidi"/>
      <w:b/>
      <w:sz w:val="28"/>
      <w:szCs w:val="32"/>
    </w:rPr>
  </w:style>
  <w:style w:type="paragraph" w:styleId="a5">
    <w:name w:val="Normal (Web)"/>
    <w:basedOn w:val="a"/>
    <w:uiPriority w:val="99"/>
    <w:semiHidden/>
    <w:unhideWhenUsed/>
    <w:rsid w:val="002349D0"/>
    <w:pPr>
      <w:spacing w:before="100" w:beforeAutospacing="1" w:after="100" w:afterAutospacing="1" w:line="240" w:lineRule="auto"/>
      <w:ind w:firstLine="0"/>
      <w:jc w:val="left"/>
    </w:pPr>
    <w:rPr>
      <w:rFonts w:eastAsia="Times New Roman" w:cs="Times New Roman"/>
      <w:szCs w:val="24"/>
      <w:lang w:eastAsia="ru-RU"/>
    </w:rPr>
  </w:style>
  <w:style w:type="character" w:styleId="HTML">
    <w:name w:val="HTML Code"/>
    <w:basedOn w:val="a0"/>
    <w:uiPriority w:val="99"/>
    <w:semiHidden/>
    <w:unhideWhenUsed/>
    <w:rsid w:val="002349D0"/>
    <w:rPr>
      <w:rFonts w:ascii="Courier New" w:eastAsia="Times New Roman" w:hAnsi="Courier New" w:cs="Courier New"/>
      <w:sz w:val="20"/>
      <w:szCs w:val="20"/>
    </w:rPr>
  </w:style>
  <w:style w:type="character" w:styleId="a6">
    <w:name w:val="Hyperlink"/>
    <w:basedOn w:val="a0"/>
    <w:uiPriority w:val="99"/>
    <w:semiHidden/>
    <w:unhideWhenUsed/>
    <w:rsid w:val="002349D0"/>
    <w:rPr>
      <w:color w:val="0000FF"/>
      <w:u w:val="single"/>
    </w:rPr>
  </w:style>
  <w:style w:type="paragraph" w:styleId="HTML0">
    <w:name w:val="HTML Preformatted"/>
    <w:basedOn w:val="a"/>
    <w:link w:val="HTML1"/>
    <w:uiPriority w:val="99"/>
    <w:semiHidden/>
    <w:unhideWhenUsed/>
    <w:rsid w:val="00234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349D0"/>
    <w:rPr>
      <w:rFonts w:ascii="Courier New" w:eastAsia="Times New Roman" w:hAnsi="Courier New" w:cs="Courier New"/>
      <w:sz w:val="20"/>
      <w:szCs w:val="20"/>
      <w:lang w:eastAsia="ru-RU"/>
    </w:rPr>
  </w:style>
  <w:style w:type="character" w:customStyle="1" w:styleId="course-tabtitle-part">
    <w:name w:val="course-tab__title-part"/>
    <w:basedOn w:val="a0"/>
    <w:rsid w:val="002349D0"/>
  </w:style>
  <w:style w:type="paragraph" w:styleId="a7">
    <w:name w:val="List Paragraph"/>
    <w:basedOn w:val="a"/>
    <w:uiPriority w:val="34"/>
    <w:qFormat/>
    <w:rsid w:val="00ED2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44479">
      <w:bodyDiv w:val="1"/>
      <w:marLeft w:val="0"/>
      <w:marRight w:val="0"/>
      <w:marTop w:val="0"/>
      <w:marBottom w:val="0"/>
      <w:divBdr>
        <w:top w:val="none" w:sz="0" w:space="0" w:color="auto"/>
        <w:left w:val="none" w:sz="0" w:space="0" w:color="auto"/>
        <w:bottom w:val="none" w:sz="0" w:space="0" w:color="auto"/>
        <w:right w:val="none" w:sz="0" w:space="0" w:color="auto"/>
      </w:divBdr>
      <w:divsChild>
        <w:div w:id="62218407">
          <w:marLeft w:val="0"/>
          <w:marRight w:val="0"/>
          <w:marTop w:val="0"/>
          <w:marBottom w:val="0"/>
          <w:divBdr>
            <w:top w:val="none" w:sz="0" w:space="0" w:color="auto"/>
            <w:left w:val="none" w:sz="0" w:space="0" w:color="auto"/>
            <w:bottom w:val="none" w:sz="0" w:space="0" w:color="auto"/>
            <w:right w:val="none" w:sz="0" w:space="0" w:color="auto"/>
          </w:divBdr>
        </w:div>
      </w:divsChild>
    </w:div>
    <w:div w:id="265817040">
      <w:bodyDiv w:val="1"/>
      <w:marLeft w:val="0"/>
      <w:marRight w:val="0"/>
      <w:marTop w:val="0"/>
      <w:marBottom w:val="0"/>
      <w:divBdr>
        <w:top w:val="none" w:sz="0" w:space="0" w:color="auto"/>
        <w:left w:val="none" w:sz="0" w:space="0" w:color="auto"/>
        <w:bottom w:val="none" w:sz="0" w:space="0" w:color="auto"/>
        <w:right w:val="none" w:sz="0" w:space="0" w:color="auto"/>
      </w:divBdr>
    </w:div>
    <w:div w:id="286354256">
      <w:bodyDiv w:val="1"/>
      <w:marLeft w:val="0"/>
      <w:marRight w:val="0"/>
      <w:marTop w:val="0"/>
      <w:marBottom w:val="0"/>
      <w:divBdr>
        <w:top w:val="none" w:sz="0" w:space="0" w:color="auto"/>
        <w:left w:val="none" w:sz="0" w:space="0" w:color="auto"/>
        <w:bottom w:val="none" w:sz="0" w:space="0" w:color="auto"/>
        <w:right w:val="none" w:sz="0" w:space="0" w:color="auto"/>
      </w:divBdr>
      <w:divsChild>
        <w:div w:id="834958993">
          <w:marLeft w:val="0"/>
          <w:marRight w:val="0"/>
          <w:marTop w:val="0"/>
          <w:marBottom w:val="0"/>
          <w:divBdr>
            <w:top w:val="none" w:sz="0" w:space="0" w:color="auto"/>
            <w:left w:val="none" w:sz="0" w:space="0" w:color="auto"/>
            <w:bottom w:val="none" w:sz="0" w:space="0" w:color="auto"/>
            <w:right w:val="none" w:sz="0" w:space="0" w:color="auto"/>
          </w:divBdr>
        </w:div>
      </w:divsChild>
    </w:div>
    <w:div w:id="334692371">
      <w:bodyDiv w:val="1"/>
      <w:marLeft w:val="0"/>
      <w:marRight w:val="0"/>
      <w:marTop w:val="0"/>
      <w:marBottom w:val="0"/>
      <w:divBdr>
        <w:top w:val="none" w:sz="0" w:space="0" w:color="auto"/>
        <w:left w:val="none" w:sz="0" w:space="0" w:color="auto"/>
        <w:bottom w:val="none" w:sz="0" w:space="0" w:color="auto"/>
        <w:right w:val="none" w:sz="0" w:space="0" w:color="auto"/>
      </w:divBdr>
    </w:div>
    <w:div w:id="475031344">
      <w:bodyDiv w:val="1"/>
      <w:marLeft w:val="0"/>
      <w:marRight w:val="0"/>
      <w:marTop w:val="0"/>
      <w:marBottom w:val="0"/>
      <w:divBdr>
        <w:top w:val="none" w:sz="0" w:space="0" w:color="auto"/>
        <w:left w:val="none" w:sz="0" w:space="0" w:color="auto"/>
        <w:bottom w:val="none" w:sz="0" w:space="0" w:color="auto"/>
        <w:right w:val="none" w:sz="0" w:space="0" w:color="auto"/>
      </w:divBdr>
    </w:div>
    <w:div w:id="914515432">
      <w:bodyDiv w:val="1"/>
      <w:marLeft w:val="0"/>
      <w:marRight w:val="0"/>
      <w:marTop w:val="0"/>
      <w:marBottom w:val="0"/>
      <w:divBdr>
        <w:top w:val="none" w:sz="0" w:space="0" w:color="auto"/>
        <w:left w:val="none" w:sz="0" w:space="0" w:color="auto"/>
        <w:bottom w:val="none" w:sz="0" w:space="0" w:color="auto"/>
        <w:right w:val="none" w:sz="0" w:space="0" w:color="auto"/>
      </w:divBdr>
      <w:divsChild>
        <w:div w:id="1399522986">
          <w:marLeft w:val="0"/>
          <w:marRight w:val="0"/>
          <w:marTop w:val="0"/>
          <w:marBottom w:val="0"/>
          <w:divBdr>
            <w:top w:val="none" w:sz="0" w:space="0" w:color="auto"/>
            <w:left w:val="none" w:sz="0" w:space="0" w:color="auto"/>
            <w:bottom w:val="none" w:sz="0" w:space="0" w:color="auto"/>
            <w:right w:val="none" w:sz="0" w:space="0" w:color="auto"/>
          </w:divBdr>
        </w:div>
      </w:divsChild>
    </w:div>
    <w:div w:id="1358314049">
      <w:bodyDiv w:val="1"/>
      <w:marLeft w:val="0"/>
      <w:marRight w:val="0"/>
      <w:marTop w:val="0"/>
      <w:marBottom w:val="0"/>
      <w:divBdr>
        <w:top w:val="none" w:sz="0" w:space="0" w:color="auto"/>
        <w:left w:val="none" w:sz="0" w:space="0" w:color="auto"/>
        <w:bottom w:val="none" w:sz="0" w:space="0" w:color="auto"/>
        <w:right w:val="none" w:sz="0" w:space="0" w:color="auto"/>
      </w:divBdr>
    </w:div>
    <w:div w:id="1570115228">
      <w:bodyDiv w:val="1"/>
      <w:marLeft w:val="0"/>
      <w:marRight w:val="0"/>
      <w:marTop w:val="0"/>
      <w:marBottom w:val="0"/>
      <w:divBdr>
        <w:top w:val="none" w:sz="0" w:space="0" w:color="auto"/>
        <w:left w:val="none" w:sz="0" w:space="0" w:color="auto"/>
        <w:bottom w:val="none" w:sz="0" w:space="0" w:color="auto"/>
        <w:right w:val="none" w:sz="0" w:space="0" w:color="auto"/>
      </w:divBdr>
    </w:div>
    <w:div w:id="1600530326">
      <w:bodyDiv w:val="1"/>
      <w:marLeft w:val="0"/>
      <w:marRight w:val="0"/>
      <w:marTop w:val="0"/>
      <w:marBottom w:val="0"/>
      <w:divBdr>
        <w:top w:val="none" w:sz="0" w:space="0" w:color="auto"/>
        <w:left w:val="none" w:sz="0" w:space="0" w:color="auto"/>
        <w:bottom w:val="none" w:sz="0" w:space="0" w:color="auto"/>
        <w:right w:val="none" w:sz="0" w:space="0" w:color="auto"/>
      </w:divBdr>
    </w:div>
    <w:div w:id="1737630564">
      <w:bodyDiv w:val="1"/>
      <w:marLeft w:val="0"/>
      <w:marRight w:val="0"/>
      <w:marTop w:val="0"/>
      <w:marBottom w:val="0"/>
      <w:divBdr>
        <w:top w:val="none" w:sz="0" w:space="0" w:color="auto"/>
        <w:left w:val="none" w:sz="0" w:space="0" w:color="auto"/>
        <w:bottom w:val="none" w:sz="0" w:space="0" w:color="auto"/>
        <w:right w:val="none" w:sz="0" w:space="0" w:color="auto"/>
      </w:divBdr>
      <w:divsChild>
        <w:div w:id="1625388522">
          <w:marLeft w:val="0"/>
          <w:marRight w:val="0"/>
          <w:marTop w:val="0"/>
          <w:marBottom w:val="0"/>
          <w:divBdr>
            <w:top w:val="none" w:sz="0" w:space="0" w:color="auto"/>
            <w:left w:val="none" w:sz="0" w:space="0" w:color="auto"/>
            <w:bottom w:val="none" w:sz="0" w:space="0" w:color="auto"/>
            <w:right w:val="none" w:sz="0" w:space="0" w:color="auto"/>
          </w:divBdr>
        </w:div>
      </w:divsChild>
    </w:div>
    <w:div w:id="1805079812">
      <w:bodyDiv w:val="1"/>
      <w:marLeft w:val="0"/>
      <w:marRight w:val="0"/>
      <w:marTop w:val="0"/>
      <w:marBottom w:val="0"/>
      <w:divBdr>
        <w:top w:val="none" w:sz="0" w:space="0" w:color="auto"/>
        <w:left w:val="none" w:sz="0" w:space="0" w:color="auto"/>
        <w:bottom w:val="none" w:sz="0" w:space="0" w:color="auto"/>
        <w:right w:val="none" w:sz="0" w:space="0" w:color="auto"/>
      </w:divBdr>
      <w:divsChild>
        <w:div w:id="1467549582">
          <w:marLeft w:val="0"/>
          <w:marRight w:val="0"/>
          <w:marTop w:val="0"/>
          <w:marBottom w:val="0"/>
          <w:divBdr>
            <w:top w:val="none" w:sz="0" w:space="0" w:color="auto"/>
            <w:left w:val="none" w:sz="0" w:space="0" w:color="auto"/>
            <w:bottom w:val="none" w:sz="0" w:space="0" w:color="auto"/>
            <w:right w:val="none" w:sz="0" w:space="0" w:color="auto"/>
          </w:divBdr>
        </w:div>
      </w:divsChild>
    </w:div>
    <w:div w:id="1828666979">
      <w:bodyDiv w:val="1"/>
      <w:marLeft w:val="0"/>
      <w:marRight w:val="0"/>
      <w:marTop w:val="0"/>
      <w:marBottom w:val="0"/>
      <w:divBdr>
        <w:top w:val="none" w:sz="0" w:space="0" w:color="auto"/>
        <w:left w:val="none" w:sz="0" w:space="0" w:color="auto"/>
        <w:bottom w:val="none" w:sz="0" w:space="0" w:color="auto"/>
        <w:right w:val="none" w:sz="0" w:space="0" w:color="auto"/>
      </w:divBdr>
      <w:divsChild>
        <w:div w:id="706686155">
          <w:marLeft w:val="0"/>
          <w:marRight w:val="0"/>
          <w:marTop w:val="0"/>
          <w:marBottom w:val="0"/>
          <w:divBdr>
            <w:top w:val="none" w:sz="0" w:space="0" w:color="auto"/>
            <w:left w:val="none" w:sz="0" w:space="0" w:color="auto"/>
            <w:bottom w:val="none" w:sz="0" w:space="0" w:color="auto"/>
            <w:right w:val="none" w:sz="0" w:space="0" w:color="auto"/>
          </w:divBdr>
        </w:div>
      </w:divsChild>
    </w:div>
    <w:div w:id="2002805772">
      <w:bodyDiv w:val="1"/>
      <w:marLeft w:val="0"/>
      <w:marRight w:val="0"/>
      <w:marTop w:val="0"/>
      <w:marBottom w:val="0"/>
      <w:divBdr>
        <w:top w:val="none" w:sz="0" w:space="0" w:color="auto"/>
        <w:left w:val="none" w:sz="0" w:space="0" w:color="auto"/>
        <w:bottom w:val="none" w:sz="0" w:space="0" w:color="auto"/>
        <w:right w:val="none" w:sz="0" w:space="0" w:color="auto"/>
      </w:divBdr>
    </w:div>
    <w:div w:id="2084139591">
      <w:bodyDiv w:val="1"/>
      <w:marLeft w:val="0"/>
      <w:marRight w:val="0"/>
      <w:marTop w:val="0"/>
      <w:marBottom w:val="0"/>
      <w:divBdr>
        <w:top w:val="none" w:sz="0" w:space="0" w:color="auto"/>
        <w:left w:val="none" w:sz="0" w:space="0" w:color="auto"/>
        <w:bottom w:val="none" w:sz="0" w:space="0" w:color="auto"/>
        <w:right w:val="none" w:sz="0" w:space="0" w:color="auto"/>
      </w:divBdr>
      <w:divsChild>
        <w:div w:id="809707139">
          <w:marLeft w:val="0"/>
          <w:marRight w:val="0"/>
          <w:marTop w:val="0"/>
          <w:marBottom w:val="0"/>
          <w:divBdr>
            <w:top w:val="none" w:sz="0" w:space="0" w:color="auto"/>
            <w:left w:val="single" w:sz="6" w:space="0" w:color="D5D5D5"/>
            <w:bottom w:val="single" w:sz="6" w:space="0" w:color="D5D5D5"/>
            <w:right w:val="single" w:sz="6" w:space="0" w:color="D5D5D5"/>
          </w:divBdr>
          <w:divsChild>
            <w:div w:id="1095904584">
              <w:marLeft w:val="0"/>
              <w:marRight w:val="0"/>
              <w:marTop w:val="0"/>
              <w:marBottom w:val="0"/>
              <w:divBdr>
                <w:top w:val="none" w:sz="0" w:space="0" w:color="auto"/>
                <w:left w:val="none" w:sz="0" w:space="0" w:color="auto"/>
                <w:bottom w:val="none" w:sz="0" w:space="0" w:color="auto"/>
                <w:right w:val="none" w:sz="0" w:space="0" w:color="auto"/>
              </w:divBdr>
              <w:divsChild>
                <w:div w:id="841314920">
                  <w:marLeft w:val="0"/>
                  <w:marRight w:val="0"/>
                  <w:marTop w:val="0"/>
                  <w:marBottom w:val="0"/>
                  <w:divBdr>
                    <w:top w:val="none" w:sz="0" w:space="0" w:color="auto"/>
                    <w:left w:val="none" w:sz="0" w:space="0" w:color="auto"/>
                    <w:bottom w:val="none" w:sz="0" w:space="0" w:color="auto"/>
                    <w:right w:val="none" w:sz="0" w:space="0" w:color="auto"/>
                  </w:divBdr>
                  <w:divsChild>
                    <w:div w:id="1014457502">
                      <w:marLeft w:val="0"/>
                      <w:marRight w:val="0"/>
                      <w:marTop w:val="0"/>
                      <w:marBottom w:val="0"/>
                      <w:divBdr>
                        <w:top w:val="none" w:sz="0" w:space="0" w:color="auto"/>
                        <w:left w:val="none" w:sz="0" w:space="0" w:color="auto"/>
                        <w:bottom w:val="none" w:sz="0" w:space="0" w:color="auto"/>
                        <w:right w:val="none" w:sz="0" w:space="0" w:color="auto"/>
                      </w:divBdr>
                    </w:div>
                  </w:divsChild>
                </w:div>
                <w:div w:id="391655849">
                  <w:marLeft w:val="0"/>
                  <w:marRight w:val="0"/>
                  <w:marTop w:val="0"/>
                  <w:marBottom w:val="0"/>
                  <w:divBdr>
                    <w:top w:val="single" w:sz="6" w:space="11" w:color="D5D5D5"/>
                    <w:left w:val="none" w:sz="0" w:space="11" w:color="D5D5D5"/>
                    <w:bottom w:val="none" w:sz="0" w:space="11" w:color="D5D5D5"/>
                    <w:right w:val="none" w:sz="0" w:space="11" w:color="D5D5D5"/>
                  </w:divBdr>
                </w:div>
              </w:divsChild>
            </w:div>
          </w:divsChild>
        </w:div>
        <w:div w:id="667944793">
          <w:marLeft w:val="0"/>
          <w:marRight w:val="0"/>
          <w:marTop w:val="0"/>
          <w:marBottom w:val="0"/>
          <w:divBdr>
            <w:top w:val="none" w:sz="0" w:space="0" w:color="D5D5D5"/>
            <w:left w:val="none" w:sz="0" w:space="0" w:color="D5D5D5"/>
            <w:bottom w:val="single" w:sz="6" w:space="0" w:color="D5D5D5"/>
            <w:right w:val="single" w:sz="6" w:space="0" w:color="D5D5D5"/>
          </w:divBdr>
        </w:div>
      </w:divsChild>
    </w:div>
    <w:div w:id="2086487042">
      <w:bodyDiv w:val="1"/>
      <w:marLeft w:val="0"/>
      <w:marRight w:val="0"/>
      <w:marTop w:val="0"/>
      <w:marBottom w:val="0"/>
      <w:divBdr>
        <w:top w:val="none" w:sz="0" w:space="0" w:color="auto"/>
        <w:left w:val="none" w:sz="0" w:space="0" w:color="auto"/>
        <w:bottom w:val="none" w:sz="0" w:space="0" w:color="auto"/>
        <w:right w:val="none" w:sz="0" w:space="0" w:color="auto"/>
      </w:divBdr>
    </w:div>
    <w:div w:id="2104717817">
      <w:bodyDiv w:val="1"/>
      <w:marLeft w:val="0"/>
      <w:marRight w:val="0"/>
      <w:marTop w:val="0"/>
      <w:marBottom w:val="0"/>
      <w:divBdr>
        <w:top w:val="none" w:sz="0" w:space="0" w:color="auto"/>
        <w:left w:val="none" w:sz="0" w:space="0" w:color="auto"/>
        <w:bottom w:val="none" w:sz="0" w:space="0" w:color="auto"/>
        <w:right w:val="none" w:sz="0" w:space="0" w:color="auto"/>
      </w:divBdr>
      <w:divsChild>
        <w:div w:id="1693460192">
          <w:marLeft w:val="0"/>
          <w:marRight w:val="0"/>
          <w:marTop w:val="0"/>
          <w:marBottom w:val="0"/>
          <w:divBdr>
            <w:top w:val="none" w:sz="0" w:space="0" w:color="auto"/>
            <w:left w:val="none" w:sz="0" w:space="0" w:color="auto"/>
            <w:bottom w:val="none" w:sz="0" w:space="0" w:color="auto"/>
            <w:right w:val="none" w:sz="0" w:space="0" w:color="auto"/>
          </w:divBdr>
        </w:div>
      </w:divsChild>
    </w:div>
    <w:div w:id="2116249611">
      <w:bodyDiv w:val="1"/>
      <w:marLeft w:val="0"/>
      <w:marRight w:val="0"/>
      <w:marTop w:val="0"/>
      <w:marBottom w:val="0"/>
      <w:divBdr>
        <w:top w:val="none" w:sz="0" w:space="0" w:color="auto"/>
        <w:left w:val="none" w:sz="0" w:space="0" w:color="auto"/>
        <w:bottom w:val="none" w:sz="0" w:space="0" w:color="auto"/>
        <w:right w:val="none" w:sz="0" w:space="0" w:color="auto"/>
      </w:divBdr>
      <w:divsChild>
        <w:div w:id="1690373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859</Words>
  <Characters>4897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2022-12-22T15:01:00Z</dcterms:created>
  <dcterms:modified xsi:type="dcterms:W3CDTF">2022-12-22T15:15:00Z</dcterms:modified>
</cp:coreProperties>
</file>