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 xml:space="preserve">Базовый размер </w:t>
      </w:r>
      <w:proofErr w:type="spellStart"/>
      <w:r w:rsidRPr="00425A11">
        <w:rPr>
          <w:rFonts w:eastAsia="Times New Roman"/>
          <w:lang w:eastAsia="ru-RU"/>
        </w:rPr>
        <w:t>флекс</w:t>
      </w:r>
      <w:proofErr w:type="spellEnd"/>
      <w:r w:rsidRPr="00425A11">
        <w:rPr>
          <w:rFonts w:eastAsia="Times New Roman"/>
          <w:lang w:eastAsia="ru-RU"/>
        </w:rPr>
        <w:t xml:space="preserve">-элемента, </w:t>
      </w:r>
      <w:proofErr w:type="spellStart"/>
      <w:r w:rsidRPr="00425A11">
        <w:rPr>
          <w:rFonts w:eastAsia="Times New Roman"/>
          <w:lang w:eastAsia="ru-RU"/>
        </w:rPr>
        <w:t>flex-basis</w:t>
      </w:r>
      <w:proofErr w:type="spellEnd"/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Если главная ось направлена горизонтально, то главный размер — это ширина, свойство </w:t>
      </w:r>
      <w:proofErr w:type="spellStart"/>
      <w:r w:rsidRPr="00425A11">
        <w:rPr>
          <w:b/>
          <w:highlight w:val="yellow"/>
        </w:rPr>
        <w:t>width</w:t>
      </w:r>
      <w:proofErr w:type="spellEnd"/>
      <w:r w:rsidRPr="00425A11">
        <w:rPr>
          <w:szCs w:val="24"/>
          <w:lang w:eastAsia="ru-RU"/>
        </w:rPr>
        <w:t>, а поперечный размер — это высота, свойство </w:t>
      </w:r>
      <w:proofErr w:type="spellStart"/>
      <w:r w:rsidRPr="00425A11">
        <w:rPr>
          <w:b/>
          <w:highlight w:val="yellow"/>
        </w:rPr>
        <w:t>height</w:t>
      </w:r>
      <w:proofErr w:type="spellEnd"/>
      <w:r w:rsidRPr="00425A11">
        <w:rPr>
          <w:szCs w:val="24"/>
          <w:lang w:eastAsia="ru-RU"/>
        </w:rPr>
        <w:t>. Если главная ось направлена вертикально, то всё наоборот.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 xml:space="preserve">А хотелось бы иметь «умное» свойство для задания размера </w:t>
      </w:r>
      <w:proofErr w:type="spellStart"/>
      <w:r w:rsidRPr="00425A11">
        <w:rPr>
          <w:szCs w:val="24"/>
          <w:lang w:eastAsia="ru-RU"/>
        </w:rPr>
        <w:t>флекс</w:t>
      </w:r>
      <w:proofErr w:type="spellEnd"/>
      <w:r w:rsidRPr="00425A11">
        <w:rPr>
          <w:szCs w:val="24"/>
          <w:lang w:eastAsia="ru-RU"/>
        </w:rPr>
        <w:t>-элементов, которое знает про главную ось и «поворачивается» вместе с ней.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И такое свойство есть — это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. Оно задаёт </w:t>
      </w:r>
      <w:r w:rsidRPr="00425A11">
        <w:rPr>
          <w:i/>
          <w:iCs/>
          <w:szCs w:val="24"/>
          <w:lang w:eastAsia="ru-RU"/>
        </w:rPr>
        <w:t>базовый размер</w:t>
      </w:r>
      <w:r w:rsidRPr="00425A11">
        <w:rPr>
          <w:szCs w:val="24"/>
          <w:lang w:eastAsia="ru-RU"/>
        </w:rPr>
        <w:t> </w:t>
      </w:r>
      <w:proofErr w:type="spellStart"/>
      <w:r w:rsidRPr="00425A11">
        <w:rPr>
          <w:szCs w:val="24"/>
          <w:lang w:eastAsia="ru-RU"/>
        </w:rPr>
        <w:t>флекс</w:t>
      </w:r>
      <w:proofErr w:type="spellEnd"/>
      <w:r w:rsidRPr="00425A11">
        <w:rPr>
          <w:szCs w:val="24"/>
          <w:lang w:eastAsia="ru-RU"/>
        </w:rPr>
        <w:t>-элемента или размер вдоль главной оси.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Если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 не задан или его значение равно </w:t>
      </w:r>
      <w:proofErr w:type="spellStart"/>
      <w:r w:rsidRPr="00425A11">
        <w:rPr>
          <w:b/>
          <w:highlight w:val="yellow"/>
        </w:rPr>
        <w:t>auto</w:t>
      </w:r>
      <w:proofErr w:type="spellEnd"/>
      <w:r w:rsidRPr="00425A11">
        <w:rPr>
          <w:szCs w:val="24"/>
          <w:lang w:eastAsia="ru-RU"/>
        </w:rPr>
        <w:t>, то базовый размер берётся из </w:t>
      </w:r>
      <w:proofErr w:type="spellStart"/>
      <w:r w:rsidRPr="00425A11">
        <w:rPr>
          <w:b/>
          <w:highlight w:val="yellow"/>
        </w:rPr>
        <w:t>width</w:t>
      </w:r>
      <w:proofErr w:type="spellEnd"/>
      <w:r w:rsidRPr="00425A11">
        <w:rPr>
          <w:szCs w:val="24"/>
          <w:lang w:eastAsia="ru-RU"/>
        </w:rPr>
        <w:t> или </w:t>
      </w:r>
      <w:proofErr w:type="spellStart"/>
      <w:r w:rsidRPr="00425A11">
        <w:rPr>
          <w:b/>
          <w:highlight w:val="yellow"/>
        </w:rPr>
        <w:t>height</w:t>
      </w:r>
      <w:proofErr w:type="spellEnd"/>
      <w:r w:rsidRPr="00425A11">
        <w:rPr>
          <w:szCs w:val="24"/>
          <w:lang w:eastAsia="ru-RU"/>
        </w:rPr>
        <w:t>.</w:t>
      </w:r>
    </w:p>
    <w:p w:rsid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Свойство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 принимает те же значения, что и </w:t>
      </w:r>
      <w:proofErr w:type="spellStart"/>
      <w:r w:rsidRPr="00425A11">
        <w:rPr>
          <w:b/>
          <w:highlight w:val="yellow"/>
        </w:rPr>
        <w:t>width</w:t>
      </w:r>
      <w:proofErr w:type="spellEnd"/>
      <w:r w:rsidRPr="00425A11">
        <w:rPr>
          <w:szCs w:val="24"/>
          <w:lang w:eastAsia="ru-RU"/>
        </w:rPr>
        <w:t>/</w:t>
      </w:r>
      <w:proofErr w:type="spellStart"/>
      <w:r w:rsidRPr="00425A11">
        <w:rPr>
          <w:b/>
          <w:highlight w:val="yellow"/>
        </w:rPr>
        <w:t>height</w:t>
      </w:r>
      <w:proofErr w:type="spellEnd"/>
      <w:r w:rsidRPr="00425A11">
        <w:rPr>
          <w:szCs w:val="24"/>
          <w:lang w:eastAsia="ru-RU"/>
        </w:rPr>
        <w:t>:</w:t>
      </w:r>
    </w:p>
    <w:p w:rsidR="00425A11" w:rsidRP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rPr>
          <w:b/>
          <w:highlight w:val="yellow"/>
          <w:bdr w:val="none" w:sz="0" w:space="0" w:color="auto" w:frame="1"/>
          <w:lang w:eastAsia="ru-RU"/>
        </w:rPr>
      </w:pPr>
      <w:proofErr w:type="spellStart"/>
      <w:r w:rsidRPr="00425A11">
        <w:rPr>
          <w:b/>
          <w:highlight w:val="yellow"/>
          <w:bdr w:val="none" w:sz="0" w:space="0" w:color="auto" w:frame="1"/>
          <w:lang w:eastAsia="ru-RU"/>
        </w:rPr>
        <w:t>flex-basis</w:t>
      </w:r>
      <w:proofErr w:type="spellEnd"/>
      <w:r w:rsidRPr="00425A11">
        <w:rPr>
          <w:b/>
          <w:highlight w:val="yellow"/>
          <w:bdr w:val="none" w:sz="0" w:space="0" w:color="auto" w:frame="1"/>
          <w:lang w:eastAsia="ru-RU"/>
        </w:rPr>
        <w:t>: 100px; /* базовый размер 100 пикселей */</w:t>
      </w:r>
    </w:p>
    <w:p w:rsidR="00425A11" w:rsidRPr="00425A11" w:rsidRDefault="00425A11" w:rsidP="00425A11">
      <w:pPr>
        <w:rPr>
          <w:b/>
          <w:bdr w:val="none" w:sz="0" w:space="0" w:color="auto" w:frame="1"/>
          <w:lang w:eastAsia="ru-RU"/>
        </w:rPr>
      </w:pPr>
      <w:proofErr w:type="spellStart"/>
      <w:r w:rsidRPr="00425A11">
        <w:rPr>
          <w:b/>
          <w:highlight w:val="yellow"/>
          <w:bdr w:val="none" w:sz="0" w:space="0" w:color="auto" w:frame="1"/>
          <w:lang w:eastAsia="ru-RU"/>
        </w:rPr>
        <w:t>flex-basis</w:t>
      </w:r>
      <w:proofErr w:type="spellEnd"/>
      <w:r w:rsidRPr="00425A11">
        <w:rPr>
          <w:b/>
          <w:highlight w:val="yellow"/>
          <w:bdr w:val="none" w:sz="0" w:space="0" w:color="auto" w:frame="1"/>
          <w:lang w:eastAsia="ru-RU"/>
        </w:rPr>
        <w:t>: 50</w:t>
      </w:r>
      <w:proofErr w:type="gramStart"/>
      <w:r w:rsidRPr="00425A11">
        <w:rPr>
          <w:b/>
          <w:highlight w:val="yellow"/>
          <w:bdr w:val="none" w:sz="0" w:space="0" w:color="auto" w:frame="1"/>
          <w:lang w:eastAsia="ru-RU"/>
        </w:rPr>
        <w:t xml:space="preserve">%;   </w:t>
      </w:r>
      <w:proofErr w:type="gramEnd"/>
      <w:r w:rsidRPr="00425A11">
        <w:rPr>
          <w:b/>
          <w:highlight w:val="yellow"/>
          <w:bdr w:val="none" w:sz="0" w:space="0" w:color="auto" w:frame="1"/>
          <w:lang w:eastAsia="ru-RU"/>
        </w:rPr>
        <w:t>/* базовый размер 50% контейнера */</w:t>
      </w:r>
      <w:bookmarkStart w:id="0" w:name="_GoBack"/>
      <w:bookmarkEnd w:id="0"/>
    </w:p>
    <w:p w:rsidR="00425A11" w:rsidRPr="00425A11" w:rsidRDefault="00425A11" w:rsidP="00425A11">
      <w:pPr>
        <w:rPr>
          <w:rFonts w:ascii="Consolas" w:hAnsi="Consolas" w:cs="Courier New"/>
          <w:szCs w:val="24"/>
          <w:lang w:eastAsia="ru-RU"/>
        </w:rPr>
      </w:pPr>
    </w:p>
    <w:p w:rsidR="00A07982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Свойство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 «сильнее» свойств </w:t>
      </w:r>
      <w:proofErr w:type="spellStart"/>
      <w:r w:rsidRPr="00425A11">
        <w:rPr>
          <w:b/>
          <w:highlight w:val="yellow"/>
        </w:rPr>
        <w:t>width</w:t>
      </w:r>
      <w:proofErr w:type="spellEnd"/>
      <w:r w:rsidRPr="00425A11">
        <w:rPr>
          <w:szCs w:val="24"/>
          <w:lang w:eastAsia="ru-RU"/>
        </w:rPr>
        <w:t> и </w:t>
      </w:r>
      <w:proofErr w:type="spellStart"/>
      <w:r w:rsidRPr="00425A11">
        <w:rPr>
          <w:b/>
          <w:highlight w:val="yellow"/>
        </w:rPr>
        <w:t>height</w:t>
      </w:r>
      <w:proofErr w:type="spellEnd"/>
      <w:r w:rsidRPr="00425A11">
        <w:rPr>
          <w:szCs w:val="24"/>
          <w:lang w:eastAsia="ru-RU"/>
        </w:rPr>
        <w:t>, и если у </w:t>
      </w:r>
      <w:proofErr w:type="spellStart"/>
      <w:r w:rsidRPr="00425A11">
        <w:rPr>
          <w:szCs w:val="24"/>
          <w:lang w:eastAsia="ru-RU"/>
        </w:rPr>
        <w:t>флекс</w:t>
      </w:r>
      <w:proofErr w:type="spellEnd"/>
      <w:r w:rsidRPr="00425A11">
        <w:rPr>
          <w:szCs w:val="24"/>
          <w:lang w:eastAsia="ru-RU"/>
        </w:rPr>
        <w:t>-элемента заданы все три свойства, то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 переопределит либо ширину, либо высоту в зависимости от направления главной оси.</w:t>
      </w:r>
    </w:p>
    <w:p w:rsid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 xml:space="preserve">Коэффициент растягивания элементов, </w:t>
      </w:r>
      <w:proofErr w:type="spellStart"/>
      <w:r w:rsidRPr="00425A11">
        <w:rPr>
          <w:rFonts w:eastAsia="Times New Roman"/>
          <w:lang w:eastAsia="ru-RU"/>
        </w:rPr>
        <w:t>flex-grow</w:t>
      </w:r>
      <w:proofErr w:type="spellEnd"/>
    </w:p>
    <w:p w:rsidR="00425A11" w:rsidRDefault="00425A11" w:rsidP="00425A11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внутри </w:t>
      </w:r>
      <w:proofErr w:type="spellStart"/>
      <w:r>
        <w:rPr>
          <w:shd w:val="clear" w:color="auto" w:fill="FFFFFF"/>
        </w:rPr>
        <w:t>флекс</w:t>
      </w:r>
      <w:proofErr w:type="spellEnd"/>
      <w:r>
        <w:rPr>
          <w:shd w:val="clear" w:color="auto" w:fill="FFFFFF"/>
        </w:rPr>
        <w:t xml:space="preserve">-контейнера по главной оси остаётся свободное место, то мы можем попросить </w:t>
      </w:r>
      <w:proofErr w:type="spellStart"/>
      <w:r>
        <w:rPr>
          <w:shd w:val="clear" w:color="auto" w:fill="FFFFFF"/>
        </w:rPr>
        <w:t>флекс</w:t>
      </w:r>
      <w:proofErr w:type="spellEnd"/>
      <w:r>
        <w:rPr>
          <w:shd w:val="clear" w:color="auto" w:fill="FFFFFF"/>
        </w:rPr>
        <w:t>-элемент, чтобы он увеличился и занял это место. Это делается с помощью свойства </w:t>
      </w:r>
      <w:proofErr w:type="spellStart"/>
      <w:r w:rsidRPr="00425A11">
        <w:rPr>
          <w:b/>
          <w:highlight w:val="yellow"/>
        </w:rPr>
        <w:t>flex-grow</w:t>
      </w:r>
      <w:proofErr w:type="spellEnd"/>
      <w:r>
        <w:rPr>
          <w:shd w:val="clear" w:color="auto" w:fill="FFFFFF"/>
        </w:rPr>
        <w:t xml:space="preserve">, которое можно назвать «коэффициентом </w:t>
      </w:r>
      <w:proofErr w:type="spellStart"/>
      <w:r>
        <w:rPr>
          <w:shd w:val="clear" w:color="auto" w:fill="FFFFFF"/>
        </w:rPr>
        <w:t>флекс</w:t>
      </w:r>
      <w:proofErr w:type="spellEnd"/>
      <w:r>
        <w:rPr>
          <w:shd w:val="clear" w:color="auto" w:fill="FFFFFF"/>
        </w:rPr>
        <w:t xml:space="preserve">-жадности» </w:t>
      </w:r>
      <w:proofErr w:type="spellStart"/>
      <w:r>
        <w:rPr>
          <w:shd w:val="clear" w:color="auto" w:fill="FFFFFF"/>
        </w:rPr>
        <w:t>флекс</w:t>
      </w:r>
      <w:proofErr w:type="spellEnd"/>
      <w:r>
        <w:rPr>
          <w:shd w:val="clear" w:color="auto" w:fill="FFFFFF"/>
        </w:rPr>
        <w:t>-элемента.</w:t>
      </w:r>
    </w:p>
    <w:p w:rsidR="00425A11" w:rsidRDefault="00425A11" w:rsidP="00425A11">
      <w:pPr>
        <w:rPr>
          <w:shd w:val="clear" w:color="auto" w:fill="FFFFFF"/>
        </w:rPr>
      </w:pPr>
    </w:p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>Расчёт итогового размера с </w:t>
      </w:r>
      <w:proofErr w:type="spellStart"/>
      <w:r w:rsidRPr="00425A11">
        <w:rPr>
          <w:rFonts w:eastAsia="Times New Roman"/>
          <w:lang w:eastAsia="ru-RU"/>
        </w:rPr>
        <w:t>flex-grow</w:t>
      </w:r>
      <w:proofErr w:type="spellEnd"/>
    </w:p>
    <w:p w:rsidR="00425A11" w:rsidRPr="00425A11" w:rsidRDefault="00425A11" w:rsidP="00425A11">
      <w:pPr>
        <w:rPr>
          <w:lang w:eastAsia="ru-RU"/>
        </w:rPr>
      </w:pPr>
      <w:r w:rsidRPr="00425A11">
        <w:rPr>
          <w:b/>
          <w:u w:val="single"/>
          <w:lang w:eastAsia="ru-RU"/>
        </w:rPr>
        <w:t>1 шаг.</w:t>
      </w:r>
      <w:r w:rsidRPr="00425A11">
        <w:rPr>
          <w:lang w:eastAsia="ru-RU"/>
        </w:rPr>
        <w:t xml:space="preserve"> Рассчитываем свободное место во </w:t>
      </w:r>
      <w:proofErr w:type="spellStart"/>
      <w:r w:rsidRPr="00425A11">
        <w:rPr>
          <w:lang w:eastAsia="ru-RU"/>
        </w:rPr>
        <w:t>флекс</w:t>
      </w:r>
      <w:proofErr w:type="spellEnd"/>
      <w:r w:rsidRPr="00425A11">
        <w:rPr>
          <w:lang w:eastAsia="ru-RU"/>
        </w:rPr>
        <w:t>-контейнере:</w:t>
      </w:r>
    </w:p>
    <w:p w:rsidR="00425A11" w:rsidRPr="00425A11" w:rsidRDefault="00425A11" w:rsidP="00425A11">
      <w:pPr>
        <w:rPr>
          <w:b/>
          <w:lang w:eastAsia="ru-RU"/>
        </w:rPr>
      </w:pPr>
      <w:r w:rsidRPr="00425A11">
        <w:rPr>
          <w:b/>
          <w:highlight w:val="yellow"/>
          <w:lang w:eastAsia="ru-RU"/>
        </w:rPr>
        <w:t>Свободное место = Ширина контейнера - Сумма базовых размеров элементов</w:t>
      </w:r>
    </w:p>
    <w:p w:rsidR="00425A11" w:rsidRPr="00425A11" w:rsidRDefault="00425A11" w:rsidP="00425A11">
      <w:pPr>
        <w:rPr>
          <w:lang w:eastAsia="ru-RU"/>
        </w:rPr>
      </w:pPr>
      <w:r w:rsidRPr="00425A11">
        <w:rPr>
          <w:b/>
          <w:u w:val="single"/>
          <w:lang w:eastAsia="ru-RU"/>
        </w:rPr>
        <w:t>2 шаг.</w:t>
      </w:r>
      <w:r w:rsidRPr="00425A11">
        <w:rPr>
          <w:lang w:eastAsia="ru-RU"/>
        </w:rPr>
        <w:t xml:space="preserve"> Считаем размер минимальной доли свободного места:</w:t>
      </w:r>
    </w:p>
    <w:p w:rsidR="00425A11" w:rsidRPr="00425A11" w:rsidRDefault="00425A11" w:rsidP="00425A11">
      <w:pPr>
        <w:rPr>
          <w:b/>
          <w:lang w:eastAsia="ru-RU"/>
        </w:rPr>
      </w:pPr>
      <w:r w:rsidRPr="00425A11">
        <w:rPr>
          <w:b/>
          <w:highlight w:val="yellow"/>
          <w:lang w:eastAsia="ru-RU"/>
        </w:rPr>
        <w:t xml:space="preserve">Доля свободного места = Свободное место / Сумма </w:t>
      </w:r>
      <w:proofErr w:type="spellStart"/>
      <w:r w:rsidRPr="00425A11">
        <w:rPr>
          <w:b/>
          <w:highlight w:val="yellow"/>
          <w:lang w:eastAsia="ru-RU"/>
        </w:rPr>
        <w:t>flex-grow</w:t>
      </w:r>
      <w:proofErr w:type="spellEnd"/>
      <w:r w:rsidRPr="00425A11">
        <w:rPr>
          <w:b/>
          <w:highlight w:val="yellow"/>
          <w:lang w:eastAsia="ru-RU"/>
        </w:rPr>
        <w:t xml:space="preserve"> всех элементов</w:t>
      </w:r>
    </w:p>
    <w:p w:rsidR="00425A11" w:rsidRDefault="00425A11" w:rsidP="00425A11">
      <w:pPr>
        <w:rPr>
          <w:lang w:eastAsia="ru-RU"/>
        </w:rPr>
      </w:pPr>
      <w:r w:rsidRPr="00425A11">
        <w:rPr>
          <w:b/>
          <w:u w:val="single"/>
          <w:lang w:eastAsia="ru-RU"/>
        </w:rPr>
        <w:t>3 шаг.</w:t>
      </w:r>
      <w:r w:rsidRPr="00425A11">
        <w:rPr>
          <w:lang w:eastAsia="ru-RU"/>
        </w:rPr>
        <w:t xml:space="preserve"> Базовый размер каждого </w:t>
      </w:r>
      <w:proofErr w:type="spellStart"/>
      <w:r w:rsidRPr="00425A11">
        <w:rPr>
          <w:lang w:eastAsia="ru-RU"/>
        </w:rPr>
        <w:t>флекс</w:t>
      </w:r>
      <w:proofErr w:type="spellEnd"/>
      <w:r w:rsidRPr="00425A11">
        <w:rPr>
          <w:lang w:eastAsia="ru-RU"/>
        </w:rPr>
        <w:t>-элемента увеличиваем на размер минимальной доли свободного места, умноженной на значение </w:t>
      </w:r>
      <w:proofErr w:type="spellStart"/>
      <w:r w:rsidRPr="00425A11">
        <w:rPr>
          <w:b/>
          <w:highlight w:val="yellow"/>
        </w:rPr>
        <w:t>flex-grow</w:t>
      </w:r>
      <w:proofErr w:type="spellEnd"/>
      <w:r w:rsidRPr="00425A11">
        <w:rPr>
          <w:lang w:eastAsia="ru-RU"/>
        </w:rPr>
        <w:t> этого элемента:</w:t>
      </w:r>
    </w:p>
    <w:p w:rsidR="00425A11" w:rsidRP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rPr>
          <w:b/>
          <w:lang w:eastAsia="ru-RU"/>
        </w:rPr>
      </w:pPr>
      <w:r w:rsidRPr="00425A11">
        <w:rPr>
          <w:b/>
          <w:highlight w:val="yellow"/>
          <w:lang w:eastAsia="ru-RU"/>
        </w:rPr>
        <w:t xml:space="preserve">Итоговый размер = Базовый размер + (Доля свободного места * </w:t>
      </w:r>
      <w:proofErr w:type="spellStart"/>
      <w:r w:rsidRPr="00425A11">
        <w:rPr>
          <w:b/>
          <w:highlight w:val="yellow"/>
          <w:lang w:eastAsia="ru-RU"/>
        </w:rPr>
        <w:t>flex-grow</w:t>
      </w:r>
      <w:proofErr w:type="spellEnd"/>
      <w:r w:rsidRPr="00425A11">
        <w:rPr>
          <w:b/>
          <w:highlight w:val="yellow"/>
          <w:lang w:eastAsia="ru-RU"/>
        </w:rPr>
        <w:t>)</w:t>
      </w:r>
    </w:p>
    <w:p w:rsidR="00425A11" w:rsidRPr="00425A11" w:rsidRDefault="00425A11" w:rsidP="00425A11">
      <w:pPr>
        <w:rPr>
          <w:rFonts w:ascii="Consolas" w:hAnsi="Consolas" w:cs="Courier New"/>
          <w:szCs w:val="24"/>
          <w:lang w:eastAsia="ru-RU"/>
        </w:rPr>
      </w:pPr>
    </w:p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 xml:space="preserve">Коэффициент сжатия элементов, </w:t>
      </w:r>
      <w:proofErr w:type="spellStart"/>
      <w:r w:rsidRPr="00425A11">
        <w:rPr>
          <w:rFonts w:eastAsia="Times New Roman"/>
          <w:lang w:eastAsia="ru-RU"/>
        </w:rPr>
        <w:t>flex-shrink</w:t>
      </w:r>
      <w:proofErr w:type="spellEnd"/>
    </w:p>
    <w:p w:rsidR="00425A11" w:rsidRDefault="00425A11" w:rsidP="00425A11">
      <w:r>
        <w:t xml:space="preserve">За уменьшение </w:t>
      </w:r>
      <w:proofErr w:type="spellStart"/>
      <w:r>
        <w:t>флекс</w:t>
      </w:r>
      <w:proofErr w:type="spellEnd"/>
      <w:r>
        <w:t>-элементов отвечает свойство </w:t>
      </w:r>
      <w:proofErr w:type="spellStart"/>
      <w:r w:rsidRPr="00425A11">
        <w:rPr>
          <w:b/>
          <w:highlight w:val="yellow"/>
        </w:rPr>
        <w:t>flex-shrink</w:t>
      </w:r>
      <w:proofErr w:type="spellEnd"/>
      <w:r>
        <w:t>, которое можно назвать «коэффициентом сжатия».</w:t>
      </w:r>
    </w:p>
    <w:p w:rsidR="00425A11" w:rsidRDefault="00425A11" w:rsidP="00425A11">
      <w:r>
        <w:t>Свойство </w:t>
      </w:r>
      <w:proofErr w:type="spellStart"/>
      <w:r w:rsidRPr="00425A11">
        <w:rPr>
          <w:b/>
          <w:highlight w:val="yellow"/>
        </w:rPr>
        <w:t>flex-shrink</w:t>
      </w:r>
      <w:proofErr w:type="spellEnd"/>
      <w:r>
        <w:t> принимает неотрицательные числовые значения, его значение по умолчанию — </w:t>
      </w:r>
      <w:r w:rsidRPr="00425A11">
        <w:rPr>
          <w:b/>
          <w:highlight w:val="yellow"/>
        </w:rPr>
        <w:t>1</w:t>
      </w:r>
      <w:r>
        <w:t>.</w:t>
      </w:r>
    </w:p>
    <w:p w:rsidR="00425A11" w:rsidRDefault="00425A11" w:rsidP="00425A11">
      <w:r>
        <w:t>Если значение </w:t>
      </w:r>
      <w:proofErr w:type="spellStart"/>
      <w:r w:rsidRPr="00425A11">
        <w:rPr>
          <w:b/>
          <w:highlight w:val="yellow"/>
        </w:rPr>
        <w:t>flex-shrink</w:t>
      </w:r>
      <w:proofErr w:type="spellEnd"/>
      <w:r>
        <w:t> больше нуля, то </w:t>
      </w:r>
      <w:proofErr w:type="spellStart"/>
      <w:r>
        <w:t>флекс</w:t>
      </w:r>
      <w:proofErr w:type="spellEnd"/>
      <w:r>
        <w:t>-элемент будет уменьшаться, «впитывая» часть отрицательного пространства, если оно существует.</w:t>
      </w:r>
    </w:p>
    <w:p w:rsidR="00425A11" w:rsidRDefault="00425A11" w:rsidP="00425A11">
      <w:r>
        <w:t>Если значение </w:t>
      </w:r>
      <w:proofErr w:type="spellStart"/>
      <w:r w:rsidRPr="00425A11">
        <w:rPr>
          <w:b/>
          <w:highlight w:val="yellow"/>
        </w:rPr>
        <w:t>flex-shrink</w:t>
      </w:r>
      <w:proofErr w:type="spellEnd"/>
      <w:r>
        <w:t> равно нулю, то </w:t>
      </w:r>
      <w:proofErr w:type="spellStart"/>
      <w:r>
        <w:t>флекс</w:t>
      </w:r>
      <w:proofErr w:type="spellEnd"/>
      <w:r>
        <w:t>-элемент уменьшаться не будет.</w:t>
      </w:r>
    </w:p>
    <w:p w:rsid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>Расчёт итогового размера с </w:t>
      </w:r>
      <w:proofErr w:type="spellStart"/>
      <w:r w:rsidRPr="00425A11">
        <w:rPr>
          <w:rFonts w:eastAsia="Times New Roman"/>
          <w:lang w:eastAsia="ru-RU"/>
        </w:rPr>
        <w:t>flex-shrink</w:t>
      </w:r>
      <w:proofErr w:type="spellEnd"/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Ниже описан механизм расчёта размеров элементов, когда места в контейнере не хватает: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b/>
          <w:szCs w:val="24"/>
          <w:u w:val="single"/>
          <w:lang w:eastAsia="ru-RU"/>
        </w:rPr>
        <w:t>1 шаг.</w:t>
      </w:r>
      <w:r w:rsidRPr="00425A11">
        <w:rPr>
          <w:szCs w:val="24"/>
          <w:lang w:eastAsia="ru-RU"/>
        </w:rPr>
        <w:t> Рассчитываем отрицательное пространство (ОП) во </w:t>
      </w:r>
      <w:proofErr w:type="spellStart"/>
      <w:r w:rsidRPr="00425A11">
        <w:rPr>
          <w:szCs w:val="24"/>
          <w:lang w:eastAsia="ru-RU"/>
        </w:rPr>
        <w:t>флекс</w:t>
      </w:r>
      <w:proofErr w:type="spellEnd"/>
      <w:r w:rsidRPr="00425A11">
        <w:rPr>
          <w:szCs w:val="24"/>
          <w:lang w:eastAsia="ru-RU"/>
        </w:rPr>
        <w:t>-контейнере:</w:t>
      </w:r>
    </w:p>
    <w:p w:rsidR="00425A11" w:rsidRPr="00425A11" w:rsidRDefault="00425A11" w:rsidP="00425A11">
      <w:pPr>
        <w:rPr>
          <w:b/>
          <w:highlight w:val="yellow"/>
          <w:lang w:eastAsia="ru-RU"/>
        </w:rPr>
      </w:pPr>
      <w:r w:rsidRPr="00425A11">
        <w:rPr>
          <w:b/>
          <w:highlight w:val="yellow"/>
          <w:lang w:eastAsia="ru-RU"/>
        </w:rPr>
        <w:t>ОП = Ширина контейнера - Сумма базовых размеров элементов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b/>
          <w:szCs w:val="24"/>
          <w:u w:val="single"/>
          <w:lang w:eastAsia="ru-RU"/>
        </w:rPr>
        <w:t>2 шаг.</w:t>
      </w:r>
      <w:r w:rsidRPr="00425A11">
        <w:rPr>
          <w:szCs w:val="24"/>
          <w:lang w:eastAsia="ru-RU"/>
        </w:rPr>
        <w:t> Находим сумму произведений базовых размеров (СПБР) элементов на их коэффициенты сжатия:</w:t>
      </w:r>
    </w:p>
    <w:p w:rsidR="00425A11" w:rsidRPr="00425A11" w:rsidRDefault="00425A11" w:rsidP="00425A11">
      <w:pPr>
        <w:rPr>
          <w:b/>
          <w:highlight w:val="yellow"/>
          <w:lang w:eastAsia="ru-RU"/>
        </w:rPr>
      </w:pPr>
      <w:r w:rsidRPr="00425A11">
        <w:rPr>
          <w:b/>
          <w:highlight w:val="yellow"/>
          <w:lang w:eastAsia="ru-RU"/>
        </w:rPr>
        <w:t>СПБР = (Базовый размер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1</w:t>
      </w:r>
      <w:r w:rsidRPr="00425A11">
        <w:rPr>
          <w:b/>
          <w:highlight w:val="yellow"/>
          <w:lang w:eastAsia="ru-RU"/>
        </w:rPr>
        <w:t xml:space="preserve"> * flex-shrink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1</w:t>
      </w:r>
      <w:r w:rsidRPr="00425A11">
        <w:rPr>
          <w:b/>
          <w:highlight w:val="yellow"/>
          <w:lang w:eastAsia="ru-RU"/>
        </w:rPr>
        <w:t>) + (Базовый размер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2</w:t>
      </w:r>
      <w:r w:rsidRPr="00425A11">
        <w:rPr>
          <w:b/>
          <w:highlight w:val="yellow"/>
          <w:lang w:eastAsia="ru-RU"/>
        </w:rPr>
        <w:t xml:space="preserve"> * flex-shrink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2</w:t>
      </w:r>
      <w:r w:rsidRPr="00425A11">
        <w:rPr>
          <w:b/>
          <w:highlight w:val="yellow"/>
          <w:lang w:eastAsia="ru-RU"/>
        </w:rPr>
        <w:t xml:space="preserve">) + … + (Базовый </w:t>
      </w:r>
      <w:proofErr w:type="spellStart"/>
      <w:r w:rsidRPr="00425A11">
        <w:rPr>
          <w:b/>
          <w:highlight w:val="yellow"/>
          <w:lang w:eastAsia="ru-RU"/>
        </w:rPr>
        <w:t>размер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n</w:t>
      </w:r>
      <w:proofErr w:type="spellEnd"/>
      <w:r w:rsidRPr="00425A11">
        <w:rPr>
          <w:b/>
          <w:highlight w:val="yellow"/>
          <w:lang w:eastAsia="ru-RU"/>
        </w:rPr>
        <w:t xml:space="preserve"> * </w:t>
      </w:r>
      <w:proofErr w:type="spellStart"/>
      <w:r w:rsidRPr="00425A11">
        <w:rPr>
          <w:b/>
          <w:highlight w:val="yellow"/>
          <w:lang w:eastAsia="ru-RU"/>
        </w:rPr>
        <w:t>flex-shrink</w:t>
      </w:r>
      <w:r w:rsidRPr="00425A11">
        <w:rPr>
          <w:b/>
          <w:sz w:val="18"/>
          <w:szCs w:val="18"/>
          <w:highlight w:val="yellow"/>
          <w:vertAlign w:val="subscript"/>
          <w:lang w:eastAsia="ru-RU"/>
        </w:rPr>
        <w:t>n</w:t>
      </w:r>
      <w:proofErr w:type="spellEnd"/>
      <w:r w:rsidRPr="00425A11">
        <w:rPr>
          <w:b/>
          <w:highlight w:val="yellow"/>
          <w:lang w:eastAsia="ru-RU"/>
        </w:rPr>
        <w:t>)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b/>
          <w:szCs w:val="24"/>
          <w:u w:val="single"/>
          <w:lang w:eastAsia="ru-RU"/>
        </w:rPr>
        <w:t>3 шаг.</w:t>
      </w:r>
      <w:r w:rsidRPr="00425A11">
        <w:rPr>
          <w:szCs w:val="24"/>
          <w:lang w:eastAsia="ru-RU"/>
        </w:rPr>
        <w:t> Для каждого элемента считаем «нормированный коэффициент сжатия» (НКС), для чего произведение базового размера элемента на его коэффициент сжатия делим на СПБР:</w:t>
      </w:r>
    </w:p>
    <w:p w:rsidR="00425A11" w:rsidRPr="00425A11" w:rsidRDefault="00425A11" w:rsidP="00425A11">
      <w:pPr>
        <w:rPr>
          <w:b/>
          <w:lang w:eastAsia="ru-RU"/>
        </w:rPr>
      </w:pPr>
      <w:r w:rsidRPr="00425A11">
        <w:rPr>
          <w:b/>
          <w:highlight w:val="yellow"/>
          <w:lang w:eastAsia="ru-RU"/>
        </w:rPr>
        <w:t xml:space="preserve">НКС = (Базовый размер * </w:t>
      </w:r>
      <w:proofErr w:type="spellStart"/>
      <w:r w:rsidRPr="00425A11">
        <w:rPr>
          <w:b/>
          <w:highlight w:val="yellow"/>
          <w:lang w:eastAsia="ru-RU"/>
        </w:rPr>
        <w:t>flex-shrink</w:t>
      </w:r>
      <w:proofErr w:type="spellEnd"/>
      <w:r w:rsidRPr="00425A11">
        <w:rPr>
          <w:b/>
          <w:highlight w:val="yellow"/>
          <w:lang w:eastAsia="ru-RU"/>
        </w:rPr>
        <w:t>) / СПБР</w:t>
      </w:r>
    </w:p>
    <w:p w:rsidR="00425A11" w:rsidRDefault="00425A11" w:rsidP="00425A11">
      <w:pPr>
        <w:rPr>
          <w:szCs w:val="24"/>
          <w:lang w:eastAsia="ru-RU"/>
        </w:rPr>
      </w:pPr>
      <w:r w:rsidRPr="00425A11">
        <w:rPr>
          <w:b/>
          <w:szCs w:val="24"/>
          <w:u w:val="single"/>
          <w:lang w:eastAsia="ru-RU"/>
        </w:rPr>
        <w:t>4 шаг.</w:t>
      </w:r>
      <w:r w:rsidRPr="00425A11">
        <w:rPr>
          <w:szCs w:val="24"/>
          <w:lang w:eastAsia="ru-RU"/>
        </w:rPr>
        <w:t> Базовый размер элемента уменьшаем на часть ОП пропорциональную НКС элемента. ОП для расчёта берём по модулю, то есть отбрасывая минус:</w:t>
      </w:r>
    </w:p>
    <w:p w:rsidR="00425A11" w:rsidRP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rPr>
          <w:b/>
          <w:lang w:eastAsia="ru-RU"/>
        </w:rPr>
      </w:pPr>
      <w:r w:rsidRPr="00425A11">
        <w:rPr>
          <w:b/>
          <w:highlight w:val="yellow"/>
          <w:lang w:eastAsia="ru-RU"/>
        </w:rPr>
        <w:t>Итоговый размер = Базовый размер - (НКС * ОП)</w:t>
      </w:r>
    </w:p>
    <w:p w:rsidR="00425A11" w:rsidRDefault="00425A11" w:rsidP="00425A11">
      <w:pPr>
        <w:rPr>
          <w:szCs w:val="24"/>
          <w:lang w:eastAsia="ru-RU"/>
        </w:rPr>
      </w:pPr>
    </w:p>
    <w:p w:rsidR="00425A11" w:rsidRPr="00425A11" w:rsidRDefault="00425A11" w:rsidP="00425A11">
      <w:pPr>
        <w:pStyle w:val="1"/>
        <w:rPr>
          <w:rFonts w:eastAsia="Times New Roman"/>
          <w:lang w:eastAsia="ru-RU"/>
        </w:rPr>
      </w:pPr>
      <w:r w:rsidRPr="00425A11">
        <w:rPr>
          <w:rFonts w:eastAsia="Times New Roman"/>
          <w:lang w:eastAsia="ru-RU"/>
        </w:rPr>
        <w:t xml:space="preserve">Сокращённое свойство </w:t>
      </w:r>
      <w:proofErr w:type="spellStart"/>
      <w:r w:rsidRPr="00425A11">
        <w:rPr>
          <w:rFonts w:eastAsia="Times New Roman"/>
          <w:lang w:eastAsia="ru-RU"/>
        </w:rPr>
        <w:t>flex</w:t>
      </w:r>
      <w:proofErr w:type="spellEnd"/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С помощью сокращённого свойства </w:t>
      </w:r>
      <w:proofErr w:type="spellStart"/>
      <w:r w:rsidRPr="00425A11">
        <w:rPr>
          <w:b/>
          <w:highlight w:val="yellow"/>
        </w:rPr>
        <w:t>flex</w:t>
      </w:r>
      <w:proofErr w:type="spellEnd"/>
      <w:r w:rsidRPr="00425A11">
        <w:rPr>
          <w:szCs w:val="24"/>
          <w:lang w:eastAsia="ru-RU"/>
        </w:rPr>
        <w:t xml:space="preserve"> можно одновременно задать коэффициенты растягивания, сжатия и базовый размер </w:t>
      </w:r>
      <w:proofErr w:type="spellStart"/>
      <w:r w:rsidRPr="00425A11">
        <w:rPr>
          <w:szCs w:val="24"/>
          <w:lang w:eastAsia="ru-RU"/>
        </w:rPr>
        <w:t>флекс</w:t>
      </w:r>
      <w:proofErr w:type="spellEnd"/>
      <w:r w:rsidRPr="00425A11">
        <w:rPr>
          <w:szCs w:val="24"/>
          <w:lang w:eastAsia="ru-RU"/>
        </w:rPr>
        <w:t>-элемента.</w:t>
      </w:r>
    </w:p>
    <w:p w:rsidR="00425A11" w:rsidRPr="00425A11" w:rsidRDefault="00425A11" w:rsidP="00425A11">
      <w:pPr>
        <w:rPr>
          <w:szCs w:val="24"/>
          <w:lang w:eastAsia="ru-RU"/>
        </w:rPr>
      </w:pPr>
      <w:r w:rsidRPr="00425A11">
        <w:rPr>
          <w:szCs w:val="24"/>
          <w:lang w:eastAsia="ru-RU"/>
        </w:rPr>
        <w:t>Свойство </w:t>
      </w:r>
      <w:proofErr w:type="spellStart"/>
      <w:r w:rsidRPr="00425A11">
        <w:rPr>
          <w:b/>
          <w:highlight w:val="yellow"/>
        </w:rPr>
        <w:t>flex</w:t>
      </w:r>
      <w:proofErr w:type="spellEnd"/>
      <w:r w:rsidRPr="00425A11">
        <w:rPr>
          <w:szCs w:val="24"/>
          <w:lang w:eastAsia="ru-RU"/>
        </w:rPr>
        <w:t> состоит из трёх компонентов, которые пишутся через пробел в следующем порядке: </w:t>
      </w:r>
      <w:proofErr w:type="spellStart"/>
      <w:r w:rsidRPr="00425A11">
        <w:rPr>
          <w:b/>
          <w:highlight w:val="yellow"/>
        </w:rPr>
        <w:t>flex-grow</w:t>
      </w:r>
      <w:proofErr w:type="spellEnd"/>
      <w:r w:rsidRPr="00425A11">
        <w:rPr>
          <w:szCs w:val="24"/>
          <w:lang w:eastAsia="ru-RU"/>
        </w:rPr>
        <w:t>, </w:t>
      </w:r>
      <w:proofErr w:type="spellStart"/>
      <w:r w:rsidRPr="00425A11">
        <w:rPr>
          <w:b/>
          <w:highlight w:val="yellow"/>
        </w:rPr>
        <w:t>flex-shrink</w:t>
      </w:r>
      <w:proofErr w:type="spellEnd"/>
      <w:r w:rsidRPr="00425A11">
        <w:rPr>
          <w:szCs w:val="24"/>
          <w:lang w:eastAsia="ru-RU"/>
        </w:rPr>
        <w:t> и </w:t>
      </w:r>
      <w:proofErr w:type="spellStart"/>
      <w:r w:rsidRPr="00425A11">
        <w:rPr>
          <w:b/>
          <w:highlight w:val="yellow"/>
        </w:rPr>
        <w:t>flex-basis</w:t>
      </w:r>
      <w:proofErr w:type="spellEnd"/>
      <w:r w:rsidRPr="00425A11">
        <w:rPr>
          <w:szCs w:val="24"/>
          <w:lang w:eastAsia="ru-RU"/>
        </w:rPr>
        <w:t>.</w:t>
      </w:r>
    </w:p>
    <w:p w:rsidR="00425A11" w:rsidRPr="00425A11" w:rsidRDefault="00425A11" w:rsidP="00425A11">
      <w:r>
        <w:t>Ещё у свойства </w:t>
      </w:r>
      <w:proofErr w:type="spellStart"/>
      <w:r w:rsidRPr="00425A11">
        <w:rPr>
          <w:b/>
          <w:highlight w:val="yellow"/>
        </w:rPr>
        <w:t>flex</w:t>
      </w:r>
      <w:proofErr w:type="spellEnd"/>
      <w:r>
        <w:t> есть особые значения: </w:t>
      </w:r>
      <w:proofErr w:type="spellStart"/>
      <w:r w:rsidRPr="00425A11">
        <w:rPr>
          <w:b/>
          <w:highlight w:val="yellow"/>
        </w:rPr>
        <w:t>initial</w:t>
      </w:r>
      <w:proofErr w:type="spellEnd"/>
      <w:r>
        <w:t>, </w:t>
      </w:r>
      <w:proofErr w:type="spellStart"/>
      <w:r w:rsidRPr="00425A11">
        <w:rPr>
          <w:b/>
          <w:highlight w:val="yellow"/>
        </w:rPr>
        <w:t>auto</w:t>
      </w:r>
      <w:proofErr w:type="spellEnd"/>
      <w:r>
        <w:t>, </w:t>
      </w:r>
      <w:proofErr w:type="spellStart"/>
      <w:r w:rsidRPr="00425A11">
        <w:rPr>
          <w:b/>
          <w:highlight w:val="yellow"/>
        </w:rPr>
        <w:t>none</w:t>
      </w:r>
      <w:proofErr w:type="spellEnd"/>
      <w:r>
        <w:t>. Также второй и третий компоненты необязательны. Ниже показаны различные значения свойства и их расшифровки.</w:t>
      </w:r>
    </w:p>
    <w:sectPr w:rsidR="00425A11" w:rsidRPr="00425A11" w:rsidSect="00425A1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E1"/>
    <w:rsid w:val="003F1BE1"/>
    <w:rsid w:val="00425A11"/>
    <w:rsid w:val="00A07982"/>
    <w:rsid w:val="00A9715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2988"/>
  <w15:chartTrackingRefBased/>
  <w15:docId w15:val="{B15A695F-8108-4A37-8489-75ABE2C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425A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425A11"/>
    <w:rPr>
      <w:i/>
      <w:iCs/>
    </w:rPr>
  </w:style>
  <w:style w:type="character" w:styleId="HTML">
    <w:name w:val="HTML Code"/>
    <w:basedOn w:val="a0"/>
    <w:uiPriority w:val="99"/>
    <w:semiHidden/>
    <w:unhideWhenUsed/>
    <w:rsid w:val="00425A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5A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2022-12-22T15:41:00Z</dcterms:created>
  <dcterms:modified xsi:type="dcterms:W3CDTF">2022-12-22T15:51:00Z</dcterms:modified>
</cp:coreProperties>
</file>