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="276" w:lineRule="auto"/>
        <w:rPr>
          <w:sz w:val="32"/>
          <w:szCs w:val="32"/>
        </w:rPr>
      </w:pPr>
      <w:bookmarkStart w:colFirst="0" w:colLast="0" w:name="_1lqiw9fhtk3f" w:id="0"/>
      <w:bookmarkEnd w:id="0"/>
      <w:r w:rsidDel="00000000" w:rsidR="00000000" w:rsidRPr="00000000">
        <w:rPr>
          <w:sz w:val="32"/>
          <w:szCs w:val="32"/>
          <w:rtl w:val="0"/>
        </w:rPr>
        <w:t xml:space="preserve">Александр Касимов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line="276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al4str.ftw@gmail.com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="276" w:lineRule="auto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@al4str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Санкт-Петербург</w:t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widowControl w:val="1"/>
              <w:rPr/>
            </w:pPr>
            <w:bookmarkStart w:colFirst="0" w:colLast="0" w:name="_qmk91ogepyr3" w:id="1"/>
            <w:bookmarkEnd w:id="1"/>
            <w:r w:rsidDel="00000000" w:rsidR="00000000" w:rsidRPr="00000000">
              <w:rPr>
                <w:rtl w:val="0"/>
              </w:rPr>
              <w:t xml:space="preserve">Фронтенд разработчик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Ведущий разработчик с более чем 5-летним опытом проектирования и разработки веб сайтов, приложений, сложных систем, библиотек и инструментов для решения задач бизнеса, улучшения пользовательского опыта, оптимизации процессов разработки и работы команды.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spacing w:before="0" w:lineRule="auto"/>
              <w:rPr/>
            </w:pPr>
            <w:bookmarkStart w:colFirst="0" w:colLast="0" w:name="_i4zgy7uhds69" w:id="2"/>
            <w:bookmarkEnd w:id="2"/>
            <w:r w:rsidDel="00000000" w:rsidR="00000000" w:rsidRPr="00000000">
              <w:rPr>
                <w:rtl w:val="0"/>
              </w:rPr>
              <w:t xml:space="preserve">Ключевые навыки</w:t>
            </w:r>
          </w:p>
        </w:tc>
      </w:tr>
    </w:tbl>
    <w:p w:rsidR="00000000" w:rsidDel="00000000" w:rsidP="00000000" w:rsidRDefault="00000000" w:rsidRPr="00000000" w14:paraId="0000000A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Веб технологии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браузерное API и расширения.</w:t>
      </w:r>
    </w:p>
    <w:p w:rsidR="00000000" w:rsidDel="00000000" w:rsidP="00000000" w:rsidRDefault="00000000" w:rsidRPr="00000000" w14:paraId="0000000B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Фреймворки и библиотеки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Svelte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Nuxt.js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GraphQL Apollo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Vuex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Redux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PostCSS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Apache Cordova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Webpack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Инструменты</w:t>
      </w:r>
      <w:r w:rsidDel="00000000" w:rsidR="00000000" w:rsidRPr="00000000">
        <w:rPr>
          <w:rtl w:val="0"/>
        </w:rPr>
        <w:t xml:space="preserve">: DevTools, </w:t>
      </w:r>
      <w:r w:rsidDel="00000000" w:rsidR="00000000" w:rsidRPr="00000000">
        <w:rPr>
          <w:i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, IDEs, </w:t>
      </w:r>
      <w:r w:rsidDel="00000000" w:rsidR="00000000" w:rsidRPr="00000000">
        <w:rPr>
          <w:i w:val="1"/>
          <w:rtl w:val="0"/>
        </w:rPr>
        <w:t xml:space="preserve">Lighthouse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Nginx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Photoshop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Illustrator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Разработка</w:t>
      </w:r>
      <w:r w:rsidDel="00000000" w:rsidR="00000000" w:rsidRPr="00000000">
        <w:rPr>
          <w:rtl w:val="0"/>
        </w:rPr>
        <w:t xml:space="preserve">: адаптивная mobile-first вёрстка, создание библиотек компонентов, профилирование и debugging, аудит и оптимизация производительности, итеративный рефакторинг и ликвидация тех. долга, кэширование, сеть и эффективная доставка контента, работа с графикой, интернационализация (</w:t>
      </w:r>
      <w:r w:rsidDel="00000000" w:rsidR="00000000" w:rsidRPr="00000000">
        <w:rPr>
          <w:i w:val="1"/>
          <w:rtl w:val="0"/>
        </w:rPr>
        <w:t xml:space="preserve">i18n</w:t>
      </w:r>
      <w:r w:rsidDel="00000000" w:rsidR="00000000" w:rsidRPr="00000000">
        <w:rPr>
          <w:rtl w:val="0"/>
        </w:rPr>
        <w:t xml:space="preserve">), серверный рендеринг (</w:t>
      </w:r>
      <w:r w:rsidDel="00000000" w:rsidR="00000000" w:rsidRPr="00000000">
        <w:rPr>
          <w:i w:val="1"/>
          <w:rtl w:val="0"/>
        </w:rPr>
        <w:t xml:space="preserve">ssr</w:t>
      </w:r>
      <w:r w:rsidDel="00000000" w:rsidR="00000000" w:rsidRPr="00000000">
        <w:rPr>
          <w:rtl w:val="0"/>
        </w:rPr>
        <w:t xml:space="preserve">), доступность (</w:t>
      </w:r>
      <w:r w:rsidDel="00000000" w:rsidR="00000000" w:rsidRPr="00000000">
        <w:rPr>
          <w:i w:val="1"/>
          <w:rtl w:val="0"/>
        </w:rPr>
        <w:t xml:space="preserve">a11y</w:t>
      </w:r>
      <w:r w:rsidDel="00000000" w:rsidR="00000000" w:rsidRPr="00000000">
        <w:rPr>
          <w:rtl w:val="0"/>
        </w:rPr>
        <w:t xml:space="preserve">), проектирование архитектуры, сборка (</w:t>
      </w:r>
      <w:r w:rsidDel="00000000" w:rsidR="00000000" w:rsidRPr="00000000">
        <w:rPr>
          <w:i w:val="1"/>
          <w:rtl w:val="0"/>
        </w:rPr>
        <w:t xml:space="preserve">bundling/transpiling</w:t>
      </w:r>
      <w:r w:rsidDel="00000000" w:rsidR="00000000" w:rsidRPr="00000000">
        <w:rPr>
          <w:rtl w:val="0"/>
        </w:rPr>
        <w:t xml:space="preserve">), дробление кодовой базы (</w:t>
      </w:r>
      <w:r w:rsidDel="00000000" w:rsidR="00000000" w:rsidRPr="00000000">
        <w:rPr>
          <w:i w:val="1"/>
          <w:rtl w:val="0"/>
        </w:rPr>
        <w:t xml:space="preserve">code splitting</w:t>
      </w:r>
      <w:r w:rsidDel="00000000" w:rsidR="00000000" w:rsidRPr="00000000">
        <w:rPr>
          <w:rtl w:val="0"/>
        </w:rPr>
        <w:t xml:space="preserve">), фронтопс и </w:t>
      </w:r>
      <w:r w:rsidDel="00000000" w:rsidR="00000000" w:rsidRPr="00000000">
        <w:rPr>
          <w:i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Коммуникация</w:t>
      </w:r>
      <w:r w:rsidDel="00000000" w:rsidR="00000000" w:rsidRPr="00000000">
        <w:rPr>
          <w:rtl w:val="0"/>
        </w:rPr>
        <w:t xml:space="preserve">: руководство и координирование команды разработки, проведение собеседований, код ревью, консультация коллег соседних команд, планирование и отчётность.</w:t>
      </w:r>
    </w:p>
    <w:tbl>
      <w:tblPr>
        <w:tblStyle w:val="Table3"/>
        <w:tblW w:w="10800.0" w:type="dxa"/>
        <w:jc w:val="left"/>
        <w:tblInd w:w="0.0" w:type="pct"/>
        <w:tblLayout w:type="fixed"/>
        <w:tblLook w:val="0600"/>
      </w:tblPr>
      <w:tblGrid>
        <w:gridCol w:w="6330"/>
        <w:gridCol w:w="4470"/>
        <w:tblGridChange w:id="0">
          <w:tblGrid>
            <w:gridCol w:w="6330"/>
            <w:gridCol w:w="447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Style w:val="Heading1"/>
              <w:rPr/>
            </w:pPr>
            <w:bookmarkStart w:colFirst="0" w:colLast="0" w:name="_lojympp451ji" w:id="3"/>
            <w:bookmarkEnd w:id="3"/>
            <w:r w:rsidDel="00000000" w:rsidR="00000000" w:rsidRPr="00000000">
              <w:rPr>
                <w:rtl w:val="0"/>
              </w:rPr>
              <w:t xml:space="preserve">Опыт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лет 9 месяцев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“Cointelegraph”, Нью Йорк, США</w:t>
            </w:r>
            <w:r w:rsidDel="00000000" w:rsidR="00000000" w:rsidRPr="00000000">
              <w:rPr>
                <w:b w:val="1"/>
                <w:rtl w:val="0"/>
              </w:rPr>
              <w:t xml:space="preserve">, Ведущий разработчик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2"/>
              <w:spacing w:after="0" w:before="0" w:line="276" w:lineRule="auto"/>
              <w:jc w:val="right"/>
              <w:rPr>
                <w:sz w:val="24"/>
                <w:szCs w:val="24"/>
              </w:rPr>
            </w:pPr>
            <w:bookmarkStart w:colFirst="0" w:colLast="0" w:name="_3vxz9t6ul42b" w:id="4"/>
            <w:bookmarkEnd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Сентябрь 2018 — по настоящее время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1"/>
        </w:numPr>
        <w:ind w:left="450" w:hanging="360"/>
      </w:pPr>
      <w:r w:rsidDel="00000000" w:rsidR="00000000" w:rsidRPr="00000000">
        <w:rPr>
          <w:rtl w:val="0"/>
        </w:rPr>
        <w:t xml:space="preserve">Итеративно </w:t>
      </w:r>
      <w:r w:rsidDel="00000000" w:rsidR="00000000" w:rsidRPr="00000000">
        <w:rPr>
          <w:b w:val="1"/>
          <w:rtl w:val="0"/>
        </w:rPr>
        <w:t xml:space="preserve">ликвидировал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технический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долг</w:t>
      </w:r>
      <w:r w:rsidDel="00000000" w:rsidR="00000000" w:rsidRPr="00000000">
        <w:rPr>
          <w:rtl w:val="0"/>
        </w:rPr>
        <w:t xml:space="preserve"> legacy кода (</w:t>
      </w:r>
      <w:r w:rsidDel="00000000" w:rsidR="00000000" w:rsidRPr="00000000">
        <w:rPr>
          <w:i w:val="1"/>
          <w:rtl w:val="0"/>
        </w:rPr>
        <w:t xml:space="preserve">CoffeeScript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jQuery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Bootstrap CSS</w:t>
      </w:r>
      <w:r w:rsidDel="00000000" w:rsidR="00000000" w:rsidRPr="00000000">
        <w:rPr>
          <w:rtl w:val="0"/>
        </w:rPr>
        <w:t xml:space="preserve">, устаревшие шаблоны </w:t>
      </w:r>
      <w:r w:rsidDel="00000000" w:rsidR="00000000" w:rsidRPr="00000000">
        <w:rPr>
          <w:i w:val="1"/>
          <w:rtl w:val="0"/>
        </w:rPr>
        <w:t xml:space="preserve">Laravel</w:t>
      </w:r>
      <w:r w:rsidDel="00000000" w:rsidR="00000000" w:rsidRPr="00000000">
        <w:rPr>
          <w:rtl w:val="0"/>
        </w:rPr>
        <w:t xml:space="preserve">), накопившийся в течение 5 лет в монолитном приложении высоконагруженного мультиязычного СМИ, тем самым</w:t>
      </w:r>
      <w:r w:rsidDel="00000000" w:rsidR="00000000" w:rsidRPr="00000000">
        <w:rPr>
          <w:b w:val="1"/>
          <w:rtl w:val="0"/>
        </w:rPr>
        <w:t xml:space="preserve"> ускорив разработку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уменьшив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TTM</w:t>
      </w:r>
      <w:r w:rsidDel="00000000" w:rsidR="00000000" w:rsidRPr="00000000">
        <w:rPr>
          <w:rtl w:val="0"/>
        </w:rPr>
        <w:t xml:space="preserve">, не прекращая </w:t>
      </w:r>
      <w:r w:rsidDel="00000000" w:rsidR="00000000" w:rsidRPr="00000000">
        <w:rPr>
          <w:b w:val="1"/>
          <w:rtl w:val="0"/>
        </w:rPr>
        <w:t xml:space="preserve">доставку</w:t>
      </w:r>
      <w:r w:rsidDel="00000000" w:rsidR="00000000" w:rsidRPr="00000000">
        <w:rPr>
          <w:rtl w:val="0"/>
        </w:rPr>
        <w:t xml:space="preserve"> новых </w:t>
      </w:r>
      <w:r w:rsidDel="00000000" w:rsidR="00000000" w:rsidRPr="00000000">
        <w:rPr>
          <w:b w:val="1"/>
          <w:rtl w:val="0"/>
        </w:rPr>
        <w:t xml:space="preserve">фич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450" w:hanging="360"/>
      </w:pPr>
      <w:r w:rsidDel="00000000" w:rsidR="00000000" w:rsidRPr="00000000">
        <w:rPr>
          <w:rtl w:val="0"/>
        </w:rPr>
        <w:t xml:space="preserve">Убедил бизнес </w:t>
      </w:r>
      <w:r w:rsidDel="00000000" w:rsidR="00000000" w:rsidRPr="00000000">
        <w:rPr>
          <w:b w:val="1"/>
          <w:rtl w:val="0"/>
        </w:rPr>
        <w:t xml:space="preserve">совершить</w:t>
      </w:r>
      <w:r w:rsidDel="00000000" w:rsidR="00000000" w:rsidRPr="00000000">
        <w:rPr>
          <w:rtl w:val="0"/>
        </w:rPr>
        <w:t xml:space="preserve"> плавный переход на </w:t>
      </w:r>
      <w:r w:rsidDel="00000000" w:rsidR="00000000" w:rsidRPr="00000000">
        <w:rPr>
          <w:b w:val="1"/>
          <w:rtl w:val="0"/>
        </w:rPr>
        <w:t xml:space="preserve">современное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Nuxt.js</w:t>
      </w:r>
      <w:r w:rsidDel="00000000" w:rsidR="00000000" w:rsidRPr="00000000">
        <w:rPr>
          <w:rtl w:val="0"/>
        </w:rPr>
        <w:t xml:space="preserve"> приложение, презентацией прототипа cо средней </w:t>
      </w:r>
      <w:r w:rsidDel="00000000" w:rsidR="00000000" w:rsidRPr="00000000">
        <w:rPr>
          <w:b w:val="1"/>
          <w:rtl w:val="0"/>
        </w:rPr>
        <w:t xml:space="preserve">оценкой</w:t>
      </w:r>
      <w:r w:rsidDel="00000000" w:rsidR="00000000" w:rsidRPr="00000000">
        <w:rPr>
          <w:rtl w:val="0"/>
        </w:rPr>
        <w:t xml:space="preserve"> производительности в </w:t>
      </w:r>
      <w:r w:rsidDel="00000000" w:rsidR="00000000" w:rsidRPr="00000000">
        <w:rPr>
          <w:i w:val="1"/>
          <w:rtl w:val="0"/>
        </w:rPr>
        <w:t xml:space="preserve">Lighthouse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40 ± 5</w:t>
      </w:r>
      <w:r w:rsidDel="00000000" w:rsidR="00000000" w:rsidRPr="00000000">
        <w:rPr>
          <w:rtl w:val="0"/>
        </w:rPr>
        <w:t xml:space="preserve"> (против &lt;10 у существовавшего приложения). Провёл дальнейший аудит производительности и </w:t>
      </w:r>
      <w:r w:rsidDel="00000000" w:rsidR="00000000" w:rsidRPr="00000000">
        <w:rPr>
          <w:b w:val="1"/>
          <w:rtl w:val="0"/>
        </w:rPr>
        <w:t xml:space="preserve">поднял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оценку</w:t>
      </w:r>
      <w:r w:rsidDel="00000000" w:rsidR="00000000" w:rsidRPr="00000000">
        <w:rPr>
          <w:rtl w:val="0"/>
        </w:rPr>
        <w:t xml:space="preserve"> до </w:t>
      </w:r>
      <w:r w:rsidDel="00000000" w:rsidR="00000000" w:rsidRPr="00000000">
        <w:rPr>
          <w:b w:val="1"/>
          <w:rtl w:val="0"/>
        </w:rPr>
        <w:t xml:space="preserve">60+</w:t>
      </w:r>
      <w:r w:rsidDel="00000000" w:rsidR="00000000" w:rsidRPr="00000000">
        <w:rPr>
          <w:rtl w:val="0"/>
        </w:rPr>
        <w:t xml:space="preserve">, без дополнительных работ со стороны команд девопс и бэкенда.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450" w:hanging="360"/>
      </w:pPr>
      <w:r w:rsidDel="00000000" w:rsidR="00000000" w:rsidRPr="00000000">
        <w:rPr>
          <w:rtl w:val="0"/>
        </w:rPr>
        <w:t xml:space="preserve">Разработал с нуля кастомное mobile-friendly </w:t>
      </w:r>
      <w:r w:rsidDel="00000000" w:rsidR="00000000" w:rsidRPr="00000000">
        <w:rPr>
          <w:b w:val="1"/>
          <w:rtl w:val="0"/>
        </w:rPr>
        <w:t xml:space="preserve">CMS</w:t>
      </w:r>
      <w:r w:rsidDel="00000000" w:rsidR="00000000" w:rsidRPr="00000000">
        <w:rPr>
          <w:rtl w:val="0"/>
        </w:rPr>
        <w:t xml:space="preserve"> решение для </w:t>
      </w:r>
      <w:r w:rsidDel="00000000" w:rsidR="00000000" w:rsidRPr="00000000">
        <w:rPr>
          <w:b w:val="1"/>
          <w:rtl w:val="0"/>
        </w:rPr>
        <w:t xml:space="preserve">лёгкого создания статей</w:t>
      </w:r>
      <w:r w:rsidDel="00000000" w:rsidR="00000000" w:rsidRPr="00000000">
        <w:rPr>
          <w:rtl w:val="0"/>
        </w:rPr>
        <w:t xml:space="preserve"> из лего-подобных блоков, что в свою очередь </w:t>
      </w:r>
      <w:r w:rsidDel="00000000" w:rsidR="00000000" w:rsidRPr="00000000">
        <w:rPr>
          <w:b w:val="1"/>
          <w:rtl w:val="0"/>
        </w:rPr>
        <w:t xml:space="preserve">сократило расходы</w:t>
      </w:r>
      <w:r w:rsidDel="00000000" w:rsidR="00000000" w:rsidRPr="00000000">
        <w:rPr>
          <w:rtl w:val="0"/>
        </w:rPr>
        <w:t xml:space="preserve"> на содержание отдельной огромной команды паблишеров.</w:t>
      </w: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95"/>
        <w:gridCol w:w="3405"/>
        <w:tblGridChange w:id="0">
          <w:tblGrid>
            <w:gridCol w:w="7395"/>
            <w:gridCol w:w="340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“Строительный Двор”, Тюмень, Фронтенд разработчик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spacing w:line="276" w:lineRule="auto"/>
              <w:rPr/>
            </w:pPr>
            <w:bookmarkStart w:colFirst="0" w:colLast="0" w:name="_lltfjljwt4v8" w:id="5"/>
            <w:bookmarkEnd w:id="5"/>
            <w:r w:rsidDel="00000000" w:rsidR="00000000" w:rsidRPr="00000000">
              <w:rPr>
                <w:rtl w:val="0"/>
              </w:rPr>
              <w:t xml:space="preserve">Март 2018 — Сентябрь 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numPr>
          <w:ilvl w:val="0"/>
          <w:numId w:val="2"/>
        </w:numPr>
        <w:ind w:left="450" w:hanging="360"/>
      </w:pPr>
      <w:r w:rsidDel="00000000" w:rsidR="00000000" w:rsidRPr="00000000">
        <w:rPr>
          <w:rtl w:val="0"/>
        </w:rPr>
        <w:t xml:space="preserve">Написал </w:t>
      </w:r>
      <w:r w:rsidDel="00000000" w:rsidR="00000000" w:rsidRPr="00000000">
        <w:rPr>
          <w:i w:val="1"/>
          <w:rtl w:val="0"/>
        </w:rPr>
        <w:t xml:space="preserve">SPA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приложение</w:t>
      </w:r>
      <w:r w:rsidDel="00000000" w:rsidR="00000000" w:rsidRPr="00000000">
        <w:rPr>
          <w:rtl w:val="0"/>
        </w:rPr>
        <w:t xml:space="preserve"> для </w:t>
      </w:r>
      <w:r w:rsidDel="00000000" w:rsidR="00000000" w:rsidRPr="00000000">
        <w:rPr>
          <w:b w:val="1"/>
          <w:rtl w:val="0"/>
        </w:rPr>
        <w:t xml:space="preserve">управления</w:t>
      </w:r>
      <w:r w:rsidDel="00000000" w:rsidR="00000000" w:rsidRPr="00000000">
        <w:rPr>
          <w:rtl w:val="0"/>
        </w:rPr>
        <w:t xml:space="preserve"> автоматически и вручную генерируемыми </w:t>
      </w:r>
      <w:r w:rsidDel="00000000" w:rsidR="00000000" w:rsidRPr="00000000">
        <w:rPr>
          <w:b w:val="1"/>
          <w:rtl w:val="0"/>
        </w:rPr>
        <w:t xml:space="preserve">сложными фильтрами</w:t>
      </w:r>
      <w:r w:rsidDel="00000000" w:rsidR="00000000" w:rsidRPr="00000000">
        <w:rPr>
          <w:rtl w:val="0"/>
        </w:rPr>
        <w:t xml:space="preserve"> списков товаров строительного магазина и магазина молодёжной одежды, что </w:t>
      </w:r>
      <w:r w:rsidDel="00000000" w:rsidR="00000000" w:rsidRPr="00000000">
        <w:rPr>
          <w:b w:val="1"/>
          <w:rtl w:val="0"/>
        </w:rPr>
        <w:t xml:space="preserve">сократило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время</w:t>
      </w:r>
      <w:r w:rsidDel="00000000" w:rsidR="00000000" w:rsidRPr="00000000">
        <w:rPr>
          <w:rtl w:val="0"/>
        </w:rPr>
        <w:t xml:space="preserve">, затрачиваемое командами контента </w:t>
      </w:r>
      <w:r w:rsidDel="00000000" w:rsidR="00000000" w:rsidRPr="00000000">
        <w:rPr>
          <w:b w:val="1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создание</w:t>
      </w:r>
      <w:r w:rsidDel="00000000" w:rsidR="00000000" w:rsidRPr="00000000">
        <w:rPr>
          <w:rtl w:val="0"/>
        </w:rPr>
        <w:t xml:space="preserve"> этих фильтров и сократило </w:t>
      </w:r>
      <w:r w:rsidDel="00000000" w:rsidR="00000000" w:rsidRPr="00000000">
        <w:rPr>
          <w:b w:val="1"/>
          <w:rtl w:val="0"/>
        </w:rPr>
        <w:t xml:space="preserve">количество</w:t>
      </w:r>
      <w:r w:rsidDel="00000000" w:rsidR="00000000" w:rsidRPr="00000000">
        <w:rPr>
          <w:rtl w:val="0"/>
        </w:rPr>
        <w:t xml:space="preserve"> человеческих </w:t>
      </w:r>
      <w:r w:rsidDel="00000000" w:rsidR="00000000" w:rsidRPr="00000000">
        <w:rPr>
          <w:b w:val="1"/>
          <w:rtl w:val="0"/>
        </w:rPr>
        <w:t xml:space="preserve">ошибок </w:t>
      </w:r>
      <w:r w:rsidDel="00000000" w:rsidR="00000000" w:rsidRPr="00000000">
        <w:rPr>
          <w:rtl w:val="0"/>
        </w:rPr>
        <w:t xml:space="preserve">во время этого процесса.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450" w:hanging="360"/>
      </w:pPr>
      <w:r w:rsidDel="00000000" w:rsidR="00000000" w:rsidRPr="00000000">
        <w:rPr>
          <w:rtl w:val="0"/>
        </w:rPr>
        <w:t xml:space="preserve">Разработал пару-тройку небольших </w:t>
      </w:r>
      <w:r w:rsidDel="00000000" w:rsidR="00000000" w:rsidRPr="00000000">
        <w:rPr>
          <w:b w:val="1"/>
          <w:rtl w:val="0"/>
        </w:rPr>
        <w:t xml:space="preserve">мини-игр</w:t>
      </w:r>
      <w:r w:rsidDel="00000000" w:rsidR="00000000" w:rsidRPr="00000000">
        <w:rPr>
          <w:rtl w:val="0"/>
        </w:rPr>
        <w:t xml:space="preserve"> (награждающих промокодами) для </w:t>
      </w:r>
      <w:r w:rsidDel="00000000" w:rsidR="00000000" w:rsidRPr="00000000">
        <w:rPr>
          <w:b w:val="1"/>
          <w:rtl w:val="0"/>
        </w:rPr>
        <w:t xml:space="preserve">увеличения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вовлечения</w:t>
      </w:r>
      <w:r w:rsidDel="00000000" w:rsidR="00000000" w:rsidRPr="00000000">
        <w:rPr>
          <w:rtl w:val="0"/>
        </w:rPr>
        <w:t xml:space="preserve"> пользователей.</w:t>
      </w:r>
    </w:p>
    <w:tbl>
      <w:tblPr>
        <w:tblStyle w:val="Table5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75"/>
        <w:gridCol w:w="3525"/>
        <w:tblGridChange w:id="0">
          <w:tblGrid>
            <w:gridCol w:w="7275"/>
            <w:gridCol w:w="352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“The Service”, Fullstack разработчик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spacing w:line="276" w:lineRule="auto"/>
              <w:rPr/>
            </w:pPr>
            <w:bookmarkStart w:colFirst="0" w:colLast="0" w:name="_b2imzwxasdi0" w:id="6"/>
            <w:bookmarkEnd w:id="6"/>
            <w:r w:rsidDel="00000000" w:rsidR="00000000" w:rsidRPr="00000000">
              <w:rPr>
                <w:rtl w:val="0"/>
              </w:rPr>
              <w:t xml:space="preserve">Ноябрь 2017 — Февраль 2018</w:t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5"/>
        </w:numPr>
        <w:ind w:left="450" w:hanging="360"/>
      </w:pPr>
      <w:r w:rsidDel="00000000" w:rsidR="00000000" w:rsidRPr="00000000">
        <w:rPr>
          <w:rtl w:val="0"/>
        </w:rPr>
        <w:t xml:space="preserve">С чистой bare-metal серверной стойкой, одним гуру </w:t>
      </w: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-истом и 2.5 месяцев работы собрали </w:t>
      </w:r>
      <w:r w:rsidDel="00000000" w:rsidR="00000000" w:rsidRPr="00000000">
        <w:rPr>
          <w:b w:val="1"/>
          <w:rtl w:val="0"/>
        </w:rPr>
        <w:t xml:space="preserve">MVP</w:t>
      </w:r>
      <w:r w:rsidDel="00000000" w:rsidR="00000000" w:rsidRPr="00000000">
        <w:rPr>
          <w:rtl w:val="0"/>
        </w:rPr>
        <w:t xml:space="preserve"> приложение, объединяющее </w:t>
      </w:r>
      <w:r w:rsidDel="00000000" w:rsidR="00000000" w:rsidRPr="00000000">
        <w:rPr>
          <w:b w:val="1"/>
          <w:rtl w:val="0"/>
        </w:rPr>
        <w:t xml:space="preserve">данные</w:t>
      </w:r>
      <w:r w:rsidDel="00000000" w:rsidR="00000000" w:rsidRPr="00000000">
        <w:rPr>
          <w:rtl w:val="0"/>
        </w:rPr>
        <w:t xml:space="preserve"> (собранные и проанализированные алгоритмами машинного обучения) и </w:t>
      </w:r>
      <w:r w:rsidDel="00000000" w:rsidR="00000000" w:rsidRPr="00000000">
        <w:rPr>
          <w:b w:val="1"/>
          <w:rtl w:val="0"/>
        </w:rPr>
        <w:t xml:space="preserve">карты</w:t>
      </w:r>
      <w:r w:rsidDel="00000000" w:rsidR="00000000" w:rsidRPr="00000000">
        <w:rPr>
          <w:rtl w:val="0"/>
        </w:rPr>
        <w:t xml:space="preserve"> крупных городов США для отображения </w:t>
      </w:r>
      <w:r w:rsidDel="00000000" w:rsidR="00000000" w:rsidRPr="00000000">
        <w:rPr>
          <w:b w:val="1"/>
          <w:rtl w:val="0"/>
        </w:rPr>
        <w:t xml:space="preserve">статистики</w:t>
      </w:r>
      <w:r w:rsidDel="00000000" w:rsidR="00000000" w:rsidRPr="00000000">
        <w:rPr>
          <w:rtl w:val="0"/>
        </w:rPr>
        <w:t xml:space="preserve"> поверх них по широкому спектру параметров: от уровня благополучности выбранного микрорайона до вакансий и зарплат с точностью в рамках одного здания.</w:t>
      </w: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5"/>
        <w:gridCol w:w="3765"/>
        <w:tblGridChange w:id="0">
          <w:tblGrid>
            <w:gridCol w:w="7035"/>
            <w:gridCol w:w="376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“СтройПрайс” (ранее Бетон24), Симферополь, Ведущий разработчик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spacing w:line="276" w:lineRule="auto"/>
              <w:rPr/>
            </w:pPr>
            <w:bookmarkStart w:colFirst="0" w:colLast="0" w:name="_lya82utx5rie" w:id="7"/>
            <w:bookmarkEnd w:id="7"/>
            <w:r w:rsidDel="00000000" w:rsidR="00000000" w:rsidRPr="00000000">
              <w:rPr>
                <w:rtl w:val="0"/>
              </w:rPr>
              <w:t xml:space="preserve">Сентябрь 2016 — Октябрь 2017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4"/>
        </w:numPr>
        <w:ind w:left="450" w:hanging="360"/>
      </w:pPr>
      <w:r w:rsidDel="00000000" w:rsidR="00000000" w:rsidRPr="00000000">
        <w:rPr>
          <w:b w:val="1"/>
          <w:rtl w:val="0"/>
        </w:rPr>
        <w:t xml:space="preserve">Спроектировал</w:t>
      </w:r>
      <w:r w:rsidDel="00000000" w:rsidR="00000000" w:rsidRPr="00000000">
        <w:rPr>
          <w:rtl w:val="0"/>
        </w:rPr>
        <w:t xml:space="preserve"> и разработал </w:t>
      </w:r>
      <w:r w:rsidDel="00000000" w:rsidR="00000000" w:rsidRPr="00000000">
        <w:rPr>
          <w:b w:val="1"/>
          <w:rtl w:val="0"/>
        </w:rPr>
        <w:t xml:space="preserve">клиентскую часть</w:t>
      </w:r>
      <w:r w:rsidDel="00000000" w:rsidR="00000000" w:rsidRPr="00000000">
        <w:rPr>
          <w:rtl w:val="0"/>
        </w:rPr>
        <w:t xml:space="preserve"> того, что в итоге станет одним из крупнейших информационно-аналитическим порталом по подбору поставщиков стройматериалов, охватывающего </w:t>
      </w:r>
      <w:r w:rsidDel="00000000" w:rsidR="00000000" w:rsidRPr="00000000">
        <w:rPr>
          <w:b w:val="1"/>
          <w:rtl w:val="0"/>
        </w:rPr>
        <w:t xml:space="preserve">1700+</w:t>
      </w:r>
      <w:r w:rsidDel="00000000" w:rsidR="00000000" w:rsidRPr="00000000">
        <w:rPr>
          <w:rtl w:val="0"/>
        </w:rPr>
        <w:t xml:space="preserve"> городов в России и странах СНГ.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450" w:hanging="360"/>
      </w:pPr>
      <w:r w:rsidDel="00000000" w:rsidR="00000000" w:rsidRPr="00000000">
        <w:rPr>
          <w:rtl w:val="0"/>
        </w:rPr>
        <w:t xml:space="preserve">Кастомный интерфейс </w:t>
      </w:r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rtl w:val="0"/>
        </w:rPr>
        <w:t xml:space="preserve"> для организации взаимодействия с </w:t>
      </w:r>
      <w:r w:rsidDel="00000000" w:rsidR="00000000" w:rsidRPr="00000000">
        <w:rPr>
          <w:b w:val="1"/>
          <w:rtl w:val="0"/>
        </w:rPr>
        <w:t xml:space="preserve">лидами</w:t>
      </w:r>
      <w:r w:rsidDel="00000000" w:rsidR="00000000" w:rsidRPr="00000000">
        <w:rPr>
          <w:rtl w:val="0"/>
        </w:rPr>
        <w:t xml:space="preserve">, управления </w:t>
      </w:r>
      <w:r w:rsidDel="00000000" w:rsidR="00000000" w:rsidRPr="00000000">
        <w:rPr>
          <w:b w:val="1"/>
          <w:rtl w:val="0"/>
        </w:rPr>
        <w:t xml:space="preserve">контентом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шаблонами</w:t>
      </w:r>
      <w:r w:rsidDel="00000000" w:rsidR="00000000" w:rsidRPr="00000000">
        <w:rPr>
          <w:rtl w:val="0"/>
        </w:rPr>
        <w:t xml:space="preserve"> рассылок e-mail и sms.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450" w:hanging="360"/>
      </w:pPr>
      <w:r w:rsidDel="00000000" w:rsidR="00000000" w:rsidRPr="00000000">
        <w:rPr>
          <w:rtl w:val="0"/>
        </w:rPr>
        <w:t xml:space="preserve">Разработанная </w:t>
      </w:r>
      <w:r w:rsidDel="00000000" w:rsidR="00000000" w:rsidRPr="00000000">
        <w:rPr>
          <w:b w:val="1"/>
          <w:rtl w:val="0"/>
        </w:rPr>
        <w:t xml:space="preserve">библиотека компонентов</w:t>
      </w:r>
      <w:r w:rsidDel="00000000" w:rsidR="00000000" w:rsidRPr="00000000">
        <w:rPr>
          <w:rtl w:val="0"/>
        </w:rPr>
        <w:t xml:space="preserve"> (ванильный нетранспилированном </w:t>
      </w:r>
      <w:r w:rsidDel="00000000" w:rsidR="00000000" w:rsidRPr="00000000">
        <w:rPr>
          <w:i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до сих пор питает</w:t>
      </w:r>
      <w:r w:rsidDel="00000000" w:rsidR="00000000" w:rsidRPr="00000000">
        <w:rPr>
          <w:rtl w:val="0"/>
        </w:rPr>
        <w:t xml:space="preserve"> пользовательский интерфейс проекта.</w:t>
      </w: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90"/>
        <w:gridCol w:w="3510"/>
        <w:tblGridChange w:id="0">
          <w:tblGrid>
            <w:gridCol w:w="7290"/>
            <w:gridCol w:w="35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Рабочие места в течение (и после) учёбы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2"/>
              <w:spacing w:before="0" w:line="276" w:lineRule="auto"/>
              <w:rPr/>
            </w:pPr>
            <w:bookmarkStart w:colFirst="0" w:colLast="0" w:name="_lqv7ertut3a6" w:id="8"/>
            <w:bookmarkEnd w:id="8"/>
            <w:r w:rsidDel="00000000" w:rsidR="00000000" w:rsidRPr="00000000">
              <w:rPr>
                <w:rtl w:val="0"/>
              </w:rPr>
              <w:t xml:space="preserve">Октябрь 2013 — Август 2016</w:t>
            </w:r>
          </w:p>
        </w:tc>
      </w:tr>
    </w:tbl>
    <w:p w:rsidR="00000000" w:rsidDel="00000000" w:rsidP="00000000" w:rsidRDefault="00000000" w:rsidRPr="00000000" w14:paraId="00000024">
      <w:pPr>
        <w:numPr>
          <w:ilvl w:val="0"/>
          <w:numId w:val="3"/>
        </w:numPr>
        <w:ind w:left="450" w:hanging="360"/>
      </w:pPr>
      <w:r w:rsidDel="00000000" w:rsidR="00000000" w:rsidRPr="00000000">
        <w:rPr>
          <w:rtl w:val="0"/>
        </w:rPr>
        <w:t xml:space="preserve">С годами </w:t>
      </w:r>
      <w:r w:rsidDel="00000000" w:rsidR="00000000" w:rsidRPr="00000000">
        <w:rPr>
          <w:b w:val="1"/>
          <w:rtl w:val="0"/>
        </w:rPr>
        <w:t xml:space="preserve">совершенствовал</w:t>
      </w:r>
      <w:r w:rsidDel="00000000" w:rsidR="00000000" w:rsidRPr="00000000">
        <w:rPr>
          <w:rtl w:val="0"/>
        </w:rPr>
        <w:t xml:space="preserve"> мастерство </w:t>
      </w:r>
      <w:r w:rsidDel="00000000" w:rsidR="00000000" w:rsidRPr="00000000">
        <w:rPr>
          <w:b w:val="1"/>
          <w:rtl w:val="0"/>
        </w:rPr>
        <w:t xml:space="preserve">чистой вёрстки</w:t>
      </w:r>
      <w:r w:rsidDel="00000000" w:rsidR="00000000" w:rsidRPr="00000000">
        <w:rPr>
          <w:rtl w:val="0"/>
        </w:rPr>
        <w:t xml:space="preserve"> и отшлифовывал навыки доставки </w:t>
      </w:r>
      <w:r w:rsidDel="00000000" w:rsidR="00000000" w:rsidRPr="00000000">
        <w:rPr>
          <w:b w:val="1"/>
          <w:rtl w:val="0"/>
        </w:rPr>
        <w:t xml:space="preserve">интерактивного опыта</w:t>
      </w:r>
      <w:r w:rsidDel="00000000" w:rsidR="00000000" w:rsidRPr="00000000">
        <w:rPr>
          <w:rtl w:val="0"/>
        </w:rPr>
        <w:t xml:space="preserve"> при создании </w:t>
      </w:r>
      <w:r w:rsidDel="00000000" w:rsidR="00000000" w:rsidRPr="00000000">
        <w:rPr>
          <w:b w:val="1"/>
          <w:rtl w:val="0"/>
        </w:rPr>
        <w:t xml:space="preserve">20+ лендингов, сайтов и приложений</w:t>
      </w:r>
      <w:r w:rsidDel="00000000" w:rsidR="00000000" w:rsidRPr="00000000">
        <w:rPr>
          <w:rtl w:val="0"/>
        </w:rPr>
        <w:t xml:space="preserve"> разной сложности, всё глубже погружаясь в индустрию коммерческой разработки.</w:t>
      </w: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90"/>
        <w:gridCol w:w="3510"/>
        <w:tblGridChange w:id="0">
          <w:tblGrid>
            <w:gridCol w:w="7290"/>
            <w:gridCol w:w="35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spacing w:after="200" w:before="0" w:line="276" w:lineRule="auto"/>
              <w:rPr>
                <w:sz w:val="24"/>
                <w:szCs w:val="24"/>
              </w:rPr>
            </w:pPr>
            <w:bookmarkStart w:colFirst="0" w:colLast="0" w:name="_eukjr19h5ev5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Образование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Сентябрь 2011 — Июнь 2015</w:t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Высшее образование (Бакалавр), Моделирование и системный анализ / Информационная безопасность автоматизированных систем, ТУСУР, г. Томск.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36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righ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jc w:val="center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4str.ftw@gmail.com" TargetMode="External"/><Relationship Id="rId7" Type="http://schemas.openxmlformats.org/officeDocument/2006/relationships/hyperlink" Target="https://t.me/al4s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