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1BF07" w14:textId="161C8904" w:rsidR="000272C8" w:rsidRDefault="00BB1076">
      <w:r>
        <w:t>Java files are in SRC folder. Main class file is in Program.java.</w:t>
      </w:r>
    </w:p>
    <w:p w14:paraId="087A70B6" w14:textId="5C429A28" w:rsidR="00BB1076" w:rsidRDefault="00BB1076"/>
    <w:p w14:paraId="78D8C1CC" w14:textId="1ED01682" w:rsidR="00BB1076" w:rsidRDefault="00BB1076">
      <w:r>
        <w:t>There is a section dedicated to importing information from a csv (excel) file and if you would like to import your own class data, uncomment the part in the beginning of main and make sure to the csv file name matches the programs.</w:t>
      </w:r>
    </w:p>
    <w:p w14:paraId="1AA9163D" w14:textId="63C6F255" w:rsidR="00BB1076" w:rsidRDefault="00BB1076">
      <w:bookmarkStart w:id="0" w:name="_GoBack"/>
      <w:bookmarkEnd w:id="0"/>
    </w:p>
    <w:p w14:paraId="624B8E5A" w14:textId="07A10CFB" w:rsidR="00BB1076" w:rsidRDefault="00BB1076"/>
    <w:p w14:paraId="487BBD71" w14:textId="4E1F8419" w:rsidR="00BB1076" w:rsidRDefault="00BB1076"/>
    <w:p w14:paraId="2A1B8A13" w14:textId="7D8CD051" w:rsidR="00BB1076" w:rsidRDefault="00BB1076"/>
    <w:p w14:paraId="1E20B654" w14:textId="241B5168" w:rsidR="00BB1076" w:rsidRDefault="00BB1076">
      <w:r>
        <w:t>Some notes:</w:t>
      </w:r>
    </w:p>
    <w:p w14:paraId="21AA52E6"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 xml:space="preserve">Method overriding (give at least two examples) </w:t>
      </w:r>
    </w:p>
    <w:p w14:paraId="1E3B15DA" w14:textId="77777777" w:rsidR="000272C8" w:rsidRPr="000272C8" w:rsidRDefault="000272C8" w:rsidP="000272C8">
      <w:pPr>
        <w:widowControl w:val="0"/>
        <w:autoSpaceDE w:val="0"/>
        <w:autoSpaceDN w:val="0"/>
        <w:adjustRightInd w:val="0"/>
        <w:spacing w:after="240" w:line="340" w:lineRule="atLeast"/>
        <w:rPr>
          <w:rFonts w:ascii="Garamond" w:hAnsi="Garamond" w:cs="Garamond"/>
          <w:color w:val="000000"/>
        </w:rPr>
      </w:pPr>
      <w:r>
        <w:rPr>
          <w:rFonts w:ascii="Garamond" w:hAnsi="Garamond" w:cs="Garamond"/>
          <w:color w:val="000000"/>
        </w:rPr>
        <w:t xml:space="preserve">Admin and Student Class methods overrode the </w:t>
      </w:r>
      <w:proofErr w:type="spellStart"/>
      <w:r>
        <w:rPr>
          <w:rFonts w:ascii="Garamond" w:hAnsi="Garamond" w:cs="Garamond"/>
          <w:color w:val="000000"/>
        </w:rPr>
        <w:t>AdminControls</w:t>
      </w:r>
      <w:proofErr w:type="spellEnd"/>
      <w:r>
        <w:rPr>
          <w:rFonts w:ascii="Garamond" w:hAnsi="Garamond" w:cs="Garamond"/>
          <w:color w:val="000000"/>
        </w:rPr>
        <w:t xml:space="preserve"> interface and </w:t>
      </w:r>
      <w:proofErr w:type="spellStart"/>
      <w:r>
        <w:rPr>
          <w:rFonts w:ascii="Garamond" w:hAnsi="Garamond" w:cs="Garamond"/>
          <w:color w:val="000000"/>
        </w:rPr>
        <w:t>StudentControls</w:t>
      </w:r>
      <w:proofErr w:type="spellEnd"/>
      <w:r>
        <w:rPr>
          <w:rFonts w:ascii="Garamond" w:hAnsi="Garamond" w:cs="Garamond"/>
          <w:color w:val="000000"/>
        </w:rPr>
        <w:t xml:space="preserve"> interface</w:t>
      </w:r>
    </w:p>
    <w:p w14:paraId="5BC20CEF"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Abstract Class </w:t>
      </w:r>
    </w:p>
    <w:p w14:paraId="3E770444"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Garamond" w:hAnsi="Garamond" w:cs="Garamond"/>
          <w:color w:val="000000"/>
        </w:rPr>
        <w:t xml:space="preserve">User class was the abstract class, was extended to Student and Admin classes. </w:t>
      </w:r>
    </w:p>
    <w:p w14:paraId="76EB7D91"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Inheritance</w:t>
      </w:r>
    </w:p>
    <w:p w14:paraId="433D0DD9" w14:textId="77777777" w:rsidR="000272C8" w:rsidRDefault="000272C8" w:rsidP="000272C8">
      <w:pPr>
        <w:widowControl w:val="0"/>
        <w:autoSpaceDE w:val="0"/>
        <w:autoSpaceDN w:val="0"/>
        <w:adjustRightInd w:val="0"/>
        <w:spacing w:after="240" w:line="340" w:lineRule="atLeast"/>
        <w:rPr>
          <w:rFonts w:ascii="Garamond" w:hAnsi="Garamond" w:cs="Garamond"/>
          <w:color w:val="000000"/>
        </w:rPr>
      </w:pPr>
      <w:r>
        <w:rPr>
          <w:rFonts w:ascii="Garamond" w:hAnsi="Garamond" w:cs="Garamond"/>
          <w:color w:val="000000"/>
        </w:rPr>
        <w:t xml:space="preserve">The User and Admin constructor inherits the Abstract Class data types (username, </w:t>
      </w:r>
      <w:proofErr w:type="spellStart"/>
      <w:r>
        <w:rPr>
          <w:rFonts w:ascii="Garamond" w:hAnsi="Garamond" w:cs="Garamond"/>
          <w:color w:val="000000"/>
        </w:rPr>
        <w:t>lastname</w:t>
      </w:r>
      <w:proofErr w:type="spellEnd"/>
      <w:r>
        <w:rPr>
          <w:rFonts w:ascii="Garamond" w:hAnsi="Garamond" w:cs="Garamond"/>
          <w:color w:val="000000"/>
        </w:rPr>
        <w:t xml:space="preserve">, </w:t>
      </w:r>
      <w:proofErr w:type="spellStart"/>
      <w:r>
        <w:rPr>
          <w:rFonts w:ascii="Garamond" w:hAnsi="Garamond" w:cs="Garamond"/>
          <w:color w:val="000000"/>
        </w:rPr>
        <w:t>firstname</w:t>
      </w:r>
      <w:proofErr w:type="spellEnd"/>
      <w:r>
        <w:rPr>
          <w:rFonts w:ascii="Garamond" w:hAnsi="Garamond" w:cs="Garamond"/>
          <w:color w:val="000000"/>
        </w:rPr>
        <w:t xml:space="preserve">, </w:t>
      </w:r>
      <w:proofErr w:type="spellStart"/>
      <w:r>
        <w:rPr>
          <w:rFonts w:ascii="Garamond" w:hAnsi="Garamond" w:cs="Garamond"/>
          <w:color w:val="000000"/>
        </w:rPr>
        <w:t>las</w:t>
      </w:r>
      <w:r w:rsidR="00820215">
        <w:rPr>
          <w:rFonts w:ascii="Garamond" w:hAnsi="Garamond" w:cs="Garamond"/>
          <w:color w:val="000000"/>
        </w:rPr>
        <w:t>tname</w:t>
      </w:r>
      <w:proofErr w:type="spellEnd"/>
      <w:r w:rsidR="00820215">
        <w:rPr>
          <w:rFonts w:ascii="Garamond" w:hAnsi="Garamond" w:cs="Garamond"/>
          <w:color w:val="000000"/>
        </w:rPr>
        <w:t>) with the function super (</w:t>
      </w:r>
      <w:r>
        <w:rPr>
          <w:rFonts w:ascii="Garamond" w:hAnsi="Garamond" w:cs="Garamond"/>
          <w:color w:val="000000"/>
        </w:rPr>
        <w:t xml:space="preserve">username, </w:t>
      </w:r>
      <w:proofErr w:type="spellStart"/>
      <w:r>
        <w:rPr>
          <w:rFonts w:ascii="Garamond" w:hAnsi="Garamond" w:cs="Garamond"/>
          <w:color w:val="000000"/>
        </w:rPr>
        <w:t>lastname</w:t>
      </w:r>
      <w:proofErr w:type="spellEnd"/>
      <w:r>
        <w:rPr>
          <w:rFonts w:ascii="Garamond" w:hAnsi="Garamond" w:cs="Garamond"/>
          <w:color w:val="000000"/>
        </w:rPr>
        <w:t xml:space="preserve">, </w:t>
      </w:r>
      <w:proofErr w:type="spellStart"/>
      <w:r>
        <w:rPr>
          <w:rFonts w:ascii="Garamond" w:hAnsi="Garamond" w:cs="Garamond"/>
          <w:color w:val="000000"/>
        </w:rPr>
        <w:t>firstname</w:t>
      </w:r>
      <w:proofErr w:type="spellEnd"/>
      <w:r>
        <w:rPr>
          <w:rFonts w:ascii="Garamond" w:hAnsi="Garamond" w:cs="Garamond"/>
          <w:color w:val="000000"/>
        </w:rPr>
        <w:t xml:space="preserve">, </w:t>
      </w:r>
      <w:proofErr w:type="spellStart"/>
      <w:r>
        <w:rPr>
          <w:rFonts w:ascii="Garamond" w:hAnsi="Garamond" w:cs="Garamond"/>
          <w:color w:val="000000"/>
        </w:rPr>
        <w:t>lastname</w:t>
      </w:r>
      <w:proofErr w:type="spellEnd"/>
      <w:r>
        <w:rPr>
          <w:rFonts w:ascii="Garamond" w:hAnsi="Garamond" w:cs="Garamond"/>
          <w:color w:val="000000"/>
        </w:rPr>
        <w:t>)</w:t>
      </w:r>
    </w:p>
    <w:p w14:paraId="18492682"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Garamond" w:hAnsi="Garamond" w:cs="Garamond"/>
          <w:color w:val="000000"/>
          <w:sz w:val="32"/>
          <w:szCs w:val="32"/>
        </w:rPr>
        <w:t> </w:t>
      </w: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Polymorphism</w:t>
      </w:r>
    </w:p>
    <w:p w14:paraId="4957198D" w14:textId="77777777" w:rsidR="000272C8" w:rsidRDefault="00820215" w:rsidP="000272C8">
      <w:pPr>
        <w:widowControl w:val="0"/>
        <w:autoSpaceDE w:val="0"/>
        <w:autoSpaceDN w:val="0"/>
        <w:adjustRightInd w:val="0"/>
        <w:spacing w:after="240" w:line="340" w:lineRule="atLeast"/>
        <w:rPr>
          <w:rFonts w:ascii="Garamond" w:hAnsi="Garamond" w:cs="Garamond"/>
          <w:color w:val="000000"/>
          <w:sz w:val="32"/>
          <w:szCs w:val="32"/>
        </w:rPr>
      </w:pPr>
      <w:r>
        <w:rPr>
          <w:rFonts w:ascii="Garamond" w:hAnsi="Garamond" w:cs="Garamond"/>
          <w:color w:val="000000"/>
        </w:rPr>
        <w:t xml:space="preserve">Admin is instantiated by the function </w:t>
      </w:r>
      <w:r>
        <w:rPr>
          <w:rFonts w:ascii="Menlo" w:hAnsi="Menlo" w:cs="Menlo"/>
          <w:color w:val="000000"/>
          <w:shd w:val="clear" w:color="auto" w:fill="E8F2FE"/>
        </w:rPr>
        <w:t xml:space="preserve">User </w:t>
      </w:r>
      <w:r>
        <w:rPr>
          <w:rFonts w:ascii="Menlo" w:hAnsi="Menlo" w:cs="Menlo"/>
          <w:color w:val="6A3E3E"/>
          <w:shd w:val="clear" w:color="auto" w:fill="E8F2FE"/>
        </w:rPr>
        <w:t>admin1</w:t>
      </w:r>
      <w:r>
        <w:rPr>
          <w:rFonts w:ascii="Menlo" w:hAnsi="Menlo" w:cs="Menlo"/>
          <w:color w:val="000000"/>
          <w:shd w:val="clear" w:color="auto" w:fill="E8F2FE"/>
        </w:rPr>
        <w:t xml:space="preserve"> = </w:t>
      </w:r>
      <w:r>
        <w:rPr>
          <w:rFonts w:ascii="Menlo" w:hAnsi="Menlo" w:cs="Menlo"/>
          <w:b/>
          <w:bCs/>
          <w:color w:val="7F0055"/>
          <w:shd w:val="clear" w:color="auto" w:fill="E8F2FE"/>
        </w:rPr>
        <w:t>new</w:t>
      </w:r>
      <w:r>
        <w:rPr>
          <w:rFonts w:ascii="Menlo" w:hAnsi="Menlo" w:cs="Menlo"/>
          <w:color w:val="000000"/>
          <w:shd w:val="clear" w:color="auto" w:fill="E8F2FE"/>
        </w:rPr>
        <w:t xml:space="preserve"> Admin(parameters);</w:t>
      </w:r>
    </w:p>
    <w:p w14:paraId="2D7C0546" w14:textId="77777777" w:rsidR="000272C8" w:rsidRDefault="000272C8" w:rsidP="000272C8">
      <w:pPr>
        <w:widowControl w:val="0"/>
        <w:autoSpaceDE w:val="0"/>
        <w:autoSpaceDN w:val="0"/>
        <w:adjustRightInd w:val="0"/>
        <w:spacing w:after="240" w:line="340" w:lineRule="atLeast"/>
        <w:rPr>
          <w:rFonts w:ascii="Garamond" w:hAnsi="Garamond" w:cs="Garamond"/>
          <w:color w:val="000000"/>
          <w:sz w:val="32"/>
          <w:szCs w:val="32"/>
        </w:rPr>
      </w:pPr>
      <w:r>
        <w:rPr>
          <w:rFonts w:ascii="Garamond" w:hAnsi="Garamond" w:cs="Garamond"/>
          <w:color w:val="000000"/>
          <w:sz w:val="32"/>
          <w:szCs w:val="32"/>
        </w:rPr>
        <w:t> </w:t>
      </w: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Encapsulation </w:t>
      </w:r>
    </w:p>
    <w:p w14:paraId="09E31A1C" w14:textId="77777777" w:rsidR="00820215" w:rsidRDefault="00820215" w:rsidP="000272C8">
      <w:pPr>
        <w:widowControl w:val="0"/>
        <w:autoSpaceDE w:val="0"/>
        <w:autoSpaceDN w:val="0"/>
        <w:adjustRightInd w:val="0"/>
        <w:spacing w:after="240" w:line="340" w:lineRule="atLeast"/>
        <w:rPr>
          <w:rFonts w:ascii="Garamond" w:hAnsi="Garamond" w:cs="Garamond"/>
          <w:color w:val="000000"/>
          <w:sz w:val="32"/>
          <w:szCs w:val="32"/>
        </w:rPr>
      </w:pPr>
      <w:r>
        <w:rPr>
          <w:rFonts w:ascii="Garamond" w:hAnsi="Garamond" w:cs="Garamond"/>
          <w:color w:val="000000"/>
        </w:rPr>
        <w:t>All class variables are declared private. Setters and getters methods are used to retrieve and edit the values.</w:t>
      </w:r>
    </w:p>
    <w:p w14:paraId="686D692E" w14:textId="77777777" w:rsidR="000272C8" w:rsidRDefault="000272C8" w:rsidP="000272C8">
      <w:pPr>
        <w:widowControl w:val="0"/>
        <w:autoSpaceDE w:val="0"/>
        <w:autoSpaceDN w:val="0"/>
        <w:adjustRightInd w:val="0"/>
        <w:spacing w:after="240" w:line="340" w:lineRule="atLeast"/>
        <w:rPr>
          <w:rFonts w:ascii="Times Roman" w:hAnsi="Times Roman" w:cs="Times Roman"/>
          <w:color w:val="000000"/>
        </w:rPr>
      </w:pPr>
      <w:r>
        <w:rPr>
          <w:rFonts w:ascii="Times New Roman" w:hAnsi="Times New Roman" w:cs="Times New Roman"/>
          <w:color w:val="000000"/>
          <w:sz w:val="32"/>
          <w:szCs w:val="32"/>
        </w:rPr>
        <w:t>▪</w:t>
      </w:r>
      <w:r>
        <w:rPr>
          <w:rFonts w:ascii="Wingdings" w:hAnsi="Wingdings" w:cs="Wingdings"/>
          <w:color w:val="000000"/>
          <w:sz w:val="32"/>
          <w:szCs w:val="32"/>
        </w:rPr>
        <w:t></w:t>
      </w:r>
      <w:r>
        <w:rPr>
          <w:rFonts w:ascii="Garamond" w:hAnsi="Garamond" w:cs="Garamond"/>
          <w:color w:val="000000"/>
          <w:sz w:val="32"/>
          <w:szCs w:val="32"/>
        </w:rPr>
        <w:t xml:space="preserve">The concept of ADT (Abstract Data Types) </w:t>
      </w:r>
    </w:p>
    <w:p w14:paraId="4868EEB7" w14:textId="77777777" w:rsidR="000272C8" w:rsidRDefault="00820215">
      <w:r>
        <w:rPr>
          <w:rFonts w:ascii="Garamond" w:hAnsi="Garamond" w:cs="Garamond"/>
          <w:color w:val="000000"/>
        </w:rPr>
        <w:t xml:space="preserve">The interfaces of </w:t>
      </w:r>
      <w:proofErr w:type="spellStart"/>
      <w:r>
        <w:rPr>
          <w:rFonts w:ascii="Garamond" w:hAnsi="Garamond" w:cs="Garamond"/>
          <w:color w:val="000000"/>
        </w:rPr>
        <w:t>Admincontrols</w:t>
      </w:r>
      <w:proofErr w:type="spellEnd"/>
      <w:r>
        <w:rPr>
          <w:rFonts w:ascii="Garamond" w:hAnsi="Garamond" w:cs="Garamond"/>
          <w:color w:val="000000"/>
        </w:rPr>
        <w:t xml:space="preserve"> and </w:t>
      </w:r>
      <w:proofErr w:type="spellStart"/>
      <w:r>
        <w:rPr>
          <w:rFonts w:ascii="Garamond" w:hAnsi="Garamond" w:cs="Garamond"/>
          <w:color w:val="000000"/>
        </w:rPr>
        <w:t>Studentcontrols</w:t>
      </w:r>
      <w:proofErr w:type="spellEnd"/>
      <w:r>
        <w:rPr>
          <w:rFonts w:ascii="Garamond" w:hAnsi="Garamond" w:cs="Garamond"/>
          <w:color w:val="000000"/>
        </w:rPr>
        <w:t xml:space="preserve"> declared the Admin and Student class methods but have not implemented it. This is ADT.</w:t>
      </w:r>
    </w:p>
    <w:sectPr w:rsidR="000272C8" w:rsidSect="00B746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enlo">
    <w:altName w:val="Cambria"/>
    <w:panose1 w:val="020B0609030804020204"/>
    <w:charset w:val="00"/>
    <w:family w:val="modern"/>
    <w:pitch w:val="fixed"/>
    <w:sig w:usb0="E60022FF" w:usb1="D200F9FB" w:usb2="02000028" w:usb3="00000000" w:csb0="000001DF" w:csb1="00000000"/>
  </w:font>
  <w:font w:name="Times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C8"/>
    <w:rsid w:val="000272C8"/>
    <w:rsid w:val="007E4156"/>
    <w:rsid w:val="00820215"/>
    <w:rsid w:val="00B74642"/>
    <w:rsid w:val="00BB1076"/>
    <w:rsid w:val="00CE4CB3"/>
    <w:rsid w:val="00DA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CF14A"/>
  <w14:defaultImageDpi w14:val="300"/>
  <w15:docId w15:val="{4E092834-DF0C-F04F-82DA-E484824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Lin</dc:creator>
  <cp:keywords/>
  <dc:description/>
  <cp:lastModifiedBy>lin allen</cp:lastModifiedBy>
  <cp:revision>2</cp:revision>
  <dcterms:created xsi:type="dcterms:W3CDTF">2019-10-25T15:26:00Z</dcterms:created>
  <dcterms:modified xsi:type="dcterms:W3CDTF">2019-10-25T15:26:00Z</dcterms:modified>
</cp:coreProperties>
</file>