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B10B" w14:textId="64B8248C" w:rsidR="0049082F" w:rsidRDefault="00000000" w:rsidP="00404990">
      <w:pPr>
        <w:jc w:val="center"/>
      </w:pPr>
      <w:r>
        <w:rPr>
          <w:b/>
          <w:color w:val="8E703D"/>
          <w:sz w:val="44"/>
        </w:rPr>
        <w:t>STAT 51600: Basic Probability and Applications</w:t>
      </w:r>
      <w:r>
        <w:rPr>
          <w:i/>
          <w:color w:val="646464"/>
          <w:sz w:val="26"/>
        </w:rPr>
        <w:br/>
        <w:t>Department of Statistics | College of Science, Purdue University</w:t>
      </w:r>
    </w:p>
    <w:p w14:paraId="78F8D201" w14:textId="77777777" w:rsidR="0049082F" w:rsidRDefault="00000000" w:rsidP="002C07BC">
      <w:pPr>
        <w:keepNext/>
        <w:spacing w:before="320" w:after="0" w:line="240" w:lineRule="auto"/>
      </w:pPr>
      <w:r>
        <w:rPr>
          <w:b/>
          <w:color w:val="8E703D"/>
          <w:sz w:val="28"/>
        </w:rPr>
        <w:t>Course Information</w:t>
      </w:r>
    </w:p>
    <w:tbl>
      <w:tblPr>
        <w:tblW w:w="0" w:type="auto"/>
        <w:jc w:val="center"/>
        <w:tblBorders>
          <w:top w:val="single" w:sz="4" w:space="0" w:color="E0E0E0"/>
          <w:left w:val="single" w:sz="4" w:space="0" w:color="E0E0E0"/>
          <w:bottom w:val="single" w:sz="4" w:space="0" w:color="E0E0E0"/>
          <w:right w:val="single" w:sz="4" w:space="0" w:color="E0E0E0"/>
          <w:insideH w:val="single" w:sz="4" w:space="0" w:color="E0E0E0"/>
        </w:tblBorders>
        <w:tblLook w:val="04A0" w:firstRow="1" w:lastRow="0" w:firstColumn="1" w:lastColumn="0" w:noHBand="0" w:noVBand="1"/>
      </w:tblPr>
      <w:tblGrid>
        <w:gridCol w:w="4673"/>
        <w:gridCol w:w="4677"/>
      </w:tblGrid>
      <w:tr w:rsidR="0049082F" w14:paraId="5306E9B7" w14:textId="77777777" w:rsidTr="00171BFB">
        <w:trPr>
          <w:jc w:val="center"/>
        </w:trPr>
        <w:tc>
          <w:tcPr>
            <w:tcW w:w="4673" w:type="dxa"/>
            <w:shd w:val="clear" w:color="auto" w:fill="F9F9F9"/>
            <w:tcMar>
              <w:top w:w="80" w:type="dxa"/>
              <w:left w:w="100" w:type="dxa"/>
              <w:bottom w:w="80" w:type="dxa"/>
              <w:right w:w="100" w:type="dxa"/>
            </w:tcMar>
          </w:tcPr>
          <w:p w14:paraId="7C9D567D" w14:textId="77777777" w:rsidR="0049082F" w:rsidRDefault="00000000">
            <w:r>
              <w:rPr>
                <w:b/>
              </w:rPr>
              <w:t>Course number and title:</w:t>
            </w:r>
          </w:p>
        </w:tc>
        <w:tc>
          <w:tcPr>
            <w:tcW w:w="4677" w:type="dxa"/>
            <w:tcMar>
              <w:top w:w="80" w:type="dxa"/>
              <w:left w:w="100" w:type="dxa"/>
              <w:bottom w:w="80" w:type="dxa"/>
              <w:right w:w="100" w:type="dxa"/>
            </w:tcMar>
          </w:tcPr>
          <w:p w14:paraId="3B0BE96E" w14:textId="77777777" w:rsidR="0049082F" w:rsidRDefault="00000000">
            <w:r>
              <w:t>STAT 51600 Basic Probability and Applications</w:t>
            </w:r>
          </w:p>
        </w:tc>
      </w:tr>
      <w:tr w:rsidR="0049082F" w14:paraId="4C3FDB5F" w14:textId="77777777" w:rsidTr="00171BFB">
        <w:trPr>
          <w:jc w:val="center"/>
        </w:trPr>
        <w:tc>
          <w:tcPr>
            <w:tcW w:w="4673" w:type="dxa"/>
            <w:shd w:val="clear" w:color="auto" w:fill="F9F9F9"/>
            <w:tcMar>
              <w:top w:w="80" w:type="dxa"/>
              <w:left w:w="100" w:type="dxa"/>
              <w:bottom w:w="80" w:type="dxa"/>
              <w:right w:w="100" w:type="dxa"/>
            </w:tcMar>
          </w:tcPr>
          <w:p w14:paraId="4B40F9A1" w14:textId="77777777" w:rsidR="0049082F" w:rsidRDefault="00000000">
            <w:r>
              <w:rPr>
                <w:b/>
              </w:rPr>
              <w:t>Meeting time:</w:t>
            </w:r>
          </w:p>
        </w:tc>
        <w:tc>
          <w:tcPr>
            <w:tcW w:w="4677" w:type="dxa"/>
            <w:tcMar>
              <w:top w:w="80" w:type="dxa"/>
              <w:left w:w="100" w:type="dxa"/>
              <w:bottom w:w="80" w:type="dxa"/>
              <w:right w:w="100" w:type="dxa"/>
            </w:tcMar>
          </w:tcPr>
          <w:p w14:paraId="16B581C3" w14:textId="6CBC1B22" w:rsidR="0049082F" w:rsidRDefault="00000000">
            <w:r>
              <w:t>Online, Asynchronous (Summer 2026 Session: 6/15/2026 – 08/0</w:t>
            </w:r>
            <w:r w:rsidR="006B6651">
              <w:t>7</w:t>
            </w:r>
            <w:r>
              <w:t>/2026)</w:t>
            </w:r>
          </w:p>
        </w:tc>
      </w:tr>
      <w:tr w:rsidR="0049082F" w14:paraId="36F517AC" w14:textId="77777777" w:rsidTr="00171BFB">
        <w:trPr>
          <w:jc w:val="center"/>
        </w:trPr>
        <w:tc>
          <w:tcPr>
            <w:tcW w:w="4673" w:type="dxa"/>
            <w:shd w:val="clear" w:color="auto" w:fill="F9F9F9"/>
            <w:tcMar>
              <w:top w:w="80" w:type="dxa"/>
              <w:left w:w="100" w:type="dxa"/>
              <w:bottom w:w="80" w:type="dxa"/>
              <w:right w:w="100" w:type="dxa"/>
            </w:tcMar>
          </w:tcPr>
          <w:p w14:paraId="158D7A85" w14:textId="77777777" w:rsidR="0049082F" w:rsidRDefault="00000000">
            <w:r>
              <w:rPr>
                <w:b/>
              </w:rPr>
              <w:t>Prerequisites (if any):</w:t>
            </w:r>
          </w:p>
        </w:tc>
        <w:tc>
          <w:tcPr>
            <w:tcW w:w="4677" w:type="dxa"/>
            <w:tcMar>
              <w:top w:w="80" w:type="dxa"/>
              <w:left w:w="100" w:type="dxa"/>
              <w:bottom w:w="80" w:type="dxa"/>
              <w:right w:w="100" w:type="dxa"/>
            </w:tcMar>
          </w:tcPr>
          <w:p w14:paraId="6FA20DB7" w14:textId="77777777" w:rsidR="0049082F" w:rsidRDefault="00000000">
            <w:r>
              <w:t>One semester of calculus</w:t>
            </w:r>
          </w:p>
        </w:tc>
      </w:tr>
    </w:tbl>
    <w:p w14:paraId="7399F46D" w14:textId="77777777" w:rsidR="0049082F" w:rsidRDefault="00000000" w:rsidP="002C07BC">
      <w:pPr>
        <w:keepNext/>
        <w:spacing w:before="240" w:after="0" w:line="240" w:lineRule="auto"/>
      </w:pPr>
      <w:r>
        <w:rPr>
          <w:b/>
          <w:color w:val="8E703D"/>
          <w:sz w:val="28"/>
        </w:rPr>
        <w:t>Instructor Contact Information</w:t>
      </w:r>
    </w:p>
    <w:p w14:paraId="03F20F70" w14:textId="77777777" w:rsidR="00CE2979" w:rsidRDefault="00000000" w:rsidP="00E03E51">
      <w:pPr>
        <w:pStyle w:val="NormalWeb"/>
        <w:numPr>
          <w:ilvl w:val="0"/>
          <w:numId w:val="19"/>
        </w:numPr>
        <w:spacing w:before="0" w:beforeAutospacing="0" w:after="0" w:afterAutospacing="0"/>
        <w:rPr>
          <w:rFonts w:asciiTheme="majorHAnsi" w:hAnsiTheme="majorHAnsi" w:cstheme="majorHAnsi"/>
          <w:sz w:val="22"/>
          <w:szCs w:val="22"/>
        </w:rPr>
      </w:pPr>
      <w:r w:rsidRPr="00EE18A2">
        <w:rPr>
          <w:rFonts w:asciiTheme="majorHAnsi" w:hAnsiTheme="majorHAnsi" w:cstheme="majorHAnsi"/>
          <w:b/>
          <w:sz w:val="22"/>
          <w:szCs w:val="22"/>
        </w:rPr>
        <w:t>Instructor: Yu Lin</w:t>
      </w:r>
    </w:p>
    <w:p w14:paraId="11CA08D0" w14:textId="5EE4A09A" w:rsidR="00E03E51" w:rsidRDefault="00000000" w:rsidP="00CE2979">
      <w:pPr>
        <w:pStyle w:val="NormalWeb"/>
        <w:spacing w:before="0" w:beforeAutospacing="0" w:after="0" w:afterAutospacing="0"/>
        <w:rPr>
          <w:rFonts w:asciiTheme="majorHAnsi" w:hAnsiTheme="majorHAnsi" w:cstheme="majorHAnsi"/>
          <w:sz w:val="22"/>
          <w:szCs w:val="22"/>
        </w:rPr>
      </w:pPr>
      <w:r w:rsidRPr="00EE18A2">
        <w:rPr>
          <w:rFonts w:asciiTheme="majorHAnsi" w:hAnsiTheme="majorHAnsi" w:cstheme="majorHAnsi"/>
          <w:b/>
          <w:sz w:val="22"/>
          <w:szCs w:val="22"/>
        </w:rPr>
        <w:t xml:space="preserve">Email: </w:t>
      </w:r>
      <w:hyperlink r:id="rId8" w:history="1">
        <w:r w:rsidR="00404990" w:rsidRPr="00EE18A2">
          <w:rPr>
            <w:rStyle w:val="Hyperlink"/>
            <w:rFonts w:asciiTheme="majorHAnsi" w:hAnsiTheme="majorHAnsi" w:cstheme="majorHAnsi"/>
            <w:sz w:val="22"/>
            <w:szCs w:val="22"/>
          </w:rPr>
          <w:t>lin1652</w:t>
        </w:r>
        <w:r w:rsidRPr="00EE18A2">
          <w:rPr>
            <w:rStyle w:val="Hyperlink"/>
            <w:rFonts w:asciiTheme="majorHAnsi" w:hAnsiTheme="majorHAnsi" w:cstheme="majorHAnsi"/>
            <w:sz w:val="22"/>
            <w:szCs w:val="22"/>
          </w:rPr>
          <w:t>@purdue.edu</w:t>
        </w:r>
      </w:hyperlink>
    </w:p>
    <w:p w14:paraId="4A04A24A" w14:textId="7721C206" w:rsidR="00E03E51" w:rsidRPr="003750B6" w:rsidRDefault="00000000" w:rsidP="00E03E51">
      <w:pPr>
        <w:pStyle w:val="NormalWeb"/>
        <w:spacing w:before="0" w:beforeAutospacing="0" w:after="0" w:afterAutospacing="0"/>
        <w:rPr>
          <w:rFonts w:asciiTheme="majorHAnsi" w:hAnsiTheme="majorHAnsi" w:cstheme="majorHAnsi"/>
          <w:sz w:val="22"/>
          <w:szCs w:val="22"/>
        </w:rPr>
      </w:pPr>
      <w:r w:rsidRPr="00EE18A2">
        <w:rPr>
          <w:rFonts w:asciiTheme="majorHAnsi" w:hAnsiTheme="majorHAnsi" w:cstheme="majorHAnsi"/>
          <w:b/>
          <w:sz w:val="22"/>
          <w:szCs w:val="22"/>
        </w:rPr>
        <w:t xml:space="preserve">Office Hours: </w:t>
      </w:r>
      <w:r w:rsidR="00E03E51" w:rsidRPr="003750B6">
        <w:rPr>
          <w:rFonts w:asciiTheme="majorHAnsi" w:hAnsiTheme="majorHAnsi" w:cstheme="majorHAnsi"/>
          <w:sz w:val="22"/>
          <w:szCs w:val="22"/>
        </w:rPr>
        <w:t>Monday 11:00</w:t>
      </w:r>
      <w:r w:rsidR="005C2CEE">
        <w:rPr>
          <w:rFonts w:asciiTheme="majorHAnsi" w:hAnsiTheme="majorHAnsi" w:cstheme="majorHAnsi"/>
          <w:sz w:val="22"/>
          <w:szCs w:val="22"/>
        </w:rPr>
        <w:t>AM</w:t>
      </w:r>
      <w:r w:rsidR="00E03E51" w:rsidRPr="003750B6">
        <w:rPr>
          <w:rFonts w:asciiTheme="majorHAnsi" w:hAnsiTheme="majorHAnsi" w:cstheme="majorHAnsi"/>
          <w:sz w:val="22"/>
          <w:szCs w:val="22"/>
        </w:rPr>
        <w:t>-12:00</w:t>
      </w:r>
      <w:r w:rsidR="005C2CEE">
        <w:rPr>
          <w:rFonts w:asciiTheme="majorHAnsi" w:hAnsiTheme="majorHAnsi" w:cstheme="majorHAnsi"/>
          <w:sz w:val="22"/>
          <w:szCs w:val="22"/>
        </w:rPr>
        <w:t>PM</w:t>
      </w:r>
      <w:r w:rsidR="00E03E51" w:rsidRPr="003750B6">
        <w:rPr>
          <w:rFonts w:asciiTheme="majorHAnsi" w:hAnsiTheme="majorHAnsi" w:cstheme="majorHAnsi"/>
          <w:sz w:val="22"/>
          <w:szCs w:val="22"/>
        </w:rPr>
        <w:t xml:space="preserve"> </w:t>
      </w:r>
      <w:r w:rsidR="00563CDC">
        <w:rPr>
          <w:rFonts w:asciiTheme="majorHAnsi" w:hAnsiTheme="majorHAnsi" w:cstheme="majorHAnsi"/>
          <w:sz w:val="22"/>
          <w:szCs w:val="22"/>
        </w:rPr>
        <w:t>EDT</w:t>
      </w:r>
      <w:r w:rsidR="00E03E51" w:rsidRPr="003750B6">
        <w:rPr>
          <w:rFonts w:asciiTheme="majorHAnsi" w:hAnsiTheme="majorHAnsi" w:cstheme="majorHAnsi"/>
          <w:sz w:val="22"/>
          <w:szCs w:val="22"/>
        </w:rPr>
        <w:t xml:space="preserve"> </w:t>
      </w:r>
    </w:p>
    <w:p w14:paraId="455E00AA" w14:textId="2C76DEE4" w:rsidR="00EE61B7" w:rsidRPr="003750B6" w:rsidRDefault="00D35ECF" w:rsidP="00E106E5">
      <w:pPr>
        <w:pStyle w:val="NormalWeb"/>
        <w:spacing w:before="0" w:beforeAutospacing="0" w:after="0"/>
        <w:rPr>
          <w:rFonts w:asciiTheme="majorHAnsi" w:hAnsiTheme="majorHAnsi" w:cstheme="majorHAnsi"/>
          <w:sz w:val="22"/>
          <w:szCs w:val="22"/>
        </w:rPr>
      </w:pPr>
      <w:r>
        <w:rPr>
          <w:rFonts w:asciiTheme="majorHAnsi" w:hAnsiTheme="majorHAnsi" w:cstheme="majorHAnsi"/>
          <w:b/>
          <w:bCs/>
          <w:sz w:val="22"/>
          <w:szCs w:val="22"/>
        </w:rPr>
        <w:t>Zoom</w:t>
      </w:r>
      <w:r w:rsidR="00E03E51" w:rsidRPr="00CE2979">
        <w:rPr>
          <w:rFonts w:asciiTheme="majorHAnsi" w:hAnsiTheme="majorHAnsi" w:cstheme="majorHAnsi"/>
          <w:b/>
          <w:bCs/>
          <w:sz w:val="22"/>
          <w:szCs w:val="22"/>
        </w:rPr>
        <w:t xml:space="preserve"> link: </w:t>
      </w:r>
      <w:hyperlink r:id="rId9" w:tgtFrame="_blank" w:history="1">
        <w:r w:rsidR="00E03E51" w:rsidRPr="003750B6">
          <w:rPr>
            <w:rStyle w:val="Hyperlink"/>
            <w:rFonts w:asciiTheme="majorHAnsi" w:hAnsiTheme="majorHAnsi" w:cstheme="majorHAnsi"/>
            <w:sz w:val="22"/>
            <w:szCs w:val="22"/>
          </w:rPr>
          <w:t>https://purdue-edu.zoom.us/j/96772242233?pwd=p3vvm25CFtfR4NLsihWL2xyV3jK5ih.1</w:t>
        </w:r>
      </w:hyperlink>
      <w:r w:rsidR="00E03E51" w:rsidRPr="003750B6">
        <w:rPr>
          <w:rFonts w:asciiTheme="majorHAnsi" w:hAnsiTheme="majorHAnsi" w:cstheme="majorHAnsi"/>
          <w:color w:val="000000"/>
          <w:sz w:val="22"/>
          <w:szCs w:val="22"/>
        </w:rPr>
        <w:br/>
      </w:r>
      <w:r w:rsidR="00E03E51" w:rsidRPr="00CE2979">
        <w:rPr>
          <w:rFonts w:asciiTheme="majorHAnsi" w:hAnsiTheme="majorHAnsi" w:cstheme="majorHAnsi"/>
          <w:b/>
          <w:bCs/>
          <w:color w:val="000000"/>
          <w:sz w:val="22"/>
          <w:szCs w:val="22"/>
        </w:rPr>
        <w:t>Meeting ID:</w:t>
      </w:r>
      <w:r w:rsidR="00E03E51" w:rsidRPr="003750B6">
        <w:rPr>
          <w:rFonts w:asciiTheme="majorHAnsi" w:hAnsiTheme="majorHAnsi" w:cstheme="majorHAnsi"/>
          <w:color w:val="000000"/>
          <w:sz w:val="22"/>
          <w:szCs w:val="22"/>
        </w:rPr>
        <w:t xml:space="preserve"> 967 7224 2233</w:t>
      </w:r>
      <w:r w:rsidR="005779EE">
        <w:rPr>
          <w:rFonts w:asciiTheme="majorHAnsi" w:hAnsiTheme="majorHAnsi" w:cstheme="majorHAnsi"/>
          <w:color w:val="000000"/>
          <w:sz w:val="22"/>
          <w:szCs w:val="22"/>
        </w:rPr>
        <w:t xml:space="preserve"> </w:t>
      </w:r>
      <w:r w:rsidR="00CE2979" w:rsidRPr="00CE2979">
        <w:rPr>
          <w:rFonts w:asciiTheme="majorHAnsi" w:hAnsiTheme="majorHAnsi" w:cstheme="majorHAnsi"/>
          <w:sz w:val="22"/>
          <w:szCs w:val="22"/>
        </w:rPr>
        <w:t>|</w:t>
      </w:r>
      <w:r w:rsidR="00CE2979">
        <w:rPr>
          <w:rFonts w:asciiTheme="majorHAnsi" w:hAnsiTheme="majorHAnsi" w:cstheme="majorHAnsi"/>
          <w:color w:val="000000"/>
          <w:sz w:val="22"/>
          <w:szCs w:val="22"/>
        </w:rPr>
        <w:t xml:space="preserve"> </w:t>
      </w:r>
      <w:r w:rsidR="00E03E51" w:rsidRPr="00CE2979">
        <w:rPr>
          <w:rFonts w:asciiTheme="majorHAnsi" w:hAnsiTheme="majorHAnsi" w:cstheme="majorHAnsi"/>
          <w:b/>
          <w:bCs/>
          <w:color w:val="000000"/>
          <w:sz w:val="22"/>
          <w:szCs w:val="22"/>
        </w:rPr>
        <w:t>Passcode:</w:t>
      </w:r>
      <w:r w:rsidR="00E03E51" w:rsidRPr="003750B6">
        <w:rPr>
          <w:rFonts w:asciiTheme="majorHAnsi" w:hAnsiTheme="majorHAnsi" w:cstheme="majorHAnsi"/>
          <w:color w:val="000000"/>
          <w:sz w:val="22"/>
          <w:szCs w:val="22"/>
        </w:rPr>
        <w:t xml:space="preserve"> 603457</w:t>
      </w:r>
    </w:p>
    <w:p w14:paraId="46A3B15B" w14:textId="77777777" w:rsidR="00E106E5" w:rsidRPr="00E106E5" w:rsidRDefault="00E106E5" w:rsidP="00E106E5">
      <w:pPr>
        <w:pStyle w:val="Heading3"/>
        <w:spacing w:before="0" w:line="240" w:lineRule="auto"/>
        <w:rPr>
          <w:rFonts w:ascii="Calibri" w:eastAsiaTheme="minorEastAsia" w:hAnsi="Calibri" w:cstheme="minorBidi"/>
          <w:bCs w:val="0"/>
          <w:color w:val="000000" w:themeColor="text1"/>
          <w:sz w:val="24"/>
          <w:szCs w:val="24"/>
        </w:rPr>
      </w:pPr>
      <w:r w:rsidRPr="00E106E5">
        <w:rPr>
          <w:rFonts w:ascii="Calibri" w:eastAsiaTheme="minorEastAsia" w:hAnsi="Calibri" w:cstheme="minorBidi"/>
          <w:bCs w:val="0"/>
          <w:color w:val="000000" w:themeColor="text1"/>
          <w:sz w:val="24"/>
          <w:szCs w:val="24"/>
        </w:rPr>
        <w:t>Teaching Assistant Contact Info</w:t>
      </w:r>
    </w:p>
    <w:p w14:paraId="10D7CFAC" w14:textId="77777777" w:rsidR="00E106E5" w:rsidRPr="00E106E5" w:rsidRDefault="00E106E5" w:rsidP="00CE2979">
      <w:pPr>
        <w:pStyle w:val="NormalWeb"/>
        <w:numPr>
          <w:ilvl w:val="0"/>
          <w:numId w:val="29"/>
        </w:numPr>
        <w:spacing w:before="0" w:beforeAutospacing="0" w:after="0" w:afterAutospacing="0"/>
        <w:rPr>
          <w:rFonts w:asciiTheme="majorHAnsi" w:hAnsiTheme="majorHAnsi" w:cstheme="majorHAnsi"/>
          <w:sz w:val="22"/>
          <w:szCs w:val="22"/>
        </w:rPr>
      </w:pPr>
      <w:proofErr w:type="spellStart"/>
      <w:r w:rsidRPr="00E106E5">
        <w:rPr>
          <w:rFonts w:asciiTheme="majorHAnsi" w:hAnsiTheme="majorHAnsi" w:cstheme="majorHAnsi"/>
          <w:b/>
          <w:bCs/>
          <w:sz w:val="22"/>
          <w:szCs w:val="22"/>
        </w:rPr>
        <w:t>Zetao</w:t>
      </w:r>
      <w:proofErr w:type="spellEnd"/>
      <w:r w:rsidRPr="00E106E5">
        <w:rPr>
          <w:rFonts w:asciiTheme="majorHAnsi" w:hAnsiTheme="majorHAnsi" w:cstheme="majorHAnsi"/>
          <w:b/>
          <w:bCs/>
          <w:sz w:val="22"/>
          <w:szCs w:val="22"/>
        </w:rPr>
        <w:t xml:space="preserve"> Peng</w:t>
      </w:r>
    </w:p>
    <w:p w14:paraId="4246A445" w14:textId="24A5C4D2" w:rsidR="00E106E5" w:rsidRPr="00E106E5" w:rsidRDefault="00E106E5" w:rsidP="00CE2979">
      <w:pPr>
        <w:pStyle w:val="NormalWeb"/>
        <w:numPr>
          <w:ilvl w:val="1"/>
          <w:numId w:val="36"/>
        </w:numPr>
        <w:spacing w:before="0" w:beforeAutospacing="0" w:after="0" w:afterAutospacing="0"/>
        <w:rPr>
          <w:rFonts w:asciiTheme="majorHAnsi" w:hAnsiTheme="majorHAnsi" w:cstheme="majorHAnsi"/>
          <w:sz w:val="22"/>
          <w:szCs w:val="22"/>
        </w:rPr>
      </w:pPr>
      <w:r w:rsidRPr="00E106E5">
        <w:rPr>
          <w:rFonts w:asciiTheme="majorHAnsi" w:hAnsiTheme="majorHAnsi" w:cstheme="majorHAnsi"/>
          <w:b/>
          <w:bCs/>
          <w:sz w:val="22"/>
          <w:szCs w:val="22"/>
        </w:rPr>
        <w:t>Email:</w:t>
      </w:r>
      <w:r w:rsidRPr="00E106E5">
        <w:rPr>
          <w:rFonts w:asciiTheme="majorHAnsi" w:hAnsiTheme="majorHAnsi" w:cstheme="majorHAnsi"/>
          <w:sz w:val="22"/>
          <w:szCs w:val="22"/>
        </w:rPr>
        <w:t xml:space="preserve"> </w:t>
      </w:r>
      <w:hyperlink r:id="rId10" w:history="1">
        <w:r w:rsidRPr="00CE2979">
          <w:rPr>
            <w:rStyle w:val="Hyperlink"/>
            <w:rFonts w:asciiTheme="majorHAnsi" w:hAnsiTheme="majorHAnsi" w:cstheme="majorHAnsi"/>
            <w:sz w:val="22"/>
            <w:szCs w:val="22"/>
          </w:rPr>
          <w:t>peng363@purdue.edu</w:t>
        </w:r>
      </w:hyperlink>
    </w:p>
    <w:p w14:paraId="2B18BA0B" w14:textId="1E3873B9" w:rsidR="00E106E5" w:rsidRPr="00E106E5" w:rsidRDefault="00E106E5" w:rsidP="00CE2979">
      <w:pPr>
        <w:pStyle w:val="NormalWeb"/>
        <w:numPr>
          <w:ilvl w:val="1"/>
          <w:numId w:val="36"/>
        </w:numPr>
        <w:rPr>
          <w:rFonts w:asciiTheme="majorHAnsi" w:hAnsiTheme="majorHAnsi" w:cstheme="majorHAnsi"/>
          <w:sz w:val="22"/>
          <w:szCs w:val="22"/>
        </w:rPr>
      </w:pPr>
      <w:r w:rsidRPr="00E106E5">
        <w:rPr>
          <w:rFonts w:asciiTheme="majorHAnsi" w:hAnsiTheme="majorHAnsi" w:cstheme="majorHAnsi"/>
          <w:b/>
          <w:bCs/>
          <w:sz w:val="22"/>
          <w:szCs w:val="22"/>
        </w:rPr>
        <w:t>Office Hour:</w:t>
      </w:r>
      <w:r w:rsidRPr="00E106E5">
        <w:rPr>
          <w:rFonts w:asciiTheme="majorHAnsi" w:hAnsiTheme="majorHAnsi" w:cstheme="majorHAnsi"/>
          <w:sz w:val="22"/>
          <w:szCs w:val="22"/>
        </w:rPr>
        <w:t xml:space="preserve"> Tuesday 9:00-10:00</w:t>
      </w:r>
      <w:r w:rsidR="005C2CEE">
        <w:rPr>
          <w:rFonts w:asciiTheme="majorHAnsi" w:hAnsiTheme="majorHAnsi" w:cstheme="majorHAnsi"/>
          <w:sz w:val="22"/>
          <w:szCs w:val="22"/>
        </w:rPr>
        <w:t>AM</w:t>
      </w:r>
      <w:r w:rsidRPr="00E106E5">
        <w:rPr>
          <w:rFonts w:asciiTheme="majorHAnsi" w:hAnsiTheme="majorHAnsi" w:cstheme="majorHAnsi"/>
          <w:sz w:val="22"/>
          <w:szCs w:val="22"/>
        </w:rPr>
        <w:t xml:space="preserve"> EDT</w:t>
      </w:r>
    </w:p>
    <w:p w14:paraId="6EA5FCB4" w14:textId="6FF2F078" w:rsidR="00E106E5" w:rsidRPr="00E106E5" w:rsidRDefault="00E106E5" w:rsidP="00CE2979">
      <w:pPr>
        <w:pStyle w:val="NormalWeb"/>
        <w:numPr>
          <w:ilvl w:val="1"/>
          <w:numId w:val="36"/>
        </w:numPr>
        <w:spacing w:before="0" w:beforeAutospacing="0" w:after="0" w:afterAutospacing="0"/>
        <w:rPr>
          <w:rFonts w:asciiTheme="majorHAnsi" w:hAnsiTheme="majorHAnsi" w:cstheme="majorHAnsi"/>
          <w:sz w:val="22"/>
          <w:szCs w:val="22"/>
        </w:rPr>
      </w:pPr>
      <w:r w:rsidRPr="00E106E5">
        <w:rPr>
          <w:rFonts w:asciiTheme="majorHAnsi" w:hAnsiTheme="majorHAnsi" w:cstheme="majorHAnsi"/>
          <w:b/>
          <w:bCs/>
          <w:sz w:val="22"/>
          <w:szCs w:val="22"/>
        </w:rPr>
        <w:t>Zoom Link:</w:t>
      </w:r>
      <w:r w:rsidRPr="00E106E5">
        <w:rPr>
          <w:rFonts w:asciiTheme="majorHAnsi" w:hAnsiTheme="majorHAnsi" w:cstheme="majorHAnsi"/>
          <w:sz w:val="22"/>
          <w:szCs w:val="22"/>
        </w:rPr>
        <w:t xml:space="preserve"> </w:t>
      </w:r>
      <w:hyperlink r:id="rId11" w:history="1">
        <w:r w:rsidRPr="00E106E5">
          <w:rPr>
            <w:rStyle w:val="Hyperlink"/>
            <w:rFonts w:asciiTheme="majorHAnsi" w:hAnsiTheme="majorHAnsi" w:cstheme="majorHAnsi"/>
            <w:sz w:val="22"/>
            <w:szCs w:val="22"/>
          </w:rPr>
          <w:t>https://purdue-edu.zoom.us/j/92757298915?pwd=TNHeXsh5iAKCb7D.1</w:t>
        </w:r>
      </w:hyperlink>
    </w:p>
    <w:p w14:paraId="70DC74E2" w14:textId="77777777" w:rsidR="00E106E5" w:rsidRPr="00CE2979" w:rsidRDefault="00E106E5" w:rsidP="00CE2979">
      <w:pPr>
        <w:pStyle w:val="NormalWeb"/>
        <w:numPr>
          <w:ilvl w:val="0"/>
          <w:numId w:val="29"/>
        </w:numPr>
        <w:spacing w:before="0" w:beforeAutospacing="0" w:after="0" w:afterAutospacing="0"/>
        <w:rPr>
          <w:rFonts w:asciiTheme="majorHAnsi" w:hAnsiTheme="majorHAnsi" w:cstheme="majorHAnsi"/>
          <w:b/>
          <w:bCs/>
          <w:sz w:val="22"/>
          <w:szCs w:val="22"/>
        </w:rPr>
      </w:pPr>
      <w:r w:rsidRPr="00E106E5">
        <w:rPr>
          <w:rFonts w:asciiTheme="majorHAnsi" w:hAnsiTheme="majorHAnsi" w:cstheme="majorHAnsi"/>
          <w:b/>
          <w:bCs/>
          <w:sz w:val="22"/>
          <w:szCs w:val="22"/>
        </w:rPr>
        <w:t>Zhiyuan Chen</w:t>
      </w:r>
    </w:p>
    <w:p w14:paraId="547CE6BB" w14:textId="5B625AB5" w:rsidR="00E106E5" w:rsidRPr="00CE2979" w:rsidRDefault="00E106E5" w:rsidP="00CE2979">
      <w:pPr>
        <w:pStyle w:val="NormalWeb"/>
        <w:numPr>
          <w:ilvl w:val="1"/>
          <w:numId w:val="34"/>
        </w:numPr>
        <w:spacing w:before="0" w:beforeAutospacing="0" w:after="0" w:afterAutospacing="0"/>
        <w:rPr>
          <w:rFonts w:asciiTheme="majorHAnsi" w:hAnsiTheme="majorHAnsi" w:cstheme="majorHAnsi"/>
          <w:b/>
          <w:bCs/>
          <w:sz w:val="22"/>
          <w:szCs w:val="22"/>
        </w:rPr>
      </w:pPr>
      <w:r w:rsidRPr="00E106E5">
        <w:rPr>
          <w:rFonts w:asciiTheme="majorHAnsi" w:hAnsiTheme="majorHAnsi" w:cstheme="majorHAnsi"/>
          <w:b/>
          <w:bCs/>
          <w:sz w:val="22"/>
          <w:szCs w:val="22"/>
        </w:rPr>
        <w:t>Email:</w:t>
      </w:r>
      <w:r w:rsidRPr="00CE2979">
        <w:rPr>
          <w:rFonts w:asciiTheme="majorHAnsi" w:hAnsiTheme="majorHAnsi" w:cstheme="majorHAnsi"/>
          <w:b/>
          <w:bCs/>
          <w:sz w:val="22"/>
          <w:szCs w:val="22"/>
        </w:rPr>
        <w:t xml:space="preserve"> </w:t>
      </w:r>
      <w:hyperlink r:id="rId12" w:history="1">
        <w:r w:rsidRPr="00CE2979">
          <w:rPr>
            <w:rStyle w:val="Hyperlink"/>
            <w:rFonts w:asciiTheme="majorHAnsi" w:hAnsiTheme="majorHAnsi" w:cstheme="majorHAnsi"/>
            <w:sz w:val="22"/>
            <w:szCs w:val="22"/>
          </w:rPr>
          <w:t>chen5841@purdue.edu</w:t>
        </w:r>
      </w:hyperlink>
    </w:p>
    <w:p w14:paraId="4E544655" w14:textId="2FACB481" w:rsidR="00CE2979" w:rsidRDefault="00E106E5" w:rsidP="00CE2979">
      <w:pPr>
        <w:pStyle w:val="NormalWeb"/>
        <w:numPr>
          <w:ilvl w:val="1"/>
          <w:numId w:val="34"/>
        </w:numPr>
        <w:spacing w:before="0" w:beforeAutospacing="0" w:after="0" w:afterAutospacing="0"/>
        <w:rPr>
          <w:rFonts w:asciiTheme="majorHAnsi" w:hAnsiTheme="majorHAnsi" w:cstheme="majorHAnsi"/>
          <w:b/>
          <w:bCs/>
          <w:sz w:val="22"/>
          <w:szCs w:val="22"/>
        </w:rPr>
      </w:pPr>
      <w:r w:rsidRPr="00E106E5">
        <w:rPr>
          <w:rFonts w:asciiTheme="majorHAnsi" w:hAnsiTheme="majorHAnsi" w:cstheme="majorHAnsi"/>
          <w:b/>
          <w:bCs/>
          <w:sz w:val="22"/>
          <w:szCs w:val="22"/>
        </w:rPr>
        <w:t>Office Hour:</w:t>
      </w:r>
      <w:r w:rsidRPr="00CE2979">
        <w:rPr>
          <w:rFonts w:asciiTheme="majorHAnsi" w:hAnsiTheme="majorHAnsi" w:cstheme="majorHAnsi"/>
          <w:b/>
          <w:bCs/>
          <w:sz w:val="22"/>
          <w:szCs w:val="22"/>
        </w:rPr>
        <w:t xml:space="preserve"> </w:t>
      </w:r>
      <w:r w:rsidRPr="00CE2979">
        <w:rPr>
          <w:rFonts w:asciiTheme="majorHAnsi" w:hAnsiTheme="majorHAnsi" w:cstheme="majorHAnsi"/>
          <w:sz w:val="22"/>
          <w:szCs w:val="22"/>
        </w:rPr>
        <w:t>Wednesday 11:00</w:t>
      </w:r>
      <w:r w:rsidR="005C2CEE">
        <w:rPr>
          <w:rFonts w:asciiTheme="majorHAnsi" w:hAnsiTheme="majorHAnsi" w:cstheme="majorHAnsi"/>
          <w:sz w:val="22"/>
          <w:szCs w:val="22"/>
        </w:rPr>
        <w:t>AM</w:t>
      </w:r>
      <w:r w:rsidRPr="00CE2979">
        <w:rPr>
          <w:rFonts w:asciiTheme="majorHAnsi" w:hAnsiTheme="majorHAnsi" w:cstheme="majorHAnsi"/>
          <w:sz w:val="22"/>
          <w:szCs w:val="22"/>
        </w:rPr>
        <w:t>-12:00</w:t>
      </w:r>
      <w:r w:rsidR="005C2CEE">
        <w:rPr>
          <w:rFonts w:asciiTheme="majorHAnsi" w:hAnsiTheme="majorHAnsi" w:cstheme="majorHAnsi"/>
          <w:sz w:val="22"/>
          <w:szCs w:val="22"/>
        </w:rPr>
        <w:t>PM</w:t>
      </w:r>
      <w:r w:rsidRPr="00CE2979">
        <w:rPr>
          <w:rFonts w:asciiTheme="majorHAnsi" w:hAnsiTheme="majorHAnsi" w:cstheme="majorHAnsi"/>
          <w:sz w:val="22"/>
          <w:szCs w:val="22"/>
        </w:rPr>
        <w:t xml:space="preserve"> EDT</w:t>
      </w:r>
    </w:p>
    <w:p w14:paraId="2FAB9A39" w14:textId="7BC84D8E" w:rsidR="00E106E5" w:rsidRPr="00CE2979" w:rsidRDefault="00E106E5" w:rsidP="00CE2979">
      <w:pPr>
        <w:pStyle w:val="NormalWeb"/>
        <w:numPr>
          <w:ilvl w:val="1"/>
          <w:numId w:val="34"/>
        </w:numPr>
        <w:spacing w:before="0" w:beforeAutospacing="0" w:after="0" w:afterAutospacing="0"/>
        <w:rPr>
          <w:rFonts w:asciiTheme="majorHAnsi" w:hAnsiTheme="majorHAnsi" w:cstheme="majorHAnsi"/>
          <w:b/>
          <w:bCs/>
          <w:sz w:val="22"/>
          <w:szCs w:val="22"/>
        </w:rPr>
      </w:pPr>
      <w:r w:rsidRPr="00CE2979">
        <w:rPr>
          <w:rFonts w:asciiTheme="majorHAnsi" w:hAnsiTheme="majorHAnsi" w:cstheme="majorHAnsi"/>
          <w:b/>
          <w:bCs/>
          <w:sz w:val="22"/>
          <w:szCs w:val="22"/>
        </w:rPr>
        <w:t>Zoom Link:</w:t>
      </w:r>
      <w:r w:rsidRPr="00CE2979">
        <w:rPr>
          <w:rFonts w:asciiTheme="majorHAnsi" w:hAnsiTheme="majorHAnsi" w:cstheme="majorHAnsi"/>
          <w:sz w:val="22"/>
          <w:szCs w:val="22"/>
        </w:rPr>
        <w:t xml:space="preserve"> </w:t>
      </w:r>
      <w:hyperlink r:id="rId13" w:history="1">
        <w:r w:rsidRPr="00CE2979">
          <w:rPr>
            <w:rStyle w:val="Hyperlink"/>
            <w:rFonts w:asciiTheme="majorHAnsi" w:hAnsiTheme="majorHAnsi" w:cstheme="majorHAnsi"/>
            <w:sz w:val="22"/>
            <w:szCs w:val="22"/>
          </w:rPr>
          <w:t>https://purdue-edu.zoom.us/j/97377924391?pwd=FUkvPZNtiomJgUL.1</w:t>
        </w:r>
      </w:hyperlink>
    </w:p>
    <w:p w14:paraId="65485665" w14:textId="77777777" w:rsidR="00E106E5" w:rsidRPr="00E106E5" w:rsidRDefault="00E106E5" w:rsidP="00CE2979">
      <w:pPr>
        <w:pStyle w:val="NormalWeb"/>
        <w:numPr>
          <w:ilvl w:val="0"/>
          <w:numId w:val="20"/>
        </w:numPr>
        <w:spacing w:before="0" w:beforeAutospacing="0" w:after="0" w:afterAutospacing="0"/>
        <w:rPr>
          <w:rFonts w:asciiTheme="majorHAnsi" w:hAnsiTheme="majorHAnsi" w:cstheme="majorHAnsi"/>
          <w:sz w:val="22"/>
          <w:szCs w:val="22"/>
        </w:rPr>
      </w:pPr>
      <w:r w:rsidRPr="00E106E5">
        <w:rPr>
          <w:rFonts w:asciiTheme="majorHAnsi" w:hAnsiTheme="majorHAnsi" w:cstheme="majorHAnsi"/>
          <w:b/>
          <w:bCs/>
          <w:sz w:val="22"/>
          <w:szCs w:val="22"/>
        </w:rPr>
        <w:t>Xiao Liang</w:t>
      </w:r>
    </w:p>
    <w:p w14:paraId="23274ACB" w14:textId="76168AD2" w:rsidR="00E106E5" w:rsidRPr="00CE2979" w:rsidRDefault="00E106E5" w:rsidP="00CE2979">
      <w:pPr>
        <w:pStyle w:val="NormalWeb"/>
        <w:numPr>
          <w:ilvl w:val="1"/>
          <w:numId w:val="34"/>
        </w:numPr>
        <w:spacing w:before="0" w:beforeAutospacing="0" w:after="0" w:afterAutospacing="0"/>
        <w:rPr>
          <w:rFonts w:asciiTheme="majorHAnsi" w:hAnsiTheme="majorHAnsi" w:cstheme="majorHAnsi"/>
          <w:b/>
          <w:bCs/>
          <w:sz w:val="22"/>
          <w:szCs w:val="22"/>
        </w:rPr>
      </w:pPr>
      <w:r w:rsidRPr="00E106E5">
        <w:rPr>
          <w:rFonts w:asciiTheme="majorHAnsi" w:hAnsiTheme="majorHAnsi" w:cstheme="majorHAnsi"/>
          <w:b/>
          <w:bCs/>
          <w:sz w:val="22"/>
          <w:szCs w:val="22"/>
        </w:rPr>
        <w:t>Email:</w:t>
      </w:r>
      <w:r w:rsidRPr="00CE2979">
        <w:rPr>
          <w:rFonts w:asciiTheme="majorHAnsi" w:hAnsiTheme="majorHAnsi" w:cstheme="majorHAnsi"/>
          <w:b/>
          <w:bCs/>
          <w:sz w:val="22"/>
          <w:szCs w:val="22"/>
        </w:rPr>
        <w:t xml:space="preserve"> </w:t>
      </w:r>
      <w:hyperlink r:id="rId14" w:history="1">
        <w:r w:rsidRPr="00CE2979">
          <w:rPr>
            <w:rStyle w:val="Hyperlink"/>
            <w:rFonts w:asciiTheme="majorHAnsi" w:hAnsiTheme="majorHAnsi" w:cstheme="majorHAnsi"/>
            <w:sz w:val="22"/>
            <w:szCs w:val="22"/>
          </w:rPr>
          <w:t>liang567@purdue.edu</w:t>
        </w:r>
      </w:hyperlink>
    </w:p>
    <w:p w14:paraId="7D5BBC8F" w14:textId="740804A7" w:rsidR="00CE2979" w:rsidRDefault="00E106E5" w:rsidP="00CE2979">
      <w:pPr>
        <w:pStyle w:val="NormalWeb"/>
        <w:numPr>
          <w:ilvl w:val="1"/>
          <w:numId w:val="34"/>
        </w:numPr>
        <w:spacing w:before="0" w:beforeAutospacing="0" w:after="0" w:afterAutospacing="0"/>
        <w:rPr>
          <w:rFonts w:asciiTheme="majorHAnsi" w:hAnsiTheme="majorHAnsi" w:cstheme="majorHAnsi"/>
          <w:b/>
          <w:bCs/>
          <w:sz w:val="22"/>
          <w:szCs w:val="22"/>
        </w:rPr>
      </w:pPr>
      <w:r w:rsidRPr="00E106E5">
        <w:rPr>
          <w:rFonts w:asciiTheme="majorHAnsi" w:hAnsiTheme="majorHAnsi" w:cstheme="majorHAnsi"/>
          <w:b/>
          <w:bCs/>
          <w:sz w:val="22"/>
          <w:szCs w:val="22"/>
        </w:rPr>
        <w:t>Office Hour:</w:t>
      </w:r>
      <w:r w:rsidRPr="00CE2979">
        <w:rPr>
          <w:rFonts w:asciiTheme="majorHAnsi" w:hAnsiTheme="majorHAnsi" w:cstheme="majorHAnsi"/>
          <w:b/>
          <w:bCs/>
          <w:sz w:val="22"/>
          <w:szCs w:val="22"/>
        </w:rPr>
        <w:t xml:space="preserve"> </w:t>
      </w:r>
      <w:r w:rsidRPr="00CE2979">
        <w:rPr>
          <w:rFonts w:asciiTheme="majorHAnsi" w:hAnsiTheme="majorHAnsi" w:cstheme="majorHAnsi"/>
          <w:sz w:val="22"/>
          <w:szCs w:val="22"/>
        </w:rPr>
        <w:t>Thursday 10:00-11:00</w:t>
      </w:r>
      <w:r w:rsidR="005C2CEE">
        <w:rPr>
          <w:rFonts w:asciiTheme="majorHAnsi" w:hAnsiTheme="majorHAnsi" w:cstheme="majorHAnsi"/>
          <w:sz w:val="22"/>
          <w:szCs w:val="22"/>
        </w:rPr>
        <w:t xml:space="preserve">AM </w:t>
      </w:r>
      <w:r w:rsidRPr="00CE2979">
        <w:rPr>
          <w:rFonts w:asciiTheme="majorHAnsi" w:hAnsiTheme="majorHAnsi" w:cstheme="majorHAnsi"/>
          <w:sz w:val="22"/>
          <w:szCs w:val="22"/>
        </w:rPr>
        <w:t>EDT</w:t>
      </w:r>
    </w:p>
    <w:p w14:paraId="3BBCEA5D" w14:textId="77777777" w:rsidR="00CE2979" w:rsidRDefault="00E106E5" w:rsidP="00CE2979">
      <w:pPr>
        <w:pStyle w:val="NormalWeb"/>
        <w:numPr>
          <w:ilvl w:val="1"/>
          <w:numId w:val="34"/>
        </w:numPr>
        <w:spacing w:before="0" w:beforeAutospacing="0" w:after="0" w:afterAutospacing="0"/>
        <w:rPr>
          <w:rFonts w:asciiTheme="majorHAnsi" w:hAnsiTheme="majorHAnsi" w:cstheme="majorHAnsi"/>
          <w:b/>
          <w:bCs/>
          <w:sz w:val="22"/>
          <w:szCs w:val="22"/>
        </w:rPr>
      </w:pPr>
      <w:r w:rsidRPr="00CE2979">
        <w:rPr>
          <w:rFonts w:asciiTheme="majorHAnsi" w:hAnsiTheme="majorHAnsi" w:cstheme="majorHAnsi"/>
          <w:b/>
          <w:bCs/>
          <w:sz w:val="22"/>
          <w:szCs w:val="22"/>
        </w:rPr>
        <w:t>Webex Link:</w:t>
      </w:r>
      <w:r w:rsidRPr="00CE2979">
        <w:rPr>
          <w:rFonts w:asciiTheme="majorHAnsi" w:hAnsiTheme="majorHAnsi" w:cstheme="majorHAnsi"/>
          <w:sz w:val="22"/>
          <w:szCs w:val="22"/>
        </w:rPr>
        <w:t xml:space="preserve"> </w:t>
      </w:r>
      <w:hyperlink r:id="rId15" w:history="1">
        <w:r w:rsidRPr="00CE2979">
          <w:rPr>
            <w:rStyle w:val="Hyperlink"/>
            <w:rFonts w:asciiTheme="majorHAnsi" w:hAnsiTheme="majorHAnsi" w:cstheme="majorHAnsi"/>
            <w:sz w:val="20"/>
            <w:szCs w:val="20"/>
          </w:rPr>
          <w:t>https://purdue-student.webex.com/purdue-student/j.php?MTID=m7e83adcabed0b9885a</w:t>
        </w:r>
      </w:hyperlink>
    </w:p>
    <w:p w14:paraId="2BDCF201" w14:textId="1F9F423D" w:rsidR="00E03E51" w:rsidRPr="00CE2979" w:rsidRDefault="00E106E5" w:rsidP="00CE2979">
      <w:pPr>
        <w:pStyle w:val="NormalWeb"/>
        <w:numPr>
          <w:ilvl w:val="1"/>
          <w:numId w:val="34"/>
        </w:numPr>
        <w:spacing w:before="0" w:beforeAutospacing="0" w:after="0" w:afterAutospacing="0"/>
        <w:rPr>
          <w:rFonts w:asciiTheme="majorHAnsi" w:hAnsiTheme="majorHAnsi" w:cstheme="majorHAnsi"/>
          <w:b/>
          <w:bCs/>
          <w:sz w:val="22"/>
          <w:szCs w:val="22"/>
        </w:rPr>
      </w:pPr>
      <w:r w:rsidRPr="00CE2979">
        <w:rPr>
          <w:rFonts w:asciiTheme="majorHAnsi" w:hAnsiTheme="majorHAnsi" w:cstheme="majorHAnsi"/>
          <w:b/>
          <w:bCs/>
          <w:sz w:val="22"/>
          <w:szCs w:val="22"/>
        </w:rPr>
        <w:t>Meeting ID:</w:t>
      </w:r>
      <w:r w:rsidRPr="00CE2979">
        <w:rPr>
          <w:rFonts w:asciiTheme="majorHAnsi" w:hAnsiTheme="majorHAnsi" w:cstheme="majorHAnsi"/>
          <w:sz w:val="22"/>
          <w:szCs w:val="22"/>
        </w:rPr>
        <w:t xml:space="preserve"> 2306 773 5088 | </w:t>
      </w:r>
      <w:r w:rsidRPr="00CE2979">
        <w:rPr>
          <w:rFonts w:asciiTheme="majorHAnsi" w:hAnsiTheme="majorHAnsi" w:cstheme="majorHAnsi"/>
          <w:b/>
          <w:bCs/>
          <w:sz w:val="22"/>
          <w:szCs w:val="22"/>
        </w:rPr>
        <w:t>Meeting Code:</w:t>
      </w:r>
      <w:r w:rsidRPr="00CE2979">
        <w:rPr>
          <w:rFonts w:asciiTheme="majorHAnsi" w:hAnsiTheme="majorHAnsi" w:cstheme="majorHAnsi"/>
          <w:sz w:val="22"/>
          <w:szCs w:val="22"/>
        </w:rPr>
        <w:t xml:space="preserve"> aM9q</w:t>
      </w:r>
    </w:p>
    <w:p w14:paraId="623BFCC5" w14:textId="77777777" w:rsidR="00CE2979" w:rsidRPr="00CE2979" w:rsidRDefault="00CE2979" w:rsidP="00CE2979">
      <w:pPr>
        <w:pStyle w:val="NormalWeb"/>
        <w:spacing w:before="0" w:beforeAutospacing="0" w:after="0" w:afterAutospacing="0"/>
        <w:ind w:left="288"/>
        <w:rPr>
          <w:rFonts w:asciiTheme="majorHAnsi" w:hAnsiTheme="majorHAnsi" w:cstheme="majorHAnsi"/>
          <w:b/>
          <w:bCs/>
          <w:sz w:val="22"/>
          <w:szCs w:val="22"/>
        </w:rPr>
      </w:pPr>
    </w:p>
    <w:p w14:paraId="2D031D19" w14:textId="2A6B4FCC" w:rsidR="00171BFB" w:rsidRPr="00EE18A2" w:rsidRDefault="00171BFB" w:rsidP="00171BFB">
      <w:pPr>
        <w:autoSpaceDE w:val="0"/>
        <w:autoSpaceDN w:val="0"/>
        <w:adjustRightInd w:val="0"/>
        <w:spacing w:after="0" w:line="240" w:lineRule="auto"/>
        <w:rPr>
          <w:rFonts w:asciiTheme="majorHAnsi" w:hAnsiTheme="majorHAnsi" w:cstheme="majorHAnsi"/>
          <w:color w:val="FF0000"/>
        </w:rPr>
      </w:pPr>
      <w:r w:rsidRPr="00EE18A2">
        <w:rPr>
          <w:rFonts w:asciiTheme="majorHAnsi" w:hAnsiTheme="majorHAnsi" w:cstheme="majorHAnsi"/>
          <w:b/>
          <w:bCs/>
          <w:color w:val="FF0000"/>
        </w:rPr>
        <w:t xml:space="preserve">All times are </w:t>
      </w:r>
      <w:r w:rsidR="00475A31" w:rsidRPr="00475A31">
        <w:rPr>
          <w:rFonts w:asciiTheme="majorHAnsi" w:hAnsiTheme="majorHAnsi" w:cstheme="majorHAnsi"/>
          <w:b/>
          <w:bCs/>
          <w:color w:val="FF0000"/>
        </w:rPr>
        <w:t>Eastern Daylight Time (EDT)</w:t>
      </w:r>
    </w:p>
    <w:p w14:paraId="7442FCB8" w14:textId="196B9E2A" w:rsidR="0049082F" w:rsidRDefault="00171BFB" w:rsidP="00BB2A49">
      <w:pPr>
        <w:pStyle w:val="NormalWeb"/>
        <w:rPr>
          <w:rFonts w:asciiTheme="majorHAnsi" w:hAnsiTheme="majorHAnsi" w:cstheme="majorHAnsi"/>
          <w:sz w:val="22"/>
          <w:szCs w:val="22"/>
        </w:rPr>
      </w:pPr>
      <w:r w:rsidRPr="00EE18A2">
        <w:rPr>
          <w:rFonts w:asciiTheme="majorHAnsi" w:hAnsiTheme="majorHAnsi" w:cstheme="majorHAnsi"/>
          <w:sz w:val="22"/>
          <w:szCs w:val="22"/>
        </w:rPr>
        <w:t xml:space="preserve">I will also keep an eye on the Brightspace discussion boards and respond to questions there. </w:t>
      </w:r>
      <w:r w:rsidR="0093301F" w:rsidRPr="00EE18A2">
        <w:rPr>
          <w:rFonts w:asciiTheme="majorHAnsi" w:hAnsiTheme="majorHAnsi" w:cstheme="majorHAnsi"/>
          <w:sz w:val="22"/>
          <w:szCs w:val="22"/>
        </w:rPr>
        <w:t xml:space="preserve">I check email every </w:t>
      </w:r>
      <w:r w:rsidR="00AE5F28" w:rsidRPr="00D81B73">
        <w:rPr>
          <w:rFonts w:asciiTheme="majorHAnsi" w:hAnsiTheme="majorHAnsi" w:cstheme="majorHAnsi"/>
          <w:sz w:val="22"/>
          <w:szCs w:val="22"/>
        </w:rPr>
        <w:t>week</w:t>
      </w:r>
      <w:r w:rsidR="0093301F" w:rsidRPr="00D81B73">
        <w:rPr>
          <w:rFonts w:asciiTheme="majorHAnsi" w:hAnsiTheme="majorHAnsi" w:cstheme="majorHAnsi"/>
          <w:sz w:val="22"/>
          <w:szCs w:val="22"/>
        </w:rPr>
        <w:t xml:space="preserve">day and will do my best to reply as quickly as possible, usually within 24 hours. To help me respond more efficiently, </w:t>
      </w:r>
      <w:r w:rsidR="00D81B73" w:rsidRPr="00D81B73">
        <w:rPr>
          <w:rFonts w:asciiTheme="majorHAnsi" w:hAnsiTheme="majorHAnsi" w:cstheme="majorHAnsi"/>
          <w:sz w:val="22"/>
          <w:szCs w:val="22"/>
        </w:rPr>
        <w:t xml:space="preserve">please include a specific topic in the subject line of your email or discussion board post. </w:t>
      </w:r>
      <w:r w:rsidR="0093301F" w:rsidRPr="00D81B73">
        <w:rPr>
          <w:rFonts w:asciiTheme="majorHAnsi" w:hAnsiTheme="majorHAnsi" w:cstheme="majorHAnsi"/>
          <w:sz w:val="22"/>
          <w:szCs w:val="22"/>
        </w:rPr>
        <w:t>(for example, “STAT 516: Homework 2, Question 3”).</w:t>
      </w:r>
      <w:r w:rsidR="0093301F" w:rsidRPr="00EE18A2">
        <w:rPr>
          <w:rFonts w:asciiTheme="majorHAnsi" w:hAnsiTheme="majorHAnsi" w:cstheme="majorHAnsi"/>
          <w:sz w:val="22"/>
          <w:szCs w:val="22"/>
        </w:rPr>
        <w:t xml:space="preserve"> </w:t>
      </w:r>
    </w:p>
    <w:p w14:paraId="10F62ECC" w14:textId="77777777" w:rsidR="00D81B73" w:rsidRPr="00EE18A2" w:rsidRDefault="00D81B73" w:rsidP="00BB2A49">
      <w:pPr>
        <w:pStyle w:val="NormalWeb"/>
        <w:rPr>
          <w:rFonts w:asciiTheme="majorHAnsi" w:hAnsiTheme="majorHAnsi" w:cstheme="majorHAnsi"/>
          <w:sz w:val="22"/>
          <w:szCs w:val="22"/>
        </w:rPr>
      </w:pPr>
    </w:p>
    <w:p w14:paraId="48E61A1A" w14:textId="77777777" w:rsidR="0049082F" w:rsidRDefault="00000000" w:rsidP="002C07BC">
      <w:pPr>
        <w:keepNext/>
        <w:spacing w:before="320" w:after="0" w:line="240" w:lineRule="auto"/>
      </w:pPr>
      <w:r>
        <w:rPr>
          <w:b/>
          <w:color w:val="8E703D"/>
          <w:sz w:val="28"/>
        </w:rPr>
        <w:lastRenderedPageBreak/>
        <w:t>Course Description</w:t>
      </w:r>
    </w:p>
    <w:p w14:paraId="3E8429A4" w14:textId="77777777" w:rsidR="0049082F" w:rsidRDefault="00000000">
      <w:r>
        <w:t>This course is a first course in probability, intended to serve as a background for statistics and other applications. Sample spaces and axioms of probability, discrete and continuous random variables, conditional probability and Bayes' theorem, joint and conditional probability distributions, expectations, moments and moment generating functions, law of large numbers, and central limit theorem will all be discussed.</w:t>
      </w:r>
    </w:p>
    <w:p w14:paraId="6F3E5C61" w14:textId="77777777" w:rsidR="0049082F" w:rsidRDefault="00000000" w:rsidP="002C07BC">
      <w:pPr>
        <w:keepNext/>
        <w:spacing w:before="320" w:after="0" w:line="240" w:lineRule="auto"/>
      </w:pPr>
      <w:r>
        <w:rPr>
          <w:b/>
          <w:color w:val="8E703D"/>
          <w:sz w:val="28"/>
        </w:rPr>
        <w:t>Learning Outcomes</w:t>
      </w:r>
    </w:p>
    <w:p w14:paraId="466AF358" w14:textId="77777777" w:rsidR="0049082F" w:rsidRDefault="00000000">
      <w:pPr>
        <w:pStyle w:val="ListBullet"/>
      </w:pPr>
      <w:r>
        <w:t>Apply counting principles for calculating probabilities of events.</w:t>
      </w:r>
    </w:p>
    <w:p w14:paraId="1006456C" w14:textId="77777777" w:rsidR="0049082F" w:rsidRDefault="00000000">
      <w:pPr>
        <w:pStyle w:val="ListBullet"/>
      </w:pPr>
      <w:r>
        <w:t>Use probability mass functions, probability density functions, and cumulative distribution functions to study discrete and continuous random variables.</w:t>
      </w:r>
    </w:p>
    <w:p w14:paraId="5BA1FA87" w14:textId="77777777" w:rsidR="0049082F" w:rsidRDefault="00000000">
      <w:pPr>
        <w:pStyle w:val="ListBullet"/>
      </w:pPr>
      <w:r>
        <w:t>Describe various statistical measures such as mean, quantile, variance, covariance, etc., and the use of moment generating functions.</w:t>
      </w:r>
    </w:p>
    <w:p w14:paraId="7014F305" w14:textId="77777777" w:rsidR="0049082F" w:rsidRDefault="00000000">
      <w:pPr>
        <w:pStyle w:val="ListBullet"/>
      </w:pPr>
      <w:r>
        <w:t>Explain the different types of convergence concepts, Law of Large Numbers, and Central Limit Theorem.</w:t>
      </w:r>
    </w:p>
    <w:p w14:paraId="6EBBE8D2" w14:textId="77777777" w:rsidR="0049082F" w:rsidRDefault="00000000">
      <w:pPr>
        <w:pStyle w:val="ListBullet"/>
      </w:pPr>
      <w:r>
        <w:t>Apply probability concepts learned in this class to solve real life questions.</w:t>
      </w:r>
    </w:p>
    <w:p w14:paraId="39DFB09B" w14:textId="77777777" w:rsidR="0049082F" w:rsidRDefault="00000000" w:rsidP="002C07BC">
      <w:pPr>
        <w:keepNext/>
        <w:spacing w:before="240" w:after="0" w:line="240" w:lineRule="auto"/>
      </w:pPr>
      <w:r>
        <w:rPr>
          <w:b/>
          <w:color w:val="8E703D"/>
          <w:sz w:val="28"/>
        </w:rPr>
        <w:t>Learning Resources, Technology, &amp; Texts</w:t>
      </w:r>
    </w:p>
    <w:p w14:paraId="55870EF0" w14:textId="77777777" w:rsidR="0049082F" w:rsidRDefault="00000000" w:rsidP="002C07BC">
      <w:pPr>
        <w:spacing w:after="0" w:line="240" w:lineRule="auto"/>
      </w:pPr>
      <w:r>
        <w:t>All course materials are available on Brightspace. Here you will find lectures, assignments, important announcements, grades, and everything else related to this course.</w:t>
      </w:r>
      <w:r>
        <w:br/>
      </w:r>
      <w:r>
        <w:br/>
      </w:r>
      <w:r>
        <w:rPr>
          <w:b/>
        </w:rPr>
        <w:t>Recommended Textbook(s):</w:t>
      </w:r>
      <w:r>
        <w:rPr>
          <w:b/>
        </w:rPr>
        <w:br/>
      </w:r>
      <w:r>
        <w:t xml:space="preserve">A First Course in Probability (10th ed.), by Sheldon Ross. </w:t>
      </w:r>
      <w:r w:rsidRPr="00404990">
        <w:rPr>
          <w:color w:val="EE0000"/>
        </w:rPr>
        <w:t>(Required)</w:t>
      </w:r>
      <w:r>
        <w:br/>
      </w:r>
      <w:r w:rsidRPr="00404990">
        <w:rPr>
          <w:color w:val="0070C0"/>
        </w:rPr>
        <w:t xml:space="preserve">Fundamentals of Probability: A First Course, by Anirban DasGupta. </w:t>
      </w:r>
      <w:r w:rsidRPr="00404990">
        <w:rPr>
          <w:color w:val="EE0000"/>
        </w:rPr>
        <w:t>(Optional)</w:t>
      </w:r>
      <w:r>
        <w:br/>
      </w:r>
      <w:r w:rsidRPr="00404990">
        <w:rPr>
          <w:color w:val="0070C0"/>
        </w:rPr>
        <w:t xml:space="preserve">Introduction to Probability, by George Roussas. </w:t>
      </w:r>
      <w:r w:rsidRPr="00404990">
        <w:rPr>
          <w:color w:val="EE0000"/>
        </w:rPr>
        <w:t>(Optional)</w:t>
      </w:r>
    </w:p>
    <w:p w14:paraId="3954E4DB" w14:textId="77777777" w:rsidR="0049082F" w:rsidRDefault="00000000" w:rsidP="002C07BC">
      <w:pPr>
        <w:keepNext/>
        <w:spacing w:before="320" w:after="0" w:line="240" w:lineRule="auto"/>
      </w:pPr>
      <w:r>
        <w:rPr>
          <w:b/>
          <w:color w:val="8E703D"/>
          <w:sz w:val="28"/>
        </w:rPr>
        <w:t>Course Lectures and Format (Summer 8-Week Session)</w:t>
      </w:r>
    </w:p>
    <w:p w14:paraId="08DC6CF8" w14:textId="3742598A" w:rsidR="0049082F" w:rsidRDefault="00000000" w:rsidP="002C07BC">
      <w:pPr>
        <w:spacing w:after="0" w:line="240" w:lineRule="auto"/>
      </w:pPr>
      <w:r>
        <w:t xml:space="preserve">The course is divided into five learning modules which we will cover in sequence throughout the semester. Each learning module has a series of lessons. Each lesson covers a specific topic in statistics and/or probability. For each lesson there is an assigned reading from our textbook and a series of pre-recorded lecture videos for you to watch. Approximately every other lesson there is a homework assignment for you to complete to test your understanding of the material. The course has </w:t>
      </w:r>
      <w:r w:rsidR="00A22010">
        <w:t>one</w:t>
      </w:r>
      <w:r>
        <w:t xml:space="preserve"> mid-semester exam and </w:t>
      </w:r>
      <w:r w:rsidR="00A22010">
        <w:t>one</w:t>
      </w:r>
      <w:r>
        <w:t xml:space="preserve"> comprehensive final exam which will be completed during the final week. You should plan to complete </w:t>
      </w:r>
      <w:r w:rsidR="00960807">
        <w:t>1</w:t>
      </w:r>
      <w:r>
        <w:t>-</w:t>
      </w:r>
      <w:r w:rsidR="00960807">
        <w:t>4</w:t>
      </w:r>
      <w:r>
        <w:t xml:space="preserve"> lessons per week to move through the course at a reasonable pace. Review the course syllabus for a specific week-by-week schedule.</w:t>
      </w:r>
      <w:r>
        <w:br/>
      </w:r>
      <w:r>
        <w:br/>
        <w:t>Other helpful considerations:</w:t>
      </w:r>
      <w:r>
        <w:br/>
        <w:t>• You are encouraged to "mentally enroll" in this course as if it occurred on Monday mornings. In other words, our weeks will run from Monday to Sunday.</w:t>
      </w:r>
      <w:r>
        <w:br/>
        <w:t>• I will use the announcements tool in Brightspace to provide regular updates to the whole class. These updates will often be provided weekly.</w:t>
      </w:r>
      <w:r>
        <w:br/>
        <w:t>• You are allowed to "work ahead" on content as fits your personal schedule. However, at a minimum you should plan to complete the course as described in the course schedule.</w:t>
      </w:r>
      <w:r>
        <w:br/>
        <w:t>• All assignments are due by 11:59 pm E</w:t>
      </w:r>
      <w:r w:rsidR="00475A31">
        <w:t>D</w:t>
      </w:r>
      <w:r>
        <w:t>T (Midnight) on the due date listed in Brightspace.</w:t>
      </w:r>
      <w:r>
        <w:br/>
      </w:r>
      <w:r>
        <w:lastRenderedPageBreak/>
        <w:t xml:space="preserve">• Exams will be completed within a set week. All exams are timed. Once the exam is started you will have 1.5 hours for </w:t>
      </w:r>
      <w:r w:rsidR="00A22010">
        <w:t xml:space="preserve">the </w:t>
      </w:r>
      <w:r>
        <w:t>mid-term exam and 2.5 hours for the final exam. During the exam week you will need to reserve enough time in your own schedule to take the exams. Exams are completed through Brightspace and they are open book and notes. In most questions you will be expected to show your work.</w:t>
      </w:r>
      <w:r>
        <w:br/>
        <w:t>• An assignment file should be appended by your username, such as "stat516-homework1-username.doc". This will make it easier for me to manage assignment files.</w:t>
      </w:r>
    </w:p>
    <w:p w14:paraId="0B4D1D8B" w14:textId="77777777" w:rsidR="0049082F" w:rsidRDefault="00000000" w:rsidP="002C07BC">
      <w:pPr>
        <w:keepNext/>
        <w:spacing w:before="320" w:after="0" w:line="240" w:lineRule="auto"/>
      </w:pPr>
      <w:r>
        <w:rPr>
          <w:b/>
          <w:color w:val="8E703D"/>
          <w:sz w:val="28"/>
        </w:rPr>
        <w:t>Assignments Summary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ook w:val="04A0" w:firstRow="1" w:lastRow="0" w:firstColumn="1" w:lastColumn="0" w:noHBand="0" w:noVBand="1"/>
      </w:tblPr>
      <w:tblGrid>
        <w:gridCol w:w="3117"/>
        <w:gridCol w:w="3117"/>
        <w:gridCol w:w="3116"/>
      </w:tblGrid>
      <w:tr w:rsidR="0049082F" w14:paraId="6A1C8373" w14:textId="77777777" w:rsidTr="00E93874">
        <w:trPr>
          <w:jc w:val="center"/>
        </w:trPr>
        <w:tc>
          <w:tcPr>
            <w:tcW w:w="3117" w:type="dxa"/>
            <w:shd w:val="clear" w:color="auto" w:fill="8E703D"/>
            <w:tcMar>
              <w:top w:w="120" w:type="dxa"/>
              <w:left w:w="100" w:type="dxa"/>
              <w:bottom w:w="120" w:type="dxa"/>
              <w:right w:w="100" w:type="dxa"/>
            </w:tcMar>
          </w:tcPr>
          <w:p w14:paraId="287320DC" w14:textId="77777777" w:rsidR="0049082F" w:rsidRDefault="00000000">
            <w:pPr>
              <w:jc w:val="center"/>
            </w:pPr>
            <w:r>
              <w:rPr>
                <w:b/>
                <w:color w:val="FFFFFF"/>
              </w:rPr>
              <w:t>Assignments</w:t>
            </w:r>
          </w:p>
        </w:tc>
        <w:tc>
          <w:tcPr>
            <w:tcW w:w="3117" w:type="dxa"/>
            <w:shd w:val="clear" w:color="auto" w:fill="8E703D"/>
            <w:tcMar>
              <w:top w:w="120" w:type="dxa"/>
              <w:left w:w="100" w:type="dxa"/>
              <w:bottom w:w="120" w:type="dxa"/>
              <w:right w:w="100" w:type="dxa"/>
            </w:tcMar>
          </w:tcPr>
          <w:p w14:paraId="63C056B6" w14:textId="77777777" w:rsidR="0049082F" w:rsidRDefault="00000000">
            <w:pPr>
              <w:jc w:val="center"/>
            </w:pPr>
            <w:r>
              <w:rPr>
                <w:b/>
                <w:color w:val="FFFFFF"/>
              </w:rPr>
              <w:t>Due</w:t>
            </w:r>
          </w:p>
        </w:tc>
        <w:tc>
          <w:tcPr>
            <w:tcW w:w="3116" w:type="dxa"/>
            <w:shd w:val="clear" w:color="auto" w:fill="8E703D"/>
            <w:tcMar>
              <w:top w:w="120" w:type="dxa"/>
              <w:left w:w="100" w:type="dxa"/>
              <w:bottom w:w="120" w:type="dxa"/>
              <w:right w:w="100" w:type="dxa"/>
            </w:tcMar>
          </w:tcPr>
          <w:p w14:paraId="64CB6632" w14:textId="77777777" w:rsidR="0049082F" w:rsidRDefault="00000000">
            <w:pPr>
              <w:jc w:val="center"/>
            </w:pPr>
            <w:r>
              <w:rPr>
                <w:b/>
                <w:color w:val="FFFFFF"/>
              </w:rPr>
              <w:t>Percent</w:t>
            </w:r>
          </w:p>
        </w:tc>
      </w:tr>
      <w:tr w:rsidR="0049082F" w14:paraId="34189C88" w14:textId="77777777" w:rsidTr="00E93874">
        <w:trPr>
          <w:jc w:val="center"/>
        </w:trPr>
        <w:tc>
          <w:tcPr>
            <w:tcW w:w="3117" w:type="dxa"/>
            <w:tcMar>
              <w:top w:w="100" w:type="dxa"/>
              <w:left w:w="100" w:type="dxa"/>
              <w:bottom w:w="100" w:type="dxa"/>
              <w:right w:w="100" w:type="dxa"/>
            </w:tcMar>
          </w:tcPr>
          <w:p w14:paraId="62EBB335" w14:textId="77777777" w:rsidR="0049082F" w:rsidRDefault="00000000">
            <w:r>
              <w:t>Homework</w:t>
            </w:r>
          </w:p>
        </w:tc>
        <w:tc>
          <w:tcPr>
            <w:tcW w:w="3117" w:type="dxa"/>
            <w:tcMar>
              <w:top w:w="100" w:type="dxa"/>
              <w:left w:w="100" w:type="dxa"/>
              <w:bottom w:w="100" w:type="dxa"/>
              <w:right w:w="100" w:type="dxa"/>
            </w:tcMar>
          </w:tcPr>
          <w:p w14:paraId="0746EFB2" w14:textId="438A0757" w:rsidR="0049082F" w:rsidRDefault="006B6651">
            <w:r>
              <w:t>Every Sunday at 11:59PM</w:t>
            </w:r>
          </w:p>
        </w:tc>
        <w:tc>
          <w:tcPr>
            <w:tcW w:w="3116" w:type="dxa"/>
            <w:tcMar>
              <w:top w:w="100" w:type="dxa"/>
              <w:left w:w="100" w:type="dxa"/>
              <w:bottom w:w="100" w:type="dxa"/>
              <w:right w:w="100" w:type="dxa"/>
            </w:tcMar>
          </w:tcPr>
          <w:p w14:paraId="4766214F" w14:textId="3E4BA8E4" w:rsidR="0049082F" w:rsidRDefault="00E93874">
            <w:pPr>
              <w:jc w:val="center"/>
            </w:pPr>
            <w:r>
              <w:t>30%</w:t>
            </w:r>
          </w:p>
        </w:tc>
      </w:tr>
      <w:tr w:rsidR="0049082F" w14:paraId="7496AB1B" w14:textId="77777777" w:rsidTr="00B13510">
        <w:trPr>
          <w:trHeight w:val="21"/>
          <w:jc w:val="center"/>
        </w:trPr>
        <w:tc>
          <w:tcPr>
            <w:tcW w:w="3117" w:type="dxa"/>
            <w:tcMar>
              <w:top w:w="100" w:type="dxa"/>
              <w:left w:w="100" w:type="dxa"/>
              <w:bottom w:w="100" w:type="dxa"/>
              <w:right w:w="100" w:type="dxa"/>
            </w:tcMar>
          </w:tcPr>
          <w:p w14:paraId="02C4A201" w14:textId="3701D61E" w:rsidR="0049082F" w:rsidRDefault="00000000">
            <w:r>
              <w:t>Midterm Exam</w:t>
            </w:r>
          </w:p>
        </w:tc>
        <w:tc>
          <w:tcPr>
            <w:tcW w:w="3117" w:type="dxa"/>
            <w:tcMar>
              <w:top w:w="100" w:type="dxa"/>
              <w:left w:w="100" w:type="dxa"/>
              <w:bottom w:w="100" w:type="dxa"/>
              <w:right w:w="100" w:type="dxa"/>
            </w:tcMar>
          </w:tcPr>
          <w:p w14:paraId="4C87B7A9" w14:textId="56870CAB" w:rsidR="0049082F" w:rsidRPr="00B13510" w:rsidRDefault="00EE18A2" w:rsidP="00B13510">
            <w:pPr>
              <w:pStyle w:val="Default"/>
              <w:rPr>
                <w:rFonts w:cstheme="minorBidi"/>
                <w:color w:val="1E1E1E"/>
                <w:sz w:val="22"/>
                <w:szCs w:val="22"/>
              </w:rPr>
            </w:pPr>
            <w:r>
              <w:rPr>
                <w:rFonts w:cstheme="minorBidi"/>
                <w:color w:val="1E1E1E"/>
                <w:sz w:val="22"/>
                <w:szCs w:val="22"/>
              </w:rPr>
              <w:t>July 7-</w:t>
            </w:r>
            <w:r w:rsidR="00AA5283">
              <w:rPr>
                <w:rFonts w:cstheme="minorBidi"/>
                <w:color w:val="1E1E1E"/>
                <w:sz w:val="22"/>
                <w:szCs w:val="22"/>
              </w:rPr>
              <w:t>9</w:t>
            </w:r>
            <w:r>
              <w:rPr>
                <w:rFonts w:cstheme="minorBidi"/>
                <w:color w:val="1E1E1E"/>
                <w:sz w:val="22"/>
                <w:szCs w:val="22"/>
              </w:rPr>
              <w:t>(</w:t>
            </w:r>
            <w:r w:rsidR="00597897" w:rsidRPr="00BB2A49">
              <w:rPr>
                <w:rFonts w:cstheme="minorBidi"/>
                <w:color w:val="1E1E1E"/>
                <w:sz w:val="22"/>
                <w:szCs w:val="22"/>
              </w:rPr>
              <w:t xml:space="preserve">Week </w:t>
            </w:r>
            <w:r w:rsidR="0038539D">
              <w:rPr>
                <w:rFonts w:cstheme="minorBidi"/>
                <w:color w:val="1E1E1E"/>
                <w:sz w:val="22"/>
                <w:szCs w:val="22"/>
              </w:rPr>
              <w:t>4</w:t>
            </w:r>
            <w:r>
              <w:rPr>
                <w:rFonts w:cstheme="minorBidi"/>
                <w:color w:val="1E1E1E"/>
                <w:sz w:val="22"/>
                <w:szCs w:val="22"/>
              </w:rPr>
              <w:t>)</w:t>
            </w:r>
          </w:p>
        </w:tc>
        <w:tc>
          <w:tcPr>
            <w:tcW w:w="3116" w:type="dxa"/>
            <w:tcMar>
              <w:top w:w="100" w:type="dxa"/>
              <w:left w:w="100" w:type="dxa"/>
              <w:bottom w:w="100" w:type="dxa"/>
              <w:right w:w="100" w:type="dxa"/>
            </w:tcMar>
          </w:tcPr>
          <w:p w14:paraId="0D9DAA30" w14:textId="2B84228F" w:rsidR="0049082F" w:rsidRDefault="00E93874" w:rsidP="00B13510">
            <w:pPr>
              <w:pStyle w:val="Default"/>
              <w:jc w:val="center"/>
            </w:pPr>
            <w:r>
              <w:rPr>
                <w:sz w:val="22"/>
                <w:szCs w:val="22"/>
              </w:rPr>
              <w:t>3</w:t>
            </w:r>
            <w:r w:rsidR="00597897">
              <w:rPr>
                <w:sz w:val="22"/>
                <w:szCs w:val="22"/>
              </w:rPr>
              <w:t xml:space="preserve">0%  </w:t>
            </w:r>
          </w:p>
        </w:tc>
      </w:tr>
      <w:tr w:rsidR="0049082F" w14:paraId="21E9D667" w14:textId="77777777" w:rsidTr="00E93874">
        <w:trPr>
          <w:jc w:val="center"/>
        </w:trPr>
        <w:tc>
          <w:tcPr>
            <w:tcW w:w="3117" w:type="dxa"/>
            <w:shd w:val="clear" w:color="auto" w:fill="F9F9F9"/>
            <w:tcMar>
              <w:top w:w="100" w:type="dxa"/>
              <w:left w:w="100" w:type="dxa"/>
              <w:bottom w:w="100" w:type="dxa"/>
              <w:right w:w="100" w:type="dxa"/>
            </w:tcMar>
          </w:tcPr>
          <w:p w14:paraId="532F2970" w14:textId="77777777" w:rsidR="0049082F" w:rsidRDefault="00000000">
            <w:r>
              <w:t>Final Exam</w:t>
            </w:r>
          </w:p>
        </w:tc>
        <w:tc>
          <w:tcPr>
            <w:tcW w:w="3117" w:type="dxa"/>
            <w:shd w:val="clear" w:color="auto" w:fill="F9F9F9"/>
            <w:tcMar>
              <w:top w:w="100" w:type="dxa"/>
              <w:left w:w="100" w:type="dxa"/>
              <w:bottom w:w="100" w:type="dxa"/>
              <w:right w:w="100" w:type="dxa"/>
            </w:tcMar>
          </w:tcPr>
          <w:p w14:paraId="5355867A" w14:textId="68D8FA57" w:rsidR="0049082F" w:rsidRDefault="00EE18A2">
            <w:r>
              <w:t>August 3-</w:t>
            </w:r>
            <w:r w:rsidR="00AA5283">
              <w:t>5</w:t>
            </w:r>
          </w:p>
        </w:tc>
        <w:tc>
          <w:tcPr>
            <w:tcW w:w="3116" w:type="dxa"/>
            <w:shd w:val="clear" w:color="auto" w:fill="F9F9F9"/>
            <w:tcMar>
              <w:top w:w="100" w:type="dxa"/>
              <w:left w:w="100" w:type="dxa"/>
              <w:bottom w:w="100" w:type="dxa"/>
              <w:right w:w="100" w:type="dxa"/>
            </w:tcMar>
          </w:tcPr>
          <w:p w14:paraId="1314D987" w14:textId="1ABF08B8" w:rsidR="0049082F" w:rsidRDefault="00E93874">
            <w:pPr>
              <w:jc w:val="center"/>
            </w:pPr>
            <w:r>
              <w:t>4</w:t>
            </w:r>
            <w:r w:rsidR="00404990">
              <w:t>0%</w:t>
            </w:r>
          </w:p>
        </w:tc>
      </w:tr>
    </w:tbl>
    <w:p w14:paraId="58AAF63B" w14:textId="2FB58DE9" w:rsidR="00E93874" w:rsidRPr="00475A31" w:rsidRDefault="00000000" w:rsidP="00B13510">
      <w:pPr>
        <w:pStyle w:val="NormalWeb"/>
        <w:spacing w:before="0" w:beforeAutospacing="0" w:after="0" w:afterAutospacing="0"/>
        <w:jc w:val="both"/>
        <w:rPr>
          <w:rFonts w:ascii="Calibri" w:eastAsiaTheme="minorEastAsia" w:hAnsi="Calibri" w:cstheme="minorBidi"/>
          <w:color w:val="1E1E1E"/>
          <w:sz w:val="22"/>
          <w:szCs w:val="22"/>
          <w:lang w:eastAsia="en-US"/>
        </w:rPr>
      </w:pPr>
      <w:r>
        <w:rPr>
          <w:b/>
        </w:rPr>
        <w:br/>
      </w:r>
      <w:r w:rsidRPr="00A22010">
        <w:rPr>
          <w:rFonts w:asciiTheme="majorHAnsi" w:hAnsiTheme="majorHAnsi" w:cstheme="majorHAnsi"/>
          <w:b/>
          <w:sz w:val="22"/>
          <w:szCs w:val="22"/>
        </w:rPr>
        <w:t xml:space="preserve">Homework: </w:t>
      </w:r>
      <w:r w:rsidRPr="00475A31">
        <w:rPr>
          <w:rFonts w:ascii="Calibri" w:eastAsiaTheme="minorEastAsia" w:hAnsi="Calibri" w:cstheme="minorBidi"/>
          <w:color w:val="1E1E1E"/>
          <w:sz w:val="22"/>
          <w:szCs w:val="22"/>
          <w:lang w:eastAsia="en-US"/>
        </w:rPr>
        <w:t xml:space="preserve">You will complete 10 homework assignments during the semester. All homework is due at 11:59pm on a Sunday. Due dates for specific homework assignments can be found in Brightspace. Homework covers the contents of specific lessons. You should watch lesson videos, read the textbook, and then attempt the homework. </w:t>
      </w:r>
      <w:r w:rsidR="00E93874" w:rsidRPr="00475A31">
        <w:rPr>
          <w:rFonts w:ascii="Calibri" w:eastAsiaTheme="minorEastAsia" w:hAnsi="Calibri" w:cstheme="minorBidi"/>
          <w:color w:val="1E1E1E"/>
          <w:sz w:val="22"/>
          <w:szCs w:val="22"/>
          <w:lang w:eastAsia="en-US"/>
        </w:rPr>
        <w:t xml:space="preserve">Late homework will not be accepted under any circumstances.  Usually, homework solutions will be posted on </w:t>
      </w:r>
      <w:r w:rsidR="00563CDC">
        <w:rPr>
          <w:rFonts w:ascii="Calibri" w:eastAsiaTheme="minorEastAsia" w:hAnsi="Calibri" w:cstheme="minorBidi"/>
          <w:color w:val="1E1E1E"/>
          <w:sz w:val="22"/>
          <w:szCs w:val="22"/>
          <w:lang w:eastAsia="en-US"/>
        </w:rPr>
        <w:t>Brightspace</w:t>
      </w:r>
      <w:r w:rsidR="00E93874" w:rsidRPr="00475A31">
        <w:rPr>
          <w:rFonts w:ascii="Calibri" w:eastAsiaTheme="minorEastAsia" w:hAnsi="Calibri" w:cstheme="minorBidi"/>
          <w:color w:val="1E1E1E"/>
          <w:sz w:val="22"/>
          <w:szCs w:val="22"/>
          <w:lang w:eastAsia="en-US"/>
        </w:rPr>
        <w:t xml:space="preserve"> shortly after the due time. </w:t>
      </w:r>
      <w:r w:rsidR="00475A31" w:rsidRPr="00475A31">
        <w:rPr>
          <w:rFonts w:ascii="Calibri" w:eastAsiaTheme="minorEastAsia" w:hAnsi="Calibri" w:cstheme="minorBidi"/>
          <w:color w:val="1E1E1E"/>
          <w:sz w:val="22"/>
          <w:szCs w:val="22"/>
          <w:lang w:eastAsia="en-US"/>
        </w:rPr>
        <w:t>To allow for illness, family emergencies, or other unexpected situations, the lowest homework score will be dropped at the end of the semester.</w:t>
      </w:r>
    </w:p>
    <w:p w14:paraId="31B50E3A" w14:textId="77777777" w:rsidR="00E93874" w:rsidRPr="00A22010" w:rsidRDefault="00E93874" w:rsidP="00E93874">
      <w:pPr>
        <w:pStyle w:val="NormalWeb"/>
        <w:spacing w:before="0" w:beforeAutospacing="0" w:after="0" w:afterAutospacing="0"/>
        <w:jc w:val="both"/>
        <w:rPr>
          <w:rFonts w:asciiTheme="majorHAnsi" w:hAnsiTheme="majorHAnsi" w:cstheme="majorHAnsi"/>
          <w:i/>
          <w:iCs/>
          <w:sz w:val="22"/>
          <w:szCs w:val="22"/>
        </w:rPr>
      </w:pPr>
      <w:r w:rsidRPr="00A22010">
        <w:rPr>
          <w:rFonts w:asciiTheme="majorHAnsi" w:hAnsiTheme="majorHAnsi" w:cstheme="majorHAnsi"/>
          <w:i/>
          <w:iCs/>
          <w:sz w:val="22"/>
          <w:szCs w:val="22"/>
        </w:rPr>
        <w:t>Formatting Requirements:</w:t>
      </w:r>
    </w:p>
    <w:p w14:paraId="44A46E5E" w14:textId="77777777" w:rsidR="00E93874" w:rsidRPr="00A22010" w:rsidRDefault="00E93874" w:rsidP="00E93874">
      <w:pPr>
        <w:numPr>
          <w:ilvl w:val="0"/>
          <w:numId w:val="18"/>
        </w:numPr>
        <w:spacing w:after="0" w:line="240" w:lineRule="auto"/>
        <w:jc w:val="both"/>
        <w:rPr>
          <w:rFonts w:asciiTheme="majorHAnsi" w:eastAsia="Times New Roman" w:hAnsiTheme="majorHAnsi" w:cstheme="majorHAnsi"/>
          <w:color w:val="auto"/>
          <w:lang w:eastAsia="zh-CN"/>
        </w:rPr>
      </w:pPr>
      <w:r w:rsidRPr="00A22010">
        <w:rPr>
          <w:rFonts w:asciiTheme="majorHAnsi" w:eastAsia="Times New Roman" w:hAnsiTheme="majorHAnsi" w:cstheme="majorHAnsi"/>
          <w:color w:val="auto"/>
          <w:lang w:eastAsia="zh-CN"/>
        </w:rPr>
        <w:t xml:space="preserve">The </w:t>
      </w:r>
      <w:r w:rsidRPr="00A22010">
        <w:rPr>
          <w:rFonts w:asciiTheme="majorHAnsi" w:eastAsia="Times New Roman" w:hAnsiTheme="majorHAnsi" w:cstheme="majorHAnsi"/>
          <w:b/>
          <w:bCs/>
          <w:color w:val="auto"/>
          <w:lang w:eastAsia="zh-CN"/>
        </w:rPr>
        <w:t>first page</w:t>
      </w:r>
      <w:r w:rsidRPr="00A22010">
        <w:rPr>
          <w:rFonts w:asciiTheme="majorHAnsi" w:eastAsia="Times New Roman" w:hAnsiTheme="majorHAnsi" w:cstheme="majorHAnsi"/>
          <w:color w:val="auto"/>
          <w:lang w:eastAsia="zh-CN"/>
        </w:rPr>
        <w:t xml:space="preserve"> of your homework submission must include:</w:t>
      </w:r>
    </w:p>
    <w:p w14:paraId="732AD520" w14:textId="77777777" w:rsidR="00E93874" w:rsidRPr="00A22010" w:rsidRDefault="00E93874" w:rsidP="00E93874">
      <w:pPr>
        <w:numPr>
          <w:ilvl w:val="1"/>
          <w:numId w:val="18"/>
        </w:numPr>
        <w:spacing w:after="0" w:line="240" w:lineRule="auto"/>
        <w:jc w:val="both"/>
        <w:rPr>
          <w:rFonts w:asciiTheme="majorHAnsi" w:eastAsia="Times New Roman" w:hAnsiTheme="majorHAnsi" w:cstheme="majorHAnsi"/>
          <w:color w:val="auto"/>
          <w:lang w:eastAsia="zh-CN"/>
        </w:rPr>
      </w:pPr>
      <w:r w:rsidRPr="00A22010">
        <w:rPr>
          <w:rFonts w:asciiTheme="majorHAnsi" w:eastAsia="Times New Roman" w:hAnsiTheme="majorHAnsi" w:cstheme="majorHAnsi"/>
          <w:color w:val="auto"/>
          <w:lang w:eastAsia="zh-CN"/>
        </w:rPr>
        <w:t>Your</w:t>
      </w:r>
      <w:r w:rsidRPr="00A22010">
        <w:rPr>
          <w:rFonts w:asciiTheme="majorHAnsi" w:eastAsia="Times New Roman" w:hAnsiTheme="majorHAnsi" w:cstheme="majorHAnsi"/>
          <w:b/>
          <w:bCs/>
          <w:color w:val="auto"/>
          <w:lang w:eastAsia="zh-CN"/>
        </w:rPr>
        <w:t xml:space="preserve"> name</w:t>
      </w:r>
      <w:r w:rsidRPr="00A22010">
        <w:rPr>
          <w:rFonts w:asciiTheme="majorHAnsi" w:eastAsia="Times New Roman" w:hAnsiTheme="majorHAnsi" w:cstheme="majorHAnsi"/>
          <w:color w:val="auto"/>
          <w:lang w:eastAsia="zh-CN"/>
        </w:rPr>
        <w:t>.</w:t>
      </w:r>
    </w:p>
    <w:p w14:paraId="4D3F29AE" w14:textId="77777777" w:rsidR="00E93874" w:rsidRPr="00A22010" w:rsidRDefault="00E93874" w:rsidP="00E93874">
      <w:pPr>
        <w:numPr>
          <w:ilvl w:val="1"/>
          <w:numId w:val="18"/>
        </w:numPr>
        <w:spacing w:after="0" w:line="240" w:lineRule="auto"/>
        <w:jc w:val="both"/>
        <w:rPr>
          <w:rFonts w:asciiTheme="majorHAnsi" w:eastAsia="Times New Roman" w:hAnsiTheme="majorHAnsi" w:cstheme="majorHAnsi"/>
          <w:color w:val="auto"/>
          <w:lang w:eastAsia="zh-CN"/>
        </w:rPr>
      </w:pPr>
      <w:r w:rsidRPr="00A22010">
        <w:rPr>
          <w:rFonts w:asciiTheme="majorHAnsi" w:eastAsia="Times New Roman" w:hAnsiTheme="majorHAnsi" w:cstheme="majorHAnsi"/>
          <w:color w:val="auto"/>
          <w:lang w:eastAsia="zh-CN"/>
        </w:rPr>
        <w:t>The</w:t>
      </w:r>
      <w:r w:rsidRPr="00A22010">
        <w:rPr>
          <w:rFonts w:asciiTheme="majorHAnsi" w:eastAsia="Times New Roman" w:hAnsiTheme="majorHAnsi" w:cstheme="majorHAnsi"/>
          <w:b/>
          <w:bCs/>
          <w:color w:val="auto"/>
          <w:lang w:eastAsia="zh-CN"/>
        </w:rPr>
        <w:t xml:space="preserve"> homework number</w:t>
      </w:r>
      <w:r w:rsidRPr="00A22010">
        <w:rPr>
          <w:rFonts w:asciiTheme="majorHAnsi" w:eastAsia="Times New Roman" w:hAnsiTheme="majorHAnsi" w:cstheme="majorHAnsi"/>
          <w:color w:val="auto"/>
          <w:lang w:eastAsia="zh-CN"/>
        </w:rPr>
        <w:t xml:space="preserve"> (e.g., Homework #2).</w:t>
      </w:r>
    </w:p>
    <w:p w14:paraId="08A8EC85" w14:textId="077D083C" w:rsidR="00B45B03" w:rsidRPr="00B45B03" w:rsidRDefault="00000000" w:rsidP="00B13510">
      <w:pPr>
        <w:spacing w:after="0"/>
      </w:pPr>
      <w:r>
        <w:rPr>
          <w:b/>
        </w:rPr>
        <w:t xml:space="preserve">Mid-Term Exam: </w:t>
      </w:r>
      <w:r w:rsidR="00B45B03" w:rsidRPr="00B45B03">
        <w:rPr>
          <w:color w:val="000000" w:themeColor="text1"/>
        </w:rPr>
        <w:t xml:space="preserve">will be available from </w:t>
      </w:r>
      <w:r w:rsidR="00B45B03" w:rsidRPr="00B45B03">
        <w:rPr>
          <w:b/>
          <w:bCs/>
          <w:color w:val="000000" w:themeColor="text1"/>
        </w:rPr>
        <w:t>July 7</w:t>
      </w:r>
      <w:r w:rsidR="00B45B03">
        <w:rPr>
          <w:b/>
          <w:bCs/>
          <w:color w:val="000000" w:themeColor="text1"/>
        </w:rPr>
        <w:t>(Tuesday)</w:t>
      </w:r>
      <w:r w:rsidR="00B45B03" w:rsidRPr="00B45B03">
        <w:rPr>
          <w:b/>
          <w:bCs/>
          <w:color w:val="000000" w:themeColor="text1"/>
        </w:rPr>
        <w:t xml:space="preserve"> at 8:00 AM</w:t>
      </w:r>
      <w:r w:rsidR="00B45B03" w:rsidRPr="00B45B03">
        <w:rPr>
          <w:color w:val="000000" w:themeColor="text1"/>
        </w:rPr>
        <w:t xml:space="preserve"> </w:t>
      </w:r>
      <w:r w:rsidR="00B13510" w:rsidRPr="00B13510">
        <w:rPr>
          <w:b/>
          <w:bCs/>
          <w:color w:val="000000" w:themeColor="text1"/>
        </w:rPr>
        <w:t xml:space="preserve">EDT </w:t>
      </w:r>
      <w:r w:rsidR="00B45B03" w:rsidRPr="00B45B03">
        <w:rPr>
          <w:color w:val="000000" w:themeColor="text1"/>
        </w:rPr>
        <w:t xml:space="preserve">through </w:t>
      </w:r>
      <w:r w:rsidR="00B45B03" w:rsidRPr="00B45B03">
        <w:rPr>
          <w:b/>
          <w:bCs/>
          <w:color w:val="000000" w:themeColor="text1"/>
        </w:rPr>
        <w:t xml:space="preserve">July </w:t>
      </w:r>
      <w:r w:rsidR="0088572F">
        <w:rPr>
          <w:b/>
          <w:bCs/>
          <w:color w:val="000000" w:themeColor="text1"/>
        </w:rPr>
        <w:t>9</w:t>
      </w:r>
      <w:r w:rsidR="00B45B03">
        <w:rPr>
          <w:b/>
          <w:bCs/>
          <w:color w:val="000000" w:themeColor="text1"/>
        </w:rPr>
        <w:t>(</w:t>
      </w:r>
      <w:r w:rsidR="005C2CEE">
        <w:rPr>
          <w:b/>
          <w:bCs/>
          <w:color w:val="000000" w:themeColor="text1"/>
        </w:rPr>
        <w:t>Thursday</w:t>
      </w:r>
      <w:r w:rsidR="00B45B03">
        <w:rPr>
          <w:b/>
          <w:bCs/>
          <w:color w:val="000000" w:themeColor="text1"/>
        </w:rPr>
        <w:t>)</w:t>
      </w:r>
      <w:r w:rsidR="00B45B03" w:rsidRPr="00B45B03">
        <w:rPr>
          <w:b/>
          <w:bCs/>
          <w:color w:val="000000" w:themeColor="text1"/>
        </w:rPr>
        <w:t xml:space="preserve"> at 11:</w:t>
      </w:r>
      <w:r w:rsidR="00B45B03" w:rsidRPr="00B13510">
        <w:rPr>
          <w:b/>
          <w:bCs/>
          <w:color w:val="000000" w:themeColor="text1"/>
        </w:rPr>
        <w:t>59</w:t>
      </w:r>
      <w:r w:rsidR="00B45B03" w:rsidRPr="00B13510">
        <w:rPr>
          <w:b/>
          <w:bCs/>
        </w:rPr>
        <w:t>PM</w:t>
      </w:r>
      <w:r w:rsidR="00B13510">
        <w:t xml:space="preserve"> </w:t>
      </w:r>
      <w:r w:rsidR="00B13510" w:rsidRPr="00B13510">
        <w:rPr>
          <w:b/>
          <w:bCs/>
          <w:color w:val="000000" w:themeColor="text1"/>
        </w:rPr>
        <w:t>EDT</w:t>
      </w:r>
      <w:r w:rsidR="008E32AB" w:rsidRPr="00B45B03">
        <w:t xml:space="preserve">. </w:t>
      </w:r>
    </w:p>
    <w:p w14:paraId="33A58A6E" w14:textId="267CCCAB" w:rsidR="00B45B03" w:rsidRPr="00B45B03" w:rsidRDefault="00B45B03" w:rsidP="00B45B03">
      <w:pPr>
        <w:autoSpaceDE w:val="0"/>
        <w:autoSpaceDN w:val="0"/>
        <w:adjustRightInd w:val="0"/>
        <w:spacing w:after="0" w:line="240" w:lineRule="auto"/>
      </w:pPr>
      <w:r w:rsidRPr="00B45B03">
        <w:t>Once you begin the exam you will have 90 minutes to complete the exam before it</w:t>
      </w:r>
      <w:r>
        <w:t xml:space="preserve"> </w:t>
      </w:r>
      <w:r w:rsidRPr="00B45B03">
        <w:t>closes</w:t>
      </w:r>
      <w:r>
        <w:t>. Mid-term Exam 1 covers lessons 1-10</w:t>
      </w:r>
      <w:r w:rsidR="008E32AB">
        <w:t>.</w:t>
      </w:r>
      <w:r>
        <w:br/>
      </w:r>
      <w:r>
        <w:rPr>
          <w:b/>
        </w:rPr>
        <w:t xml:space="preserve">Final Exam: </w:t>
      </w:r>
      <w:r>
        <w:t xml:space="preserve">will be available from </w:t>
      </w:r>
      <w:r>
        <w:rPr>
          <w:b/>
          <w:bCs/>
        </w:rPr>
        <w:t>August</w:t>
      </w:r>
      <w:r w:rsidRPr="00B45B03">
        <w:rPr>
          <w:b/>
          <w:bCs/>
        </w:rPr>
        <w:t xml:space="preserve"> </w:t>
      </w:r>
      <w:r>
        <w:rPr>
          <w:b/>
          <w:bCs/>
        </w:rPr>
        <w:t>3(</w:t>
      </w:r>
      <w:r w:rsidRPr="00B45B03">
        <w:rPr>
          <w:b/>
          <w:bCs/>
        </w:rPr>
        <w:t>Monday) at 8:00AM</w:t>
      </w:r>
      <w:r>
        <w:t xml:space="preserve"> </w:t>
      </w:r>
      <w:r w:rsidR="00B13510" w:rsidRPr="00B13510">
        <w:rPr>
          <w:b/>
          <w:bCs/>
          <w:color w:val="000000" w:themeColor="text1"/>
        </w:rPr>
        <w:t>EDT</w:t>
      </w:r>
      <w:r w:rsidR="00B13510">
        <w:t xml:space="preserve"> </w:t>
      </w:r>
      <w:r>
        <w:t xml:space="preserve">through </w:t>
      </w:r>
      <w:r>
        <w:rPr>
          <w:b/>
          <w:bCs/>
        </w:rPr>
        <w:t>August</w:t>
      </w:r>
      <w:r w:rsidRPr="00B45B03">
        <w:rPr>
          <w:b/>
          <w:bCs/>
        </w:rPr>
        <w:t xml:space="preserve"> </w:t>
      </w:r>
      <w:r w:rsidR="0088572F">
        <w:rPr>
          <w:b/>
          <w:bCs/>
        </w:rPr>
        <w:t>5</w:t>
      </w:r>
      <w:r>
        <w:rPr>
          <w:b/>
          <w:bCs/>
          <w:color w:val="000000" w:themeColor="text1"/>
        </w:rPr>
        <w:t>(</w:t>
      </w:r>
      <w:r w:rsidR="0088572F">
        <w:rPr>
          <w:b/>
          <w:bCs/>
          <w:color w:val="000000" w:themeColor="text1"/>
        </w:rPr>
        <w:t>Wedn</w:t>
      </w:r>
      <w:r>
        <w:rPr>
          <w:b/>
          <w:bCs/>
          <w:color w:val="000000" w:themeColor="text1"/>
        </w:rPr>
        <w:t>esday)</w:t>
      </w:r>
      <w:r w:rsidRPr="00B45B03">
        <w:rPr>
          <w:b/>
          <w:bCs/>
        </w:rPr>
        <w:t xml:space="preserve"> at 11:59PM</w:t>
      </w:r>
      <w:r w:rsidR="00B13510">
        <w:rPr>
          <w:b/>
          <w:bCs/>
        </w:rPr>
        <w:t xml:space="preserve"> </w:t>
      </w:r>
      <w:r w:rsidR="00B13510" w:rsidRPr="00B13510">
        <w:rPr>
          <w:b/>
          <w:bCs/>
          <w:color w:val="000000" w:themeColor="text1"/>
        </w:rPr>
        <w:t>EDT</w:t>
      </w:r>
      <w:r w:rsidRPr="008E32AB">
        <w:rPr>
          <w:bCs/>
        </w:rPr>
        <w:t>.</w:t>
      </w:r>
      <w:r>
        <w:rPr>
          <w:bCs/>
        </w:rPr>
        <w:t xml:space="preserve"> </w:t>
      </w:r>
    </w:p>
    <w:p w14:paraId="5C6B7F8E" w14:textId="1D7B62D3" w:rsidR="0049082F" w:rsidRDefault="00B45B03">
      <w:r>
        <w:t xml:space="preserve">The final exam is comprehensive </w:t>
      </w:r>
      <w:r w:rsidR="005C2CEE">
        <w:t>and covers</w:t>
      </w:r>
      <w:r>
        <w:t xml:space="preserve"> all content in the course. The format for the final exam is identical to the mid-term exam. </w:t>
      </w:r>
      <w:r w:rsidR="00B13510" w:rsidRPr="00B45B03">
        <w:t xml:space="preserve">Once you begin the exam you will have </w:t>
      </w:r>
      <w:r w:rsidR="00B13510">
        <w:t xml:space="preserve">2 hours </w:t>
      </w:r>
      <w:r w:rsidR="00B13510" w:rsidRPr="00B45B03">
        <w:t>to complete the exam before it</w:t>
      </w:r>
      <w:r w:rsidR="00B13510">
        <w:t xml:space="preserve"> </w:t>
      </w:r>
      <w:r w:rsidR="00B13510" w:rsidRPr="00B45B03">
        <w:t>closes</w:t>
      </w:r>
      <w:r w:rsidR="00B13510">
        <w:t xml:space="preserve">. </w:t>
      </w:r>
    </w:p>
    <w:p w14:paraId="23095729" w14:textId="012C9D0B" w:rsidR="0049082F" w:rsidRDefault="00A22010" w:rsidP="002C07BC">
      <w:pPr>
        <w:keepNext/>
        <w:spacing w:before="320" w:after="0" w:line="240" w:lineRule="auto"/>
      </w:pPr>
      <w:r>
        <w:rPr>
          <w:b/>
          <w:color w:val="8E703D"/>
          <w:sz w:val="28"/>
        </w:rPr>
        <w:t>Make-up Exam</w:t>
      </w:r>
    </w:p>
    <w:p w14:paraId="38617AF0" w14:textId="50C74923" w:rsidR="0049082F" w:rsidRPr="00A22010" w:rsidRDefault="00475A31">
      <w:pPr>
        <w:rPr>
          <w:rFonts w:asciiTheme="majorHAnsi" w:hAnsiTheme="majorHAnsi" w:cstheme="majorHAnsi"/>
        </w:rPr>
      </w:pPr>
      <w:r w:rsidRPr="00475A31">
        <w:rPr>
          <w:rFonts w:asciiTheme="majorHAnsi" w:hAnsiTheme="majorHAnsi" w:cstheme="majorHAnsi"/>
        </w:rPr>
        <w:t>A make-up exam will be given only to students who provide satisfactory documentation that the absence was due to circumstances beyond their control</w:t>
      </w:r>
      <w:r w:rsidRPr="00A22010">
        <w:rPr>
          <w:rFonts w:asciiTheme="majorHAnsi" w:hAnsiTheme="majorHAnsi" w:cstheme="majorHAnsi"/>
        </w:rPr>
        <w:t>.</w:t>
      </w:r>
      <w:r w:rsidR="00A22010" w:rsidRPr="00A22010">
        <w:rPr>
          <w:rFonts w:asciiTheme="majorHAnsi" w:hAnsiTheme="majorHAnsi" w:cstheme="majorHAnsi"/>
        </w:rPr>
        <w:t xml:space="preserve"> Students having exam conflicts or requesting special accommodations (these should be documented) must inform me as early as possible so that </w:t>
      </w:r>
      <w:r w:rsidR="00A22010" w:rsidRPr="00A22010">
        <w:rPr>
          <w:rFonts w:asciiTheme="majorHAnsi" w:hAnsiTheme="majorHAnsi" w:cstheme="majorHAnsi"/>
        </w:rPr>
        <w:lastRenderedPageBreak/>
        <w:t>alternative plans may be arranged. It is YOUR responsibility to contact me IN ADVANCE to check if a make-up is possible.</w:t>
      </w:r>
    </w:p>
    <w:p w14:paraId="282DD87D" w14:textId="307DE934" w:rsidR="00041AA5" w:rsidRPr="00041AA5" w:rsidRDefault="00000000" w:rsidP="00041AA5">
      <w:pPr>
        <w:keepNext/>
        <w:spacing w:before="320" w:after="0" w:line="240" w:lineRule="auto"/>
      </w:pPr>
      <w:r>
        <w:rPr>
          <w:b/>
          <w:color w:val="8E703D"/>
          <w:sz w:val="28"/>
        </w:rPr>
        <w:t>Grading Scale</w:t>
      </w:r>
    </w:p>
    <w:p w14:paraId="2FD16792" w14:textId="77777777" w:rsidR="00B70AE7" w:rsidRDefault="00041AA5" w:rsidP="00B70AE7">
      <w:pPr>
        <w:pStyle w:val="ListParagraph"/>
        <w:numPr>
          <w:ilvl w:val="0"/>
          <w:numId w:val="37"/>
        </w:numPr>
        <w:spacing w:after="0" w:line="240" w:lineRule="auto"/>
        <w:jc w:val="both"/>
        <w:rPr>
          <w:rFonts w:asciiTheme="majorHAnsi" w:hAnsiTheme="majorHAnsi" w:cstheme="majorHAnsi"/>
        </w:rPr>
      </w:pPr>
      <w:r w:rsidRPr="00B70AE7">
        <w:rPr>
          <w:rFonts w:asciiTheme="majorHAnsi" w:hAnsiTheme="majorHAnsi" w:cstheme="majorHAnsi"/>
        </w:rPr>
        <w:t>A+: 92% or above</w:t>
      </w:r>
    </w:p>
    <w:p w14:paraId="2FC59D36" w14:textId="38805F36" w:rsidR="00041AA5" w:rsidRPr="00B70AE7" w:rsidRDefault="00041AA5" w:rsidP="00B70AE7">
      <w:pPr>
        <w:pStyle w:val="ListParagraph"/>
        <w:numPr>
          <w:ilvl w:val="0"/>
          <w:numId w:val="37"/>
        </w:numPr>
        <w:spacing w:after="0" w:line="240" w:lineRule="auto"/>
        <w:jc w:val="both"/>
        <w:rPr>
          <w:rFonts w:asciiTheme="majorHAnsi" w:hAnsiTheme="majorHAnsi" w:cstheme="majorHAnsi"/>
        </w:rPr>
      </w:pPr>
      <w:r w:rsidRPr="00B70AE7">
        <w:rPr>
          <w:rFonts w:asciiTheme="majorHAnsi" w:hAnsiTheme="majorHAnsi" w:cstheme="majorHAnsi"/>
        </w:rPr>
        <w:t>A: 90%–91.99%</w:t>
      </w:r>
    </w:p>
    <w:p w14:paraId="15947A13" w14:textId="7C170D1B"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A-: 88%–89.99%</w:t>
      </w:r>
    </w:p>
    <w:p w14:paraId="7C1BD562" w14:textId="77777777"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B+: 85%–87.99%</w:t>
      </w:r>
    </w:p>
    <w:p w14:paraId="52D6106E" w14:textId="77777777"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B: 82%–84.99%</w:t>
      </w:r>
    </w:p>
    <w:p w14:paraId="52A1C329" w14:textId="1B5ECF6E"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B-: 80%–81.99%</w:t>
      </w:r>
    </w:p>
    <w:p w14:paraId="22C8EE9D" w14:textId="77777777"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C+: 76%–79.99%</w:t>
      </w:r>
    </w:p>
    <w:p w14:paraId="1176B409" w14:textId="77777777"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C: 73%–75.99%</w:t>
      </w:r>
    </w:p>
    <w:p w14:paraId="2C004B98" w14:textId="1F4863CA"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C-: 70%–72.99%</w:t>
      </w:r>
    </w:p>
    <w:p w14:paraId="2260BFB1" w14:textId="77777777"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D+: 66%–69.99%</w:t>
      </w:r>
    </w:p>
    <w:p w14:paraId="74A6A8FD" w14:textId="77777777"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D: 63%–65.99%</w:t>
      </w:r>
    </w:p>
    <w:p w14:paraId="00B2FC61" w14:textId="3728F208"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D-: 60%–62.99%</w:t>
      </w:r>
    </w:p>
    <w:p w14:paraId="2BB1634B" w14:textId="38D9F8D8" w:rsidR="00041AA5" w:rsidRPr="00041AA5" w:rsidRDefault="00041AA5" w:rsidP="00B70AE7">
      <w:pPr>
        <w:pStyle w:val="ListParagraph"/>
        <w:numPr>
          <w:ilvl w:val="0"/>
          <w:numId w:val="37"/>
        </w:numPr>
        <w:spacing w:after="0" w:line="240" w:lineRule="auto"/>
        <w:jc w:val="both"/>
        <w:rPr>
          <w:rFonts w:asciiTheme="majorHAnsi" w:hAnsiTheme="majorHAnsi" w:cstheme="majorHAnsi"/>
        </w:rPr>
      </w:pPr>
      <w:r w:rsidRPr="00041AA5">
        <w:rPr>
          <w:rFonts w:asciiTheme="majorHAnsi" w:hAnsiTheme="majorHAnsi" w:cstheme="majorHAnsi"/>
        </w:rPr>
        <w:t>F: below 60%</w:t>
      </w:r>
    </w:p>
    <w:p w14:paraId="466788DD" w14:textId="363F0BB8" w:rsidR="00041AA5" w:rsidRPr="00041AA5" w:rsidRDefault="00041AA5" w:rsidP="00B70AE7">
      <w:pPr>
        <w:spacing w:before="240"/>
        <w:jc w:val="both"/>
        <w:rPr>
          <w:rFonts w:ascii="Times New Roman" w:hAnsi="Times New Roman"/>
          <w:spacing w:val="-2"/>
        </w:rPr>
      </w:pPr>
      <w:r w:rsidRPr="00F80DAE">
        <w:rPr>
          <w:rFonts w:ascii="Times New Roman" w:hAnsi="Times New Roman"/>
        </w:rPr>
        <w:t>Any adjustment</w:t>
      </w:r>
      <w:r w:rsidRPr="00F80DAE">
        <w:rPr>
          <w:rFonts w:ascii="Times New Roman" w:hAnsi="Times New Roman"/>
          <w:spacing w:val="-1"/>
        </w:rPr>
        <w:t xml:space="preserve"> </w:t>
      </w:r>
      <w:r w:rsidRPr="00F80DAE">
        <w:rPr>
          <w:rFonts w:ascii="Times New Roman" w:hAnsi="Times New Roman"/>
        </w:rPr>
        <w:t>to</w:t>
      </w:r>
      <w:r w:rsidRPr="00F80DAE">
        <w:rPr>
          <w:rFonts w:ascii="Times New Roman" w:hAnsi="Times New Roman"/>
          <w:spacing w:val="-1"/>
        </w:rPr>
        <w:t xml:space="preserve"> </w:t>
      </w:r>
      <w:r w:rsidRPr="00F80DAE">
        <w:rPr>
          <w:rFonts w:ascii="Times New Roman" w:hAnsi="Times New Roman"/>
        </w:rPr>
        <w:t>the</w:t>
      </w:r>
      <w:r w:rsidRPr="00F80DAE">
        <w:rPr>
          <w:rFonts w:ascii="Times New Roman" w:hAnsi="Times New Roman"/>
          <w:spacing w:val="-1"/>
        </w:rPr>
        <w:t xml:space="preserve"> </w:t>
      </w:r>
      <w:r w:rsidRPr="00F80DAE">
        <w:rPr>
          <w:rFonts w:ascii="Times New Roman" w:hAnsi="Times New Roman"/>
        </w:rPr>
        <w:t>cutoffs</w:t>
      </w:r>
      <w:r w:rsidRPr="00F80DAE">
        <w:rPr>
          <w:rFonts w:ascii="Times New Roman" w:hAnsi="Times New Roman"/>
          <w:spacing w:val="-1"/>
        </w:rPr>
        <w:t xml:space="preserve"> </w:t>
      </w:r>
      <w:r w:rsidRPr="00F80DAE">
        <w:rPr>
          <w:rFonts w:ascii="Times New Roman" w:hAnsi="Times New Roman"/>
        </w:rPr>
        <w:t>will</w:t>
      </w:r>
      <w:r w:rsidRPr="00F80DAE">
        <w:rPr>
          <w:rFonts w:ascii="Times New Roman" w:hAnsi="Times New Roman"/>
          <w:spacing w:val="-1"/>
        </w:rPr>
        <w:t xml:space="preserve"> </w:t>
      </w:r>
      <w:r w:rsidRPr="00F80DAE">
        <w:rPr>
          <w:rFonts w:ascii="Times New Roman" w:hAnsi="Times New Roman"/>
        </w:rPr>
        <w:t>be</w:t>
      </w:r>
      <w:r w:rsidRPr="00F80DAE">
        <w:rPr>
          <w:rFonts w:ascii="Times New Roman" w:hAnsi="Times New Roman"/>
          <w:spacing w:val="-2"/>
        </w:rPr>
        <w:t xml:space="preserve"> </w:t>
      </w:r>
      <w:r w:rsidRPr="00F80DAE">
        <w:rPr>
          <w:rFonts w:ascii="Times New Roman" w:hAnsi="Times New Roman"/>
        </w:rPr>
        <w:t>done at</w:t>
      </w:r>
      <w:r w:rsidRPr="00F80DAE">
        <w:rPr>
          <w:rFonts w:ascii="Times New Roman" w:hAnsi="Times New Roman"/>
          <w:spacing w:val="-1"/>
        </w:rPr>
        <w:t xml:space="preserve"> </w:t>
      </w:r>
      <w:r w:rsidRPr="00F80DAE">
        <w:rPr>
          <w:rFonts w:ascii="Times New Roman" w:hAnsi="Times New Roman"/>
        </w:rPr>
        <w:t>the</w:t>
      </w:r>
      <w:r w:rsidRPr="00F80DAE">
        <w:rPr>
          <w:rFonts w:ascii="Times New Roman" w:hAnsi="Times New Roman"/>
          <w:spacing w:val="-2"/>
        </w:rPr>
        <w:t xml:space="preserve"> </w:t>
      </w:r>
      <w:r w:rsidRPr="00F80DAE">
        <w:rPr>
          <w:rFonts w:ascii="Times New Roman" w:hAnsi="Times New Roman"/>
        </w:rPr>
        <w:t>end</w:t>
      </w:r>
      <w:r w:rsidRPr="00F80DAE">
        <w:rPr>
          <w:rFonts w:ascii="Times New Roman" w:hAnsi="Times New Roman"/>
          <w:spacing w:val="-1"/>
        </w:rPr>
        <w:t xml:space="preserve"> </w:t>
      </w:r>
      <w:r w:rsidRPr="00F80DAE">
        <w:rPr>
          <w:rFonts w:ascii="Times New Roman" w:hAnsi="Times New Roman"/>
        </w:rPr>
        <w:t>of</w:t>
      </w:r>
      <w:r w:rsidRPr="00F80DAE">
        <w:rPr>
          <w:rFonts w:ascii="Times New Roman" w:hAnsi="Times New Roman"/>
          <w:spacing w:val="-1"/>
        </w:rPr>
        <w:t xml:space="preserve"> </w:t>
      </w:r>
      <w:r w:rsidRPr="00F80DAE">
        <w:rPr>
          <w:rFonts w:ascii="Times New Roman" w:hAnsi="Times New Roman"/>
        </w:rPr>
        <w:t>the</w:t>
      </w:r>
      <w:r w:rsidRPr="00F80DAE">
        <w:rPr>
          <w:rFonts w:ascii="Times New Roman" w:hAnsi="Times New Roman"/>
          <w:spacing w:val="-3"/>
        </w:rPr>
        <w:t xml:space="preserve"> </w:t>
      </w:r>
      <w:r w:rsidRPr="00F80DAE">
        <w:rPr>
          <w:rFonts w:ascii="Times New Roman" w:hAnsi="Times New Roman"/>
          <w:spacing w:val="-2"/>
        </w:rPr>
        <w:t>semester. I will generally strive to grade work within at least two weeks of submission; however, there are times during the semester that may require a longer turnaround time on graded work.</w:t>
      </w:r>
    </w:p>
    <w:p w14:paraId="44AB2E86" w14:textId="02F6845F" w:rsidR="00300F8C" w:rsidRPr="00737078" w:rsidRDefault="00300F8C" w:rsidP="00041AA5">
      <w:pPr>
        <w:spacing w:before="240"/>
        <w:rPr>
          <w:b/>
          <w:color w:val="8E703D"/>
          <w:sz w:val="28"/>
        </w:rPr>
      </w:pPr>
      <w:r w:rsidRPr="00737078">
        <w:rPr>
          <w:b/>
          <w:color w:val="8E703D"/>
          <w:sz w:val="28"/>
        </w:rPr>
        <w:t>How to Succeed in This Course</w:t>
      </w:r>
    </w:p>
    <w:p w14:paraId="7624A318" w14:textId="5A4D54E7" w:rsidR="00300F8C" w:rsidRPr="00300F8C" w:rsidRDefault="00300F8C" w:rsidP="00346DDC">
      <w:pPr>
        <w:pStyle w:val="NormalWeb"/>
        <w:spacing w:before="0" w:beforeAutospacing="0" w:after="0" w:afterAutospacing="0"/>
        <w:rPr>
          <w:rFonts w:ascii="Calibri" w:eastAsiaTheme="minorEastAsia" w:hAnsi="Calibri" w:cstheme="minorBidi"/>
          <w:color w:val="1E1E1E"/>
          <w:sz w:val="22"/>
          <w:szCs w:val="22"/>
          <w:lang w:eastAsia="en-US"/>
        </w:rPr>
      </w:pPr>
      <w:r w:rsidRPr="00300F8C">
        <w:rPr>
          <w:rFonts w:ascii="Calibri" w:eastAsiaTheme="minorEastAsia" w:hAnsi="Calibri" w:cstheme="minorBidi"/>
          <w:color w:val="1E1E1E"/>
          <w:sz w:val="22"/>
          <w:szCs w:val="22"/>
          <w:lang w:eastAsia="en-US"/>
        </w:rPr>
        <w:t>To be successful in this course, students are encouraged to develop consistent study habits and stay actively engaged throughout the semester. In particular</w:t>
      </w:r>
      <w:r>
        <w:rPr>
          <w:rFonts w:ascii="Calibri" w:eastAsiaTheme="minorEastAsia" w:hAnsi="Calibri" w:cstheme="minorBidi"/>
          <w:color w:val="1E1E1E"/>
          <w:sz w:val="22"/>
          <w:szCs w:val="22"/>
          <w:lang w:eastAsia="en-US"/>
        </w:rPr>
        <w:t>:</w:t>
      </w:r>
    </w:p>
    <w:p w14:paraId="7691B671" w14:textId="77777777" w:rsidR="00300F8C" w:rsidRDefault="00300F8C" w:rsidP="00346DDC">
      <w:pPr>
        <w:numPr>
          <w:ilvl w:val="0"/>
          <w:numId w:val="13"/>
        </w:numPr>
        <w:spacing w:after="0" w:line="240" w:lineRule="auto"/>
      </w:pPr>
      <w:r>
        <w:t xml:space="preserve">Stay self-motivated and self-disciplined. </w:t>
      </w:r>
    </w:p>
    <w:p w14:paraId="4F110E74" w14:textId="77777777" w:rsidR="00300F8C" w:rsidRDefault="00300F8C" w:rsidP="00300F8C">
      <w:pPr>
        <w:numPr>
          <w:ilvl w:val="0"/>
          <w:numId w:val="13"/>
        </w:numPr>
        <w:spacing w:before="100" w:beforeAutospacing="1" w:after="100" w:afterAutospacing="1" w:line="240" w:lineRule="auto"/>
      </w:pPr>
      <w:r>
        <w:t xml:space="preserve">Reach out early if you have questions or concerns. </w:t>
      </w:r>
    </w:p>
    <w:p w14:paraId="5C64464A" w14:textId="77777777" w:rsidR="00300F8C" w:rsidRDefault="00300F8C" w:rsidP="00300F8C">
      <w:pPr>
        <w:numPr>
          <w:ilvl w:val="0"/>
          <w:numId w:val="13"/>
        </w:numPr>
        <w:spacing w:before="100" w:beforeAutospacing="1" w:after="100" w:afterAutospacing="1" w:line="240" w:lineRule="auto"/>
      </w:pPr>
      <w:r>
        <w:t xml:space="preserve">Set aside regular time each week to review materials and complete assignments. </w:t>
      </w:r>
    </w:p>
    <w:p w14:paraId="0DE97009" w14:textId="77777777" w:rsidR="00300F8C" w:rsidRDefault="00300F8C" w:rsidP="00300F8C">
      <w:pPr>
        <w:numPr>
          <w:ilvl w:val="0"/>
          <w:numId w:val="13"/>
        </w:numPr>
        <w:spacing w:before="100" w:beforeAutospacing="1" w:after="100" w:afterAutospacing="1" w:line="240" w:lineRule="auto"/>
      </w:pPr>
      <w:r>
        <w:t xml:space="preserve">Communicate clearly and professionally in writing. </w:t>
      </w:r>
    </w:p>
    <w:p w14:paraId="4F7BB301" w14:textId="77777777" w:rsidR="00300F8C" w:rsidRDefault="00300F8C" w:rsidP="00300F8C">
      <w:pPr>
        <w:numPr>
          <w:ilvl w:val="0"/>
          <w:numId w:val="13"/>
        </w:numPr>
        <w:spacing w:before="100" w:beforeAutospacing="1" w:after="100" w:afterAutospacing="1" w:line="240" w:lineRule="auto"/>
      </w:pPr>
      <w:r>
        <w:t xml:space="preserve">Review the syllabus, course schedule, and gradebook regularly. </w:t>
      </w:r>
    </w:p>
    <w:p w14:paraId="578F0DDF" w14:textId="77777777" w:rsidR="00300F8C" w:rsidRDefault="00300F8C" w:rsidP="00300F8C">
      <w:pPr>
        <w:numPr>
          <w:ilvl w:val="0"/>
          <w:numId w:val="13"/>
        </w:numPr>
        <w:spacing w:before="100" w:beforeAutospacing="1" w:after="100" w:afterAutospacing="1" w:line="240" w:lineRule="auto"/>
      </w:pPr>
      <w:r>
        <w:t xml:space="preserve">Keep track of deadlines and </w:t>
      </w:r>
      <w:proofErr w:type="gramStart"/>
      <w:r>
        <w:t>plan ahead</w:t>
      </w:r>
      <w:proofErr w:type="gramEnd"/>
      <w:r>
        <w:t xml:space="preserve">. </w:t>
      </w:r>
    </w:p>
    <w:p w14:paraId="2613FC0E" w14:textId="77777777" w:rsidR="00300F8C" w:rsidRDefault="00300F8C" w:rsidP="00300F8C">
      <w:pPr>
        <w:numPr>
          <w:ilvl w:val="0"/>
          <w:numId w:val="13"/>
        </w:numPr>
        <w:spacing w:before="100" w:beforeAutospacing="1" w:after="100" w:afterAutospacing="1" w:line="240" w:lineRule="auto"/>
      </w:pPr>
      <w:r>
        <w:t xml:space="preserve">Engage in critical thinking and decision-making as part of the learning process. </w:t>
      </w:r>
    </w:p>
    <w:p w14:paraId="5F69FE2A" w14:textId="46C8D59A" w:rsidR="00A044DA" w:rsidRPr="00A044DA" w:rsidRDefault="00A044DA" w:rsidP="002C07BC">
      <w:pPr>
        <w:pStyle w:val="ListBullet"/>
        <w:numPr>
          <w:ilvl w:val="0"/>
          <w:numId w:val="0"/>
        </w:numPr>
        <w:spacing w:after="0" w:line="240" w:lineRule="auto"/>
        <w:ind w:left="360" w:hanging="360"/>
        <w:rPr>
          <w:b/>
          <w:color w:val="8E703D"/>
          <w:sz w:val="28"/>
        </w:rPr>
      </w:pPr>
      <w:r w:rsidRPr="00A044DA">
        <w:rPr>
          <w:b/>
          <w:color w:val="8E703D"/>
          <w:sz w:val="28"/>
        </w:rPr>
        <w:t>Attendance Policy</w:t>
      </w:r>
    </w:p>
    <w:p w14:paraId="50797E33" w14:textId="05E79603" w:rsidR="00A044DA" w:rsidRPr="00A044DA" w:rsidRDefault="00A044DA" w:rsidP="002C07BC">
      <w:pPr>
        <w:pStyle w:val="NormalWeb"/>
        <w:spacing w:before="0" w:beforeAutospacing="0"/>
        <w:rPr>
          <w:rFonts w:ascii="Calibri" w:eastAsiaTheme="minorEastAsia" w:hAnsi="Calibri" w:cstheme="minorBidi"/>
          <w:color w:val="1E1E1E"/>
          <w:sz w:val="22"/>
          <w:szCs w:val="22"/>
          <w:lang w:eastAsia="en-US"/>
        </w:rPr>
      </w:pPr>
      <w:r w:rsidRPr="00A044DA">
        <w:rPr>
          <w:rFonts w:ascii="Calibri" w:eastAsiaTheme="minorEastAsia" w:hAnsi="Calibri" w:cstheme="minorBidi"/>
          <w:color w:val="1E1E1E"/>
          <w:sz w:val="22"/>
          <w:szCs w:val="22"/>
          <w:lang w:eastAsia="en-US"/>
        </w:rPr>
        <w:t>Because this is an online course, there are no required physical or virtual class meetings on specific dates. However, students are expected to remain actively engaged with the course throughout the semester and participate in asynchronous course activities by the posted deadlines.</w:t>
      </w:r>
      <w:r>
        <w:rPr>
          <w:rFonts w:ascii="Calibri" w:eastAsiaTheme="minorEastAsia" w:hAnsi="Calibri" w:cstheme="minorBidi"/>
          <w:color w:val="1E1E1E"/>
          <w:sz w:val="22"/>
          <w:szCs w:val="22"/>
          <w:lang w:eastAsia="en-US"/>
        </w:rPr>
        <w:t xml:space="preserve"> </w:t>
      </w:r>
      <w:r w:rsidRPr="00A044DA">
        <w:rPr>
          <w:rFonts w:ascii="Calibri" w:eastAsiaTheme="minorEastAsia" w:hAnsi="Calibri" w:cstheme="minorBidi"/>
          <w:color w:val="1E1E1E"/>
          <w:sz w:val="22"/>
          <w:szCs w:val="22"/>
          <w:lang w:eastAsia="en-US"/>
        </w:rPr>
        <w:t xml:space="preserve">If you know in advance that you will have a conflict, such as a </w:t>
      </w:r>
      <w:proofErr w:type="gramStart"/>
      <w:r w:rsidRPr="00A044DA">
        <w:rPr>
          <w:rFonts w:ascii="Calibri" w:eastAsiaTheme="minorEastAsia" w:hAnsi="Calibri" w:cstheme="minorBidi"/>
          <w:color w:val="1E1E1E"/>
          <w:sz w:val="22"/>
          <w:szCs w:val="22"/>
          <w:lang w:eastAsia="en-US"/>
        </w:rPr>
        <w:t>University</w:t>
      </w:r>
      <w:proofErr w:type="gramEnd"/>
      <w:r w:rsidRPr="00A044DA">
        <w:rPr>
          <w:rFonts w:ascii="Calibri" w:eastAsiaTheme="minorEastAsia" w:hAnsi="Calibri" w:cstheme="minorBidi"/>
          <w:color w:val="1E1E1E"/>
          <w:sz w:val="22"/>
          <w:szCs w:val="22"/>
          <w:lang w:eastAsia="en-US"/>
        </w:rPr>
        <w:t>-sponsored activity or religious observance, please notify the instructor as early as possible.</w:t>
      </w:r>
    </w:p>
    <w:p w14:paraId="03F6D7AC" w14:textId="354D79F5" w:rsidR="00A044DA" w:rsidRDefault="00A044DA" w:rsidP="002C07BC">
      <w:pPr>
        <w:pStyle w:val="NormalWeb"/>
        <w:rPr>
          <w:rFonts w:ascii="Calibri" w:eastAsiaTheme="minorEastAsia" w:hAnsi="Calibri" w:cstheme="minorBidi"/>
          <w:color w:val="1E1E1E"/>
          <w:sz w:val="22"/>
          <w:szCs w:val="22"/>
          <w:lang w:eastAsia="en-US"/>
        </w:rPr>
      </w:pPr>
      <w:r w:rsidRPr="00A044DA">
        <w:rPr>
          <w:rFonts w:ascii="Calibri" w:eastAsiaTheme="minorEastAsia" w:hAnsi="Calibri" w:cstheme="minorBidi"/>
          <w:color w:val="1E1E1E"/>
          <w:sz w:val="22"/>
          <w:szCs w:val="22"/>
          <w:lang w:eastAsia="en-US"/>
        </w:rPr>
        <w:t>Excused absences are handled according to the Office of the Dean of Students (ODOS) process and may include grief or bereavement, military service, jury duty, parenting leave, and certain types of medical care. For anticipated conflicts, such as religious observances or University-sponsored activities, students should notify the instructor as far in advance as possible.</w:t>
      </w:r>
    </w:p>
    <w:p w14:paraId="0E6B45A1" w14:textId="77777777" w:rsidR="006202DB" w:rsidRPr="006202DB" w:rsidRDefault="006202DB" w:rsidP="006202DB">
      <w:pPr>
        <w:pStyle w:val="Heading3"/>
        <w:rPr>
          <w:rFonts w:ascii="Calibri" w:eastAsiaTheme="minorEastAsia" w:hAnsi="Calibri" w:cstheme="minorBidi"/>
          <w:bCs w:val="0"/>
          <w:color w:val="8E703D"/>
          <w:sz w:val="28"/>
        </w:rPr>
      </w:pPr>
      <w:r w:rsidRPr="006202DB">
        <w:rPr>
          <w:rFonts w:ascii="Calibri" w:eastAsiaTheme="minorEastAsia" w:hAnsi="Calibri" w:cstheme="minorBidi"/>
          <w:bCs w:val="0"/>
          <w:color w:val="8E703D"/>
          <w:sz w:val="28"/>
        </w:rPr>
        <w:lastRenderedPageBreak/>
        <w:t>AI Usage Policy</w:t>
      </w:r>
    </w:p>
    <w:p w14:paraId="445ADCCC" w14:textId="77777777" w:rsidR="006202DB" w:rsidRPr="006202DB" w:rsidRDefault="006202DB" w:rsidP="006202DB">
      <w:pPr>
        <w:pStyle w:val="NormalWeb"/>
        <w:spacing w:before="0" w:beforeAutospacing="0" w:after="0" w:afterAutospacing="0"/>
        <w:rPr>
          <w:rFonts w:ascii="Calibri" w:eastAsiaTheme="minorEastAsia" w:hAnsi="Calibri" w:cstheme="minorBidi"/>
          <w:color w:val="1E1E1E"/>
          <w:sz w:val="22"/>
          <w:szCs w:val="22"/>
          <w:lang w:eastAsia="en-US"/>
        </w:rPr>
      </w:pPr>
      <w:r w:rsidRPr="006202DB">
        <w:rPr>
          <w:rFonts w:ascii="Calibri" w:eastAsiaTheme="minorEastAsia" w:hAnsi="Calibri" w:cstheme="minorBidi"/>
          <w:color w:val="1E1E1E"/>
          <w:sz w:val="22"/>
          <w:szCs w:val="22"/>
          <w:lang w:eastAsia="en-US"/>
        </w:rPr>
        <w:t>In this course, AI tools such as ChatGPT, Claude, or other large language models may be used only in appropriate ways that support your learning. These tools should not replace your own thinking, problem-solving, or understanding.</w:t>
      </w:r>
    </w:p>
    <w:p w14:paraId="4F8A97B9" w14:textId="77777777" w:rsidR="006202DB" w:rsidRPr="006202DB" w:rsidRDefault="006202DB" w:rsidP="006202DB">
      <w:pPr>
        <w:pStyle w:val="NormalWeb"/>
        <w:spacing w:before="0" w:beforeAutospacing="0" w:after="0" w:afterAutospacing="0"/>
        <w:rPr>
          <w:rFonts w:ascii="Calibri" w:eastAsiaTheme="minorEastAsia" w:hAnsi="Calibri" w:cstheme="minorBidi"/>
          <w:b/>
          <w:bCs/>
          <w:color w:val="1E1E1E"/>
          <w:sz w:val="22"/>
          <w:szCs w:val="22"/>
          <w:lang w:eastAsia="en-US"/>
        </w:rPr>
      </w:pPr>
      <w:r w:rsidRPr="006202DB">
        <w:rPr>
          <w:rFonts w:ascii="Calibri" w:eastAsiaTheme="minorEastAsia" w:hAnsi="Calibri" w:cstheme="minorBidi"/>
          <w:b/>
          <w:bCs/>
          <w:color w:val="1E1E1E"/>
          <w:sz w:val="22"/>
          <w:szCs w:val="22"/>
          <w:lang w:eastAsia="en-US"/>
        </w:rPr>
        <w:t>You may use AI tools:</w:t>
      </w:r>
    </w:p>
    <w:p w14:paraId="12EB8653" w14:textId="77777777" w:rsidR="006202DB" w:rsidRPr="006202DB" w:rsidRDefault="006202DB" w:rsidP="006202DB">
      <w:pPr>
        <w:numPr>
          <w:ilvl w:val="0"/>
          <w:numId w:val="15"/>
        </w:numPr>
        <w:spacing w:after="0" w:line="240" w:lineRule="auto"/>
      </w:pPr>
      <w:r w:rsidRPr="006202DB">
        <w:t xml:space="preserve">To check your reasoning or ask for hints after you have attempted a homework problem yourself. </w:t>
      </w:r>
    </w:p>
    <w:p w14:paraId="708CEA21" w14:textId="77777777" w:rsidR="006202DB" w:rsidRPr="006202DB" w:rsidRDefault="006202DB" w:rsidP="006202DB">
      <w:pPr>
        <w:numPr>
          <w:ilvl w:val="0"/>
          <w:numId w:val="15"/>
        </w:numPr>
        <w:spacing w:before="100" w:beforeAutospacing="1" w:after="100" w:afterAutospacing="1" w:line="240" w:lineRule="auto"/>
      </w:pPr>
      <w:r w:rsidRPr="006202DB">
        <w:t xml:space="preserve">To help clarify statistical concepts after reading the textbook or reviewing course materials. </w:t>
      </w:r>
    </w:p>
    <w:p w14:paraId="1339439C" w14:textId="77777777" w:rsidR="006202DB" w:rsidRPr="006202DB" w:rsidRDefault="006202DB" w:rsidP="006202DB">
      <w:pPr>
        <w:numPr>
          <w:ilvl w:val="0"/>
          <w:numId w:val="15"/>
        </w:numPr>
        <w:spacing w:before="100" w:beforeAutospacing="1" w:after="100" w:afterAutospacing="1" w:line="240" w:lineRule="auto"/>
      </w:pPr>
      <w:r w:rsidRPr="006202DB">
        <w:t xml:space="preserve">To explore alternative approaches to problems you have already solved. </w:t>
      </w:r>
    </w:p>
    <w:p w14:paraId="16E36DEC" w14:textId="77777777" w:rsidR="006202DB" w:rsidRPr="006202DB" w:rsidRDefault="006202DB" w:rsidP="006202DB">
      <w:pPr>
        <w:numPr>
          <w:ilvl w:val="0"/>
          <w:numId w:val="15"/>
        </w:numPr>
        <w:spacing w:after="0" w:line="240" w:lineRule="auto"/>
      </w:pPr>
      <w:r w:rsidRPr="006202DB">
        <w:t xml:space="preserve">To generate extra practice problems for study purposes. </w:t>
      </w:r>
    </w:p>
    <w:p w14:paraId="540609AA" w14:textId="77777777" w:rsidR="006202DB" w:rsidRPr="006202DB" w:rsidRDefault="006202DB" w:rsidP="006202DB">
      <w:pPr>
        <w:pStyle w:val="NormalWeb"/>
        <w:spacing w:before="0" w:beforeAutospacing="0" w:after="0" w:afterAutospacing="0"/>
        <w:rPr>
          <w:rFonts w:ascii="Calibri" w:eastAsiaTheme="minorEastAsia" w:hAnsi="Calibri" w:cstheme="minorBidi"/>
          <w:b/>
          <w:bCs/>
          <w:color w:val="1E1E1E"/>
          <w:sz w:val="22"/>
          <w:szCs w:val="22"/>
          <w:lang w:eastAsia="en-US"/>
        </w:rPr>
      </w:pPr>
      <w:r w:rsidRPr="006202DB">
        <w:rPr>
          <w:rFonts w:ascii="Calibri" w:eastAsiaTheme="minorEastAsia" w:hAnsi="Calibri" w:cstheme="minorBidi"/>
          <w:b/>
          <w:bCs/>
          <w:color w:val="1E1E1E"/>
          <w:sz w:val="22"/>
          <w:szCs w:val="22"/>
          <w:lang w:eastAsia="en-US"/>
        </w:rPr>
        <w:t>You may not use AI tools:</w:t>
      </w:r>
    </w:p>
    <w:p w14:paraId="06AD9AD9" w14:textId="1EB0259D" w:rsidR="006202DB" w:rsidRPr="006202DB" w:rsidRDefault="006202DB" w:rsidP="006202DB">
      <w:pPr>
        <w:numPr>
          <w:ilvl w:val="0"/>
          <w:numId w:val="16"/>
        </w:numPr>
        <w:spacing w:after="0" w:line="240" w:lineRule="auto"/>
      </w:pPr>
      <w:r w:rsidRPr="006202DB">
        <w:t xml:space="preserve">To generate complete solutions for homework. </w:t>
      </w:r>
    </w:p>
    <w:p w14:paraId="4D1A3360" w14:textId="77777777" w:rsidR="006202DB" w:rsidRPr="006202DB" w:rsidRDefault="006202DB" w:rsidP="006202DB">
      <w:pPr>
        <w:numPr>
          <w:ilvl w:val="0"/>
          <w:numId w:val="16"/>
        </w:numPr>
        <w:spacing w:before="100" w:beforeAutospacing="1" w:after="100" w:afterAutospacing="1" w:line="240" w:lineRule="auto"/>
      </w:pPr>
      <w:r w:rsidRPr="006202DB">
        <w:t xml:space="preserve">To complete assignments without your own substantial effort. </w:t>
      </w:r>
    </w:p>
    <w:p w14:paraId="0131BABA" w14:textId="77777777" w:rsidR="006202DB" w:rsidRPr="006202DB" w:rsidRDefault="006202DB" w:rsidP="006202DB">
      <w:pPr>
        <w:numPr>
          <w:ilvl w:val="0"/>
          <w:numId w:val="16"/>
        </w:numPr>
        <w:spacing w:before="100" w:beforeAutospacing="1" w:after="100" w:afterAutospacing="1" w:line="240" w:lineRule="auto"/>
      </w:pPr>
      <w:r w:rsidRPr="006202DB">
        <w:t xml:space="preserve">During exams, unless explicitly allowed by the instructor. </w:t>
      </w:r>
    </w:p>
    <w:p w14:paraId="6BD524AB" w14:textId="77777777" w:rsidR="006202DB" w:rsidRPr="006202DB" w:rsidRDefault="006202DB" w:rsidP="006202DB">
      <w:pPr>
        <w:numPr>
          <w:ilvl w:val="0"/>
          <w:numId w:val="16"/>
        </w:numPr>
        <w:spacing w:before="100" w:beforeAutospacing="1" w:after="100" w:afterAutospacing="1" w:line="240" w:lineRule="auto"/>
      </w:pPr>
      <w:r w:rsidRPr="006202DB">
        <w:t xml:space="preserve">To submit work that you do not understand or cannot explain. </w:t>
      </w:r>
    </w:p>
    <w:p w14:paraId="6AECAFAD" w14:textId="77777777" w:rsidR="006202DB" w:rsidRPr="006202DB" w:rsidRDefault="006202DB" w:rsidP="006202DB">
      <w:pPr>
        <w:pStyle w:val="NormalWeb"/>
        <w:rPr>
          <w:rFonts w:ascii="Calibri" w:eastAsiaTheme="minorEastAsia" w:hAnsi="Calibri" w:cstheme="minorBidi"/>
          <w:color w:val="1E1E1E"/>
          <w:sz w:val="22"/>
          <w:szCs w:val="22"/>
          <w:lang w:eastAsia="en-US"/>
        </w:rPr>
      </w:pPr>
      <w:r w:rsidRPr="006202DB">
        <w:rPr>
          <w:rFonts w:ascii="Calibri" w:eastAsiaTheme="minorEastAsia" w:hAnsi="Calibri" w:cstheme="minorBidi"/>
          <w:color w:val="1E1E1E"/>
          <w:sz w:val="22"/>
          <w:szCs w:val="22"/>
          <w:lang w:eastAsia="en-US"/>
        </w:rPr>
        <w:t>You are responsible for understanding and being able to explain any work you submit. If you cannot explain your solution during office hours, in a follow-up meeting, or on an exam, this may indicate over-reliance on AI. Remember that homework is practice for exams, where AI tools will not be available.</w:t>
      </w:r>
    </w:p>
    <w:p w14:paraId="20B28B2A" w14:textId="1FCF7FA6" w:rsidR="006202DB" w:rsidRPr="006202DB" w:rsidRDefault="006202DB" w:rsidP="002C07BC">
      <w:pPr>
        <w:pStyle w:val="NormalWeb"/>
        <w:rPr>
          <w:rFonts w:ascii="Calibri" w:eastAsiaTheme="minorEastAsia" w:hAnsi="Calibri" w:cstheme="minorBidi"/>
          <w:color w:val="1E1E1E"/>
          <w:sz w:val="22"/>
          <w:szCs w:val="22"/>
          <w:lang w:eastAsia="en-US"/>
        </w:rPr>
      </w:pPr>
      <w:r w:rsidRPr="006202DB">
        <w:rPr>
          <w:rFonts w:ascii="Calibri" w:eastAsiaTheme="minorEastAsia" w:hAnsi="Calibri" w:cstheme="minorBidi"/>
          <w:color w:val="1E1E1E"/>
          <w:sz w:val="22"/>
          <w:szCs w:val="22"/>
          <w:lang w:eastAsia="en-US"/>
        </w:rPr>
        <w:t>If unauthorized AI use is suspected, you may be asked to explain your reasoning verbally or reproduce comparable work without AI assistance. Inability to do so may be treated as evidence of an academic integrity violation. This course does not rely on automated AI-detection software. Violations of this AI policy will be treated as academic misconduct and may be reported to OSRR.</w:t>
      </w:r>
    </w:p>
    <w:p w14:paraId="08D9CB91" w14:textId="3BE979F3" w:rsidR="00300F8C" w:rsidRDefault="00300F8C" w:rsidP="00300F8C">
      <w:pPr>
        <w:pStyle w:val="ListBullet"/>
        <w:numPr>
          <w:ilvl w:val="0"/>
          <w:numId w:val="0"/>
        </w:numPr>
        <w:ind w:left="360" w:hanging="360"/>
      </w:pPr>
      <w:r w:rsidRPr="00300F8C">
        <w:rPr>
          <w:b/>
          <w:color w:val="8E703D"/>
          <w:sz w:val="28"/>
        </w:rPr>
        <w:t>Academic Integrity</w:t>
      </w:r>
    </w:p>
    <w:p w14:paraId="2663230A" w14:textId="77777777" w:rsidR="00300F8C" w:rsidRDefault="00300F8C" w:rsidP="00300F8C">
      <w:pPr>
        <w:pStyle w:val="ListBullet"/>
        <w:numPr>
          <w:ilvl w:val="0"/>
          <w:numId w:val="0"/>
        </w:numPr>
        <w:ind w:left="360" w:hanging="360"/>
      </w:pPr>
      <w:r>
        <w:t>Academic integrity is one of the core values of Purdue University. Students are expected to complete</w:t>
      </w:r>
    </w:p>
    <w:p w14:paraId="4443F44D" w14:textId="77777777" w:rsidR="00300F8C" w:rsidRPr="00300F8C" w:rsidRDefault="00300F8C" w:rsidP="002C07BC">
      <w:pPr>
        <w:pStyle w:val="ListBullet"/>
        <w:numPr>
          <w:ilvl w:val="0"/>
          <w:numId w:val="0"/>
        </w:numPr>
        <w:spacing w:line="240" w:lineRule="auto"/>
        <w:ind w:left="360" w:hanging="360"/>
      </w:pPr>
      <w:r>
        <w:t>their work honestly and to uphold the Purdue Honor Pledge:</w:t>
      </w:r>
    </w:p>
    <w:p w14:paraId="7DFFF440" w14:textId="77777777" w:rsidR="00300F8C" w:rsidRPr="00300F8C" w:rsidRDefault="00300F8C" w:rsidP="002C07BC">
      <w:pPr>
        <w:pStyle w:val="NormalWeb"/>
        <w:rPr>
          <w:rFonts w:ascii="Calibri" w:eastAsiaTheme="minorEastAsia" w:hAnsi="Calibri" w:cstheme="minorBidi"/>
          <w:color w:val="1E1E1E"/>
          <w:sz w:val="22"/>
          <w:szCs w:val="22"/>
          <w:lang w:eastAsia="en-US"/>
        </w:rPr>
      </w:pPr>
      <w:r w:rsidRPr="00300F8C">
        <w:rPr>
          <w:rFonts w:ascii="Calibri" w:eastAsiaTheme="minorEastAsia" w:hAnsi="Calibri" w:cstheme="minorBidi"/>
          <w:color w:val="1E1E1E"/>
          <w:sz w:val="22"/>
          <w:szCs w:val="22"/>
          <w:lang w:eastAsia="en-US"/>
        </w:rPr>
        <w:t>“As a Boilermaker pursuing academic excellence, I pledge to be honest and true in all that I do. Accountable together — we are Purdue.”</w:t>
      </w:r>
    </w:p>
    <w:p w14:paraId="08952C26" w14:textId="73CF77F2" w:rsidR="00346DDC" w:rsidRPr="00300F8C" w:rsidRDefault="00300F8C" w:rsidP="00300F8C">
      <w:pPr>
        <w:pStyle w:val="NormalWeb"/>
        <w:rPr>
          <w:rFonts w:ascii="Calibri" w:eastAsiaTheme="minorEastAsia" w:hAnsi="Calibri" w:cstheme="minorBidi"/>
          <w:color w:val="1E1E1E"/>
          <w:sz w:val="22"/>
          <w:szCs w:val="22"/>
          <w:lang w:eastAsia="en-US"/>
        </w:rPr>
      </w:pPr>
      <w:r w:rsidRPr="00300F8C">
        <w:rPr>
          <w:rFonts w:ascii="Calibri" w:eastAsiaTheme="minorEastAsia" w:hAnsi="Calibri" w:cstheme="minorBidi"/>
          <w:color w:val="1E1E1E"/>
          <w:sz w:val="22"/>
          <w:szCs w:val="22"/>
          <w:lang w:eastAsia="en-US"/>
        </w:rPr>
        <w:t>Any concerns about potential academic integrity violations may be reported to the appropriate university office by email</w:t>
      </w:r>
      <w:r w:rsidR="007570D9">
        <w:rPr>
          <w:rFonts w:ascii="Calibri" w:eastAsiaTheme="minorEastAsia" w:hAnsi="Calibri" w:cstheme="minorBidi"/>
          <w:color w:val="1E1E1E"/>
          <w:sz w:val="22"/>
          <w:szCs w:val="22"/>
          <w:lang w:eastAsia="en-US"/>
        </w:rPr>
        <w:t xml:space="preserve"> at</w:t>
      </w:r>
      <w:r>
        <w:rPr>
          <w:rFonts w:ascii="Calibri" w:eastAsiaTheme="minorEastAsia" w:hAnsi="Calibri" w:cstheme="minorBidi"/>
          <w:color w:val="1E1E1E"/>
          <w:sz w:val="22"/>
          <w:szCs w:val="22"/>
          <w:lang w:eastAsia="en-US"/>
        </w:rPr>
        <w:t xml:space="preserve"> </w:t>
      </w:r>
      <w:hyperlink r:id="rId16" w:history="1">
        <w:r w:rsidRPr="00300F8C">
          <w:rPr>
            <w:rStyle w:val="Hyperlink"/>
            <w:rFonts w:ascii="Calibri" w:eastAsiaTheme="minorEastAsia" w:hAnsi="Calibri" w:cstheme="minorBidi"/>
            <w:sz w:val="22"/>
            <w:szCs w:val="22"/>
            <w:lang w:eastAsia="en-US"/>
          </w:rPr>
          <w:t>integrity@purdue.edu</w:t>
        </w:r>
      </w:hyperlink>
      <w:r w:rsidRPr="00300F8C">
        <w:rPr>
          <w:rFonts w:ascii="Calibri" w:eastAsiaTheme="minorEastAsia" w:hAnsi="Calibri" w:cstheme="minorBidi"/>
          <w:color w:val="1E1E1E"/>
          <w:sz w:val="22"/>
          <w:szCs w:val="22"/>
          <w:lang w:eastAsia="en-US"/>
        </w:rPr>
        <w:t xml:space="preserve"> or by phone at 765-494-8778. Reports may be submitted anonymously; however, providing more detailed information can help the university better review and address the concern.</w:t>
      </w:r>
    </w:p>
    <w:p w14:paraId="3B5B6D61" w14:textId="77777777" w:rsidR="00346DDC" w:rsidRDefault="00174585" w:rsidP="00346DDC">
      <w:pPr>
        <w:spacing w:before="100" w:beforeAutospacing="1" w:after="0" w:line="240" w:lineRule="auto"/>
        <w:outlineLvl w:val="2"/>
        <w:rPr>
          <w:b/>
          <w:color w:val="8E703D"/>
          <w:sz w:val="28"/>
        </w:rPr>
      </w:pPr>
      <w:r w:rsidRPr="00174585">
        <w:rPr>
          <w:b/>
          <w:color w:val="8E703D"/>
          <w:sz w:val="28"/>
        </w:rPr>
        <w:t>Nondiscrimination Statement</w:t>
      </w:r>
      <w:r w:rsidR="00346DDC">
        <w:rPr>
          <w:b/>
          <w:color w:val="8E703D"/>
          <w:sz w:val="28"/>
        </w:rPr>
        <w:t xml:space="preserve"> </w:t>
      </w:r>
    </w:p>
    <w:p w14:paraId="35557A5B" w14:textId="3DD0EB0D" w:rsidR="00174585" w:rsidRDefault="00174585" w:rsidP="00346DDC">
      <w:pPr>
        <w:spacing w:after="0" w:line="240" w:lineRule="auto"/>
        <w:outlineLvl w:val="2"/>
      </w:pPr>
      <w:r w:rsidRPr="00174585">
        <w:t>Purdue University is committed to maintaining a community that recognizes and values the inherent worth and dignity of every person. The University strives to foster tolerance, sensitivity, understanding, and mutual respect among all members of the campus community.</w:t>
      </w:r>
      <w:r>
        <w:t xml:space="preserve"> </w:t>
      </w:r>
      <w:r w:rsidRPr="00174585">
        <w:t>In support of academic excellence, Purdue seeks to develop and nurture diversity. Diversity strengthens the institution, encourages creativity, promotes the exchange of ideas, and enriches campus life.</w:t>
      </w:r>
      <w:r>
        <w:t xml:space="preserve"> </w:t>
      </w:r>
      <w:r w:rsidRPr="00174585">
        <w:t xml:space="preserve">Students are encouraged to review </w:t>
      </w:r>
      <w:hyperlink r:id="rId17" w:history="1">
        <w:r w:rsidRPr="00346DDC">
          <w:rPr>
            <w:rStyle w:val="Hyperlink"/>
          </w:rPr>
          <w:t>Purdue University’s official nondiscrimination policy statement</w:t>
        </w:r>
      </w:hyperlink>
      <w:r w:rsidRPr="00174585">
        <w:t xml:space="preserve"> for more information.</w:t>
      </w:r>
    </w:p>
    <w:p w14:paraId="3C429CBF" w14:textId="77777777" w:rsidR="007570D9" w:rsidRPr="00346DDC" w:rsidRDefault="007570D9" w:rsidP="00346DDC">
      <w:pPr>
        <w:spacing w:after="0" w:line="240" w:lineRule="auto"/>
        <w:outlineLvl w:val="2"/>
      </w:pPr>
    </w:p>
    <w:p w14:paraId="3D2F8F0D" w14:textId="77777777" w:rsidR="007570D9" w:rsidRPr="007570D9" w:rsidRDefault="007570D9" w:rsidP="00174585">
      <w:pPr>
        <w:pStyle w:val="ListBullet"/>
        <w:numPr>
          <w:ilvl w:val="0"/>
          <w:numId w:val="0"/>
        </w:numPr>
        <w:ind w:left="360" w:hanging="360"/>
        <w:rPr>
          <w:b/>
          <w:color w:val="8E703D"/>
          <w:sz w:val="28"/>
        </w:rPr>
      </w:pPr>
      <w:r w:rsidRPr="007570D9">
        <w:rPr>
          <w:b/>
          <w:color w:val="8E703D"/>
          <w:sz w:val="28"/>
        </w:rPr>
        <w:t>Accessibility</w:t>
      </w:r>
    </w:p>
    <w:p w14:paraId="783D1E9E" w14:textId="05AC4714" w:rsidR="00174585" w:rsidRPr="00174585" w:rsidRDefault="00174585" w:rsidP="002C07BC">
      <w:pPr>
        <w:pStyle w:val="ListBullet"/>
        <w:numPr>
          <w:ilvl w:val="0"/>
          <w:numId w:val="0"/>
        </w:numPr>
        <w:spacing w:line="240" w:lineRule="auto"/>
        <w:ind w:left="360" w:hanging="360"/>
      </w:pPr>
      <w:r w:rsidRPr="00174585">
        <w:lastRenderedPageBreak/>
        <w:t>Purdue University strives to make learning experiences as accessible as possible. If you anticipate or</w:t>
      </w:r>
    </w:p>
    <w:p w14:paraId="66C1F0B7" w14:textId="77777777" w:rsidR="00174585" w:rsidRPr="00174585" w:rsidRDefault="00174585" w:rsidP="00174585">
      <w:pPr>
        <w:pStyle w:val="ListBullet"/>
        <w:numPr>
          <w:ilvl w:val="0"/>
          <w:numId w:val="0"/>
        </w:numPr>
        <w:ind w:left="360" w:hanging="360"/>
      </w:pPr>
      <w:r w:rsidRPr="00174585">
        <w:t>experience physical or academic barriers based on disability, you are welcome to let me know so that</w:t>
      </w:r>
    </w:p>
    <w:p w14:paraId="158A1DD3" w14:textId="77777777" w:rsidR="00174585" w:rsidRPr="00174585" w:rsidRDefault="00174585" w:rsidP="00174585">
      <w:pPr>
        <w:pStyle w:val="ListBullet"/>
        <w:numPr>
          <w:ilvl w:val="0"/>
          <w:numId w:val="0"/>
        </w:numPr>
        <w:ind w:left="360" w:hanging="360"/>
      </w:pPr>
      <w:r w:rsidRPr="00174585">
        <w:t>we can discuss options. You are also encouraged to contact the Disability Resource Center at:</w:t>
      </w:r>
    </w:p>
    <w:p w14:paraId="400549CC" w14:textId="33292ABE" w:rsidR="00300F8C" w:rsidRDefault="00174585" w:rsidP="00174585">
      <w:pPr>
        <w:pStyle w:val="ListBullet"/>
        <w:numPr>
          <w:ilvl w:val="0"/>
          <w:numId w:val="0"/>
        </w:numPr>
        <w:ind w:left="360" w:hanging="360"/>
      </w:pPr>
      <w:hyperlink r:id="rId18" w:history="1">
        <w:r w:rsidRPr="00174585">
          <w:rPr>
            <w:rStyle w:val="Hyperlink"/>
          </w:rPr>
          <w:t>drc@purdue.edu</w:t>
        </w:r>
      </w:hyperlink>
      <w:r w:rsidRPr="00174585">
        <w:t xml:space="preserve"> or by phone: 765-494-1247.</w:t>
      </w:r>
    </w:p>
    <w:p w14:paraId="127F39F8" w14:textId="77777777" w:rsidR="002C07BC" w:rsidRPr="002C07BC" w:rsidRDefault="002C07BC" w:rsidP="002C07BC">
      <w:pPr>
        <w:autoSpaceDE w:val="0"/>
        <w:autoSpaceDN w:val="0"/>
        <w:adjustRightInd w:val="0"/>
        <w:spacing w:after="0" w:line="240" w:lineRule="auto"/>
      </w:pPr>
      <w:r w:rsidRPr="002C07BC">
        <w:t>If the Disability Resource Center (DRC) has determined reasonable accommodations that you</w:t>
      </w:r>
    </w:p>
    <w:p w14:paraId="35DF9DA9" w14:textId="77777777" w:rsidR="002C07BC" w:rsidRPr="002C07BC" w:rsidRDefault="002C07BC" w:rsidP="002C07BC">
      <w:pPr>
        <w:autoSpaceDE w:val="0"/>
        <w:autoSpaceDN w:val="0"/>
        <w:adjustRightInd w:val="0"/>
        <w:spacing w:after="0" w:line="240" w:lineRule="auto"/>
      </w:pPr>
      <w:r w:rsidRPr="002C07BC">
        <w:t>would like to utilize in my class, you must release your Course Accommodation Letter to me.</w:t>
      </w:r>
    </w:p>
    <w:p w14:paraId="5EB02992" w14:textId="77777777" w:rsidR="002C07BC" w:rsidRPr="002C07BC" w:rsidRDefault="002C07BC" w:rsidP="002C07BC">
      <w:pPr>
        <w:autoSpaceDE w:val="0"/>
        <w:autoSpaceDN w:val="0"/>
        <w:adjustRightInd w:val="0"/>
        <w:spacing w:after="0" w:line="240" w:lineRule="auto"/>
      </w:pPr>
      <w:r w:rsidRPr="002C07BC">
        <w:t>Instructions on sharing your Course Accommodation Letter can be found by</w:t>
      </w:r>
    </w:p>
    <w:p w14:paraId="2737A354" w14:textId="3C39F7B3" w:rsidR="002C07BC" w:rsidRPr="002C07BC" w:rsidRDefault="002C07BC" w:rsidP="002C07BC">
      <w:pPr>
        <w:autoSpaceDE w:val="0"/>
        <w:autoSpaceDN w:val="0"/>
        <w:adjustRightInd w:val="0"/>
        <w:spacing w:after="0" w:line="240" w:lineRule="auto"/>
      </w:pPr>
      <w:r w:rsidRPr="002C07BC">
        <w:t xml:space="preserve">visiting: </w:t>
      </w:r>
      <w:hyperlink r:id="rId19" w:history="1">
        <w:r w:rsidRPr="002C07BC">
          <w:rPr>
            <w:rStyle w:val="Hyperlink"/>
          </w:rPr>
          <w:t>https://www.purdue.edu/drc/students/course-accommodation-letter.php</w:t>
        </w:r>
      </w:hyperlink>
      <w:r w:rsidRPr="002C07BC">
        <w:t>. Additionally,</w:t>
      </w:r>
    </w:p>
    <w:p w14:paraId="1C818677" w14:textId="77777777" w:rsidR="002C07BC" w:rsidRPr="002C07BC" w:rsidRDefault="002C07BC" w:rsidP="002C07BC">
      <w:pPr>
        <w:autoSpaceDE w:val="0"/>
        <w:autoSpaceDN w:val="0"/>
        <w:adjustRightInd w:val="0"/>
        <w:spacing w:after="0" w:line="240" w:lineRule="auto"/>
      </w:pPr>
      <w:r w:rsidRPr="002C07BC">
        <w:t>you are strongly encouraged to contact me as soon as possible to discuss implementation of your</w:t>
      </w:r>
    </w:p>
    <w:p w14:paraId="28B2186C" w14:textId="30103881" w:rsidR="002C07BC" w:rsidRDefault="002C07BC" w:rsidP="002C07BC">
      <w:pPr>
        <w:pStyle w:val="ListBullet"/>
        <w:numPr>
          <w:ilvl w:val="0"/>
          <w:numId w:val="0"/>
        </w:numPr>
        <w:ind w:left="360" w:hanging="360"/>
      </w:pPr>
      <w:r w:rsidRPr="002C07BC">
        <w:t>accommodations.</w:t>
      </w:r>
    </w:p>
    <w:p w14:paraId="735954B0" w14:textId="77777777" w:rsidR="00A044DA" w:rsidRDefault="00A044DA" w:rsidP="00174585">
      <w:pPr>
        <w:pStyle w:val="ListBullet"/>
        <w:numPr>
          <w:ilvl w:val="0"/>
          <w:numId w:val="0"/>
        </w:numPr>
        <w:ind w:left="360" w:hanging="360"/>
      </w:pPr>
    </w:p>
    <w:p w14:paraId="4AC7E2C3" w14:textId="77777777" w:rsidR="00A044DA" w:rsidRPr="00A044DA" w:rsidRDefault="00A044DA" w:rsidP="002C07BC">
      <w:pPr>
        <w:pStyle w:val="Heading3"/>
        <w:spacing w:before="0" w:line="240" w:lineRule="auto"/>
        <w:rPr>
          <w:rFonts w:ascii="Calibri" w:eastAsiaTheme="minorEastAsia" w:hAnsi="Calibri" w:cstheme="minorBidi"/>
          <w:bCs w:val="0"/>
          <w:color w:val="8E703D"/>
          <w:sz w:val="28"/>
        </w:rPr>
      </w:pPr>
      <w:r w:rsidRPr="00A044DA">
        <w:rPr>
          <w:rFonts w:ascii="Calibri" w:eastAsiaTheme="minorEastAsia" w:hAnsi="Calibri" w:cstheme="minorBidi"/>
          <w:bCs w:val="0"/>
          <w:color w:val="8E703D"/>
          <w:sz w:val="28"/>
        </w:rPr>
        <w:t>Mental Health and Well-Being</w:t>
      </w:r>
    </w:p>
    <w:p w14:paraId="44B1F19A" w14:textId="77777777" w:rsidR="00E93874" w:rsidRPr="00E93874" w:rsidRDefault="00E93874" w:rsidP="00E93874">
      <w:pPr>
        <w:pStyle w:val="ListParagraph"/>
        <w:numPr>
          <w:ilvl w:val="0"/>
          <w:numId w:val="17"/>
        </w:numPr>
        <w:spacing w:after="0" w:line="240" w:lineRule="auto"/>
        <w:contextualSpacing w:val="0"/>
        <w:jc w:val="both"/>
        <w:rPr>
          <w:rFonts w:asciiTheme="majorHAnsi" w:eastAsiaTheme="majorEastAsia" w:hAnsiTheme="majorHAnsi" w:cstheme="majorHAnsi"/>
        </w:rPr>
      </w:pPr>
      <w:r w:rsidRPr="00E93874">
        <w:rPr>
          <w:rFonts w:asciiTheme="majorHAnsi" w:hAnsiTheme="majorHAnsi" w:cstheme="majorHAnsi"/>
        </w:rPr>
        <w:t xml:space="preserve">If you find yourself beginning to feel some stress, anxiety and/or feeling slightly overwhelmed, try </w:t>
      </w:r>
      <w:hyperlink r:id="rId20">
        <w:r w:rsidRPr="00E93874">
          <w:rPr>
            <w:rStyle w:val="Hyperlink"/>
            <w:rFonts w:asciiTheme="majorHAnsi" w:eastAsiaTheme="majorEastAsia" w:hAnsiTheme="majorHAnsi" w:cstheme="majorHAnsi"/>
          </w:rPr>
          <w:t>Therapy Assistance Online (TAO)</w:t>
        </w:r>
      </w:hyperlink>
      <w:r w:rsidRPr="00E93874">
        <w:rPr>
          <w:rFonts w:asciiTheme="majorHAnsi" w:hAnsiTheme="majorHAnsi" w:cstheme="majorHAnsi"/>
        </w:rPr>
        <w:t xml:space="preserve">, a new </w:t>
      </w:r>
      <w:r w:rsidRPr="00E93874">
        <w:rPr>
          <w:rFonts w:asciiTheme="majorHAnsi" w:eastAsiaTheme="majorEastAsia" w:hAnsiTheme="majorHAnsi" w:cstheme="majorHAnsi"/>
          <w:color w:val="000000" w:themeColor="text1"/>
        </w:rPr>
        <w:t>web and app-based mental health resource available courtesy of Purdue Counseling and Psychological Services (CAPS)</w:t>
      </w:r>
      <w:r w:rsidRPr="00E93874">
        <w:rPr>
          <w:rFonts w:asciiTheme="majorHAnsi" w:eastAsiaTheme="majorEastAsia" w:hAnsiTheme="majorHAnsi" w:cstheme="majorHAnsi"/>
        </w:rPr>
        <w:t xml:space="preserve">. TAO is available to students, faculty, and staff at any time. </w:t>
      </w:r>
    </w:p>
    <w:p w14:paraId="798E67C0" w14:textId="77777777" w:rsidR="00E93874" w:rsidRPr="00E93874" w:rsidRDefault="00E93874" w:rsidP="00E93874">
      <w:pPr>
        <w:pStyle w:val="ListParagraph"/>
        <w:numPr>
          <w:ilvl w:val="0"/>
          <w:numId w:val="17"/>
        </w:numPr>
        <w:spacing w:after="0" w:line="240" w:lineRule="auto"/>
        <w:contextualSpacing w:val="0"/>
        <w:jc w:val="both"/>
        <w:rPr>
          <w:rFonts w:asciiTheme="majorHAnsi" w:eastAsiaTheme="majorEastAsia" w:hAnsiTheme="majorHAnsi" w:cstheme="majorHAnsi"/>
        </w:rPr>
      </w:pPr>
      <w:r w:rsidRPr="00E93874">
        <w:rPr>
          <w:rFonts w:asciiTheme="majorHAnsi" w:hAnsiTheme="majorHAnsi" w:cstheme="majorHAnsi"/>
        </w:rPr>
        <w:t xml:space="preserve">If you need support and information about options and resources, please contact or see the </w:t>
      </w:r>
      <w:hyperlink r:id="rId21">
        <w:r w:rsidRPr="00E93874">
          <w:rPr>
            <w:rFonts w:asciiTheme="majorHAnsi" w:hAnsiTheme="majorHAnsi" w:cstheme="majorHAnsi"/>
            <w:color w:val="0000FF"/>
            <w:u w:val="single"/>
          </w:rPr>
          <w:t>Office of the Dean of Students</w:t>
        </w:r>
      </w:hyperlink>
      <w:r w:rsidRPr="00E93874">
        <w:rPr>
          <w:rFonts w:asciiTheme="majorHAnsi" w:hAnsiTheme="majorHAnsi" w:cstheme="majorHAnsi"/>
        </w:rPr>
        <w:t xml:space="preserve"> (ODOS). Call 765-494-1747.</w:t>
      </w:r>
    </w:p>
    <w:p w14:paraId="672F238A" w14:textId="77777777" w:rsidR="00E93874" w:rsidRPr="00E93874" w:rsidRDefault="00E93874" w:rsidP="00E93874">
      <w:pPr>
        <w:pStyle w:val="ListParagraph"/>
        <w:numPr>
          <w:ilvl w:val="0"/>
          <w:numId w:val="17"/>
        </w:numPr>
        <w:spacing w:after="0" w:line="240" w:lineRule="auto"/>
        <w:contextualSpacing w:val="0"/>
        <w:jc w:val="both"/>
        <w:rPr>
          <w:rFonts w:asciiTheme="majorHAnsi" w:hAnsiTheme="majorHAnsi" w:cstheme="majorHAnsi"/>
        </w:rPr>
      </w:pPr>
      <w:r w:rsidRPr="00E93874">
        <w:rPr>
          <w:rFonts w:asciiTheme="majorHAnsi" w:hAnsiTheme="majorHAnsi" w:cstheme="majorHAnsi"/>
        </w:rPr>
        <w:t xml:space="preserve">If you find yourself struggling to find a healthy balance between academics, social life, stress, etc., sign up for free one-on-one virtual sessions with a </w:t>
      </w:r>
      <w:hyperlink r:id="rId22">
        <w:r w:rsidRPr="00E93874">
          <w:rPr>
            <w:rFonts w:asciiTheme="majorHAnsi" w:hAnsiTheme="majorHAnsi" w:cstheme="majorHAnsi"/>
            <w:color w:val="1155CC"/>
            <w:u w:val="single"/>
          </w:rPr>
          <w:t xml:space="preserve">Purdue Wellness Coach at </w:t>
        </w:r>
        <w:proofErr w:type="spellStart"/>
        <w:r w:rsidRPr="00E93874">
          <w:rPr>
            <w:rFonts w:asciiTheme="majorHAnsi" w:hAnsiTheme="majorHAnsi" w:cstheme="majorHAnsi"/>
            <w:color w:val="1155CC"/>
            <w:u w:val="single"/>
          </w:rPr>
          <w:t>RecWell</w:t>
        </w:r>
        <w:proofErr w:type="spellEnd"/>
      </w:hyperlink>
      <w:r w:rsidRPr="00E93874">
        <w:rPr>
          <w:rFonts w:asciiTheme="majorHAnsi" w:hAnsiTheme="majorHAnsi" w:cstheme="majorHAnsi"/>
        </w:rPr>
        <w:t xml:space="preserve">. Student coaches can help you navigate through barriers and challenges toward your goals throughout the session. Sign up is free and can be done on </w:t>
      </w:r>
      <w:proofErr w:type="spellStart"/>
      <w:r w:rsidRPr="00E93874">
        <w:rPr>
          <w:rFonts w:asciiTheme="majorHAnsi" w:hAnsiTheme="majorHAnsi" w:cstheme="majorHAnsi"/>
        </w:rPr>
        <w:t>BoilerConnect</w:t>
      </w:r>
      <w:proofErr w:type="spellEnd"/>
      <w:r w:rsidRPr="00E93874">
        <w:rPr>
          <w:rFonts w:asciiTheme="majorHAnsi" w:hAnsiTheme="majorHAnsi" w:cstheme="majorHAnsi"/>
        </w:rPr>
        <w:t xml:space="preserve">. </w:t>
      </w:r>
    </w:p>
    <w:p w14:paraId="16734977" w14:textId="77777777" w:rsidR="00E93874" w:rsidRPr="00E93874" w:rsidRDefault="00E93874" w:rsidP="00E93874">
      <w:pPr>
        <w:pStyle w:val="ListParagraph"/>
        <w:numPr>
          <w:ilvl w:val="0"/>
          <w:numId w:val="17"/>
        </w:numPr>
        <w:spacing w:after="0" w:line="240" w:lineRule="auto"/>
        <w:contextualSpacing w:val="0"/>
        <w:jc w:val="both"/>
        <w:rPr>
          <w:rFonts w:asciiTheme="majorHAnsi" w:hAnsiTheme="majorHAnsi" w:cstheme="majorHAnsi"/>
        </w:rPr>
      </w:pPr>
      <w:bookmarkStart w:id="0" w:name="_heading=h.hquxhspojns5"/>
      <w:bookmarkEnd w:id="0"/>
      <w:r w:rsidRPr="00E93874">
        <w:rPr>
          <w:rFonts w:asciiTheme="majorHAnsi" w:hAnsiTheme="majorHAnsi" w:cstheme="majorHAnsi"/>
        </w:rPr>
        <w:t xml:space="preserve">If you’re struggling and need mental health services: Purdue University is committed to advancing the mental health and well-being of its students. If you or someone you know is feeling overwhelmed, depressed, and/or in need of mental health support, services are available. For help, such individuals should contact </w:t>
      </w:r>
      <w:hyperlink r:id="rId23">
        <w:r w:rsidRPr="00E93874">
          <w:rPr>
            <w:rFonts w:asciiTheme="majorHAnsi" w:hAnsiTheme="majorHAnsi" w:cstheme="majorHAnsi"/>
            <w:color w:val="0000FF"/>
            <w:u w:val="single"/>
          </w:rPr>
          <w:t>Counseling and Psychological Services (CAPS)</w:t>
        </w:r>
      </w:hyperlink>
      <w:r w:rsidRPr="00E93874">
        <w:rPr>
          <w:rFonts w:asciiTheme="majorHAnsi" w:hAnsiTheme="majorHAnsi" w:cstheme="majorHAnsi"/>
        </w:rPr>
        <w:t xml:space="preserve"> at 765-494-6995 during and after hours, on weekends and holidays. </w:t>
      </w:r>
      <w:bookmarkStart w:id="1" w:name="bookmark=id.vb9f4225vvuk" w:colFirst="0" w:colLast="0"/>
      <w:bookmarkEnd w:id="1"/>
    </w:p>
    <w:p w14:paraId="35735628" w14:textId="77777777" w:rsidR="00737078" w:rsidRDefault="00737078" w:rsidP="00346DDC">
      <w:pPr>
        <w:pStyle w:val="Heading3"/>
        <w:spacing w:before="0" w:line="240" w:lineRule="auto"/>
        <w:rPr>
          <w:rFonts w:ascii="Calibri" w:eastAsiaTheme="minorEastAsia" w:hAnsi="Calibri" w:cstheme="minorBidi"/>
          <w:bCs w:val="0"/>
          <w:color w:val="8E703D"/>
          <w:sz w:val="28"/>
        </w:rPr>
      </w:pPr>
    </w:p>
    <w:p w14:paraId="0B8DC8BA" w14:textId="0CD07DB6" w:rsidR="00346DDC" w:rsidRDefault="00346DDC" w:rsidP="00346DDC">
      <w:pPr>
        <w:pStyle w:val="Heading3"/>
        <w:spacing w:before="0" w:line="240" w:lineRule="auto"/>
        <w:rPr>
          <w:rFonts w:ascii="Calibri" w:eastAsiaTheme="minorEastAsia" w:hAnsi="Calibri" w:cstheme="minorBidi"/>
          <w:bCs w:val="0"/>
          <w:color w:val="8E703D"/>
          <w:sz w:val="28"/>
        </w:rPr>
      </w:pPr>
      <w:r w:rsidRPr="00346DDC">
        <w:rPr>
          <w:rFonts w:ascii="Calibri" w:eastAsiaTheme="minorEastAsia" w:hAnsi="Calibri" w:cstheme="minorBidi"/>
          <w:bCs w:val="0"/>
          <w:color w:val="8E703D"/>
          <w:sz w:val="28"/>
        </w:rPr>
        <w:t>Emergency Preparation</w:t>
      </w:r>
    </w:p>
    <w:p w14:paraId="7B432A37" w14:textId="408A0FD2" w:rsidR="00346DDC" w:rsidRPr="00346DDC" w:rsidRDefault="00346DDC" w:rsidP="00346DDC">
      <w:pPr>
        <w:pStyle w:val="Heading3"/>
        <w:spacing w:before="0" w:line="240" w:lineRule="auto"/>
        <w:rPr>
          <w:rFonts w:ascii="Calibri" w:eastAsiaTheme="minorEastAsia" w:hAnsi="Calibri" w:cstheme="minorBidi"/>
          <w:b w:val="0"/>
          <w:bCs w:val="0"/>
          <w:color w:val="1E1E1E"/>
        </w:rPr>
      </w:pPr>
      <w:r w:rsidRPr="00346DDC">
        <w:rPr>
          <w:rFonts w:ascii="Calibri" w:eastAsiaTheme="minorEastAsia" w:hAnsi="Calibri" w:cstheme="minorBidi"/>
          <w:b w:val="0"/>
          <w:bCs w:val="0"/>
          <w:color w:val="1E1E1E"/>
        </w:rPr>
        <w:t>In the event of a major campus emergency, course requirements, deadlines, and grading policies may need to be adjusted due to changes in the semester calendar or other circumstances beyond the instructor’s control. Any important changes to this course will be posted on Brightspace and/or communicated by email. Students are expected to check their Purdue email regularly for course updates and important university announcements. For questions, students may contact the instructor or TAs by email.</w:t>
      </w:r>
    </w:p>
    <w:p w14:paraId="14451ABD" w14:textId="77777777" w:rsidR="00174585" w:rsidRDefault="00174585" w:rsidP="002C07BC">
      <w:pPr>
        <w:pStyle w:val="ListBullet"/>
        <w:numPr>
          <w:ilvl w:val="0"/>
          <w:numId w:val="0"/>
        </w:numPr>
      </w:pPr>
    </w:p>
    <w:p w14:paraId="25ECFD9D" w14:textId="77777777" w:rsidR="00300F8C" w:rsidRDefault="00300F8C" w:rsidP="00300F8C">
      <w:pPr>
        <w:pStyle w:val="ListBullet"/>
        <w:numPr>
          <w:ilvl w:val="0"/>
          <w:numId w:val="0"/>
        </w:numPr>
        <w:ind w:left="360" w:hanging="360"/>
        <w:rPr>
          <w:b/>
          <w:color w:val="8E703D"/>
          <w:sz w:val="28"/>
        </w:rPr>
      </w:pPr>
      <w:r w:rsidRPr="00300F8C">
        <w:rPr>
          <w:b/>
          <w:color w:val="8E703D"/>
          <w:sz w:val="28"/>
        </w:rPr>
        <w:t>Netiquette</w:t>
      </w:r>
    </w:p>
    <w:p w14:paraId="0FCA3619" w14:textId="2FE0872A" w:rsidR="00300F8C" w:rsidRDefault="00300F8C" w:rsidP="00300F8C">
      <w:pPr>
        <w:pStyle w:val="ListBullet"/>
        <w:numPr>
          <w:ilvl w:val="0"/>
          <w:numId w:val="0"/>
        </w:numPr>
        <w:ind w:left="360" w:hanging="360"/>
        <w:jc w:val="both"/>
      </w:pPr>
      <w:r w:rsidRPr="00300F8C">
        <w:t>Your instructor and classmates are committed to creating a respectful and supportive online learning</w:t>
      </w:r>
    </w:p>
    <w:p w14:paraId="5B8A0A30" w14:textId="77777777" w:rsidR="00300F8C" w:rsidRDefault="00300F8C" w:rsidP="00300F8C">
      <w:pPr>
        <w:pStyle w:val="ListBullet"/>
        <w:numPr>
          <w:ilvl w:val="0"/>
          <w:numId w:val="0"/>
        </w:numPr>
        <w:ind w:left="360" w:hanging="360"/>
        <w:jc w:val="both"/>
      </w:pPr>
      <w:r w:rsidRPr="00300F8C">
        <w:t>environment. All opinions and experiences should be treated with respect, even when they are different</w:t>
      </w:r>
    </w:p>
    <w:p w14:paraId="59B5BA9D" w14:textId="77777777" w:rsidR="00300F8C" w:rsidRDefault="00300F8C" w:rsidP="00300F8C">
      <w:pPr>
        <w:pStyle w:val="ListBullet"/>
        <w:numPr>
          <w:ilvl w:val="0"/>
          <w:numId w:val="0"/>
        </w:numPr>
        <w:ind w:left="360" w:hanging="360"/>
        <w:jc w:val="both"/>
      </w:pPr>
      <w:r w:rsidRPr="00300F8C">
        <w:t>from your own. You are welcome to comment on, question, or critique ideas, but personal attacks are</w:t>
      </w:r>
    </w:p>
    <w:p w14:paraId="2BC4F772" w14:textId="77777777" w:rsidR="00300F8C" w:rsidRDefault="00300F8C" w:rsidP="00300F8C">
      <w:pPr>
        <w:pStyle w:val="ListBullet"/>
        <w:numPr>
          <w:ilvl w:val="0"/>
          <w:numId w:val="0"/>
        </w:numPr>
        <w:ind w:left="360" w:hanging="360"/>
        <w:jc w:val="both"/>
      </w:pPr>
      <w:r w:rsidRPr="00300F8C">
        <w:t>not acceptable.</w:t>
      </w:r>
      <w:r>
        <w:t xml:space="preserve"> </w:t>
      </w:r>
      <w:r w:rsidRPr="00300F8C">
        <w:t>Because online communication can sometimes be misunderstood, please be careful</w:t>
      </w:r>
    </w:p>
    <w:p w14:paraId="3E55A529" w14:textId="77777777" w:rsidR="00300F8C" w:rsidRDefault="00300F8C" w:rsidP="00300F8C">
      <w:pPr>
        <w:pStyle w:val="ListBullet"/>
        <w:numPr>
          <w:ilvl w:val="0"/>
          <w:numId w:val="0"/>
        </w:numPr>
        <w:ind w:left="360" w:hanging="360"/>
        <w:jc w:val="both"/>
      </w:pPr>
      <w:r w:rsidRPr="00300F8C">
        <w:t>with sarcasm, humor, and wording that may come across differently than intended. By working together</w:t>
      </w:r>
    </w:p>
    <w:p w14:paraId="76ADDA14" w14:textId="77777777" w:rsidR="00300F8C" w:rsidRDefault="00300F8C" w:rsidP="00300F8C">
      <w:pPr>
        <w:pStyle w:val="ListBullet"/>
        <w:numPr>
          <w:ilvl w:val="0"/>
          <w:numId w:val="0"/>
        </w:numPr>
        <w:spacing w:after="0" w:line="240" w:lineRule="auto"/>
        <w:ind w:left="360" w:hanging="360"/>
        <w:jc w:val="both"/>
      </w:pPr>
      <w:r w:rsidRPr="00300F8C">
        <w:t>as a community of learners, we can maintain a polite, inclusive, and productive course environment</w:t>
      </w:r>
      <w:r>
        <w:t xml:space="preserve">. </w:t>
      </w:r>
    </w:p>
    <w:p w14:paraId="06941659" w14:textId="77777777" w:rsidR="00300F8C" w:rsidRPr="00300F8C" w:rsidRDefault="00300F8C" w:rsidP="00300F8C">
      <w:pPr>
        <w:pStyle w:val="ListBullet"/>
        <w:numPr>
          <w:ilvl w:val="0"/>
          <w:numId w:val="0"/>
        </w:numPr>
        <w:spacing w:after="0" w:line="240" w:lineRule="auto"/>
        <w:ind w:left="360" w:hanging="360"/>
        <w:jc w:val="both"/>
      </w:pPr>
      <w:r w:rsidRPr="00300F8C">
        <w:t>Please follow these netiquette guidelines:</w:t>
      </w:r>
    </w:p>
    <w:p w14:paraId="7A2A0927" w14:textId="77777777" w:rsidR="00300F8C" w:rsidRPr="00300F8C" w:rsidRDefault="00300F8C" w:rsidP="00300F8C">
      <w:pPr>
        <w:numPr>
          <w:ilvl w:val="0"/>
          <w:numId w:val="12"/>
        </w:numPr>
        <w:spacing w:after="0" w:line="240" w:lineRule="auto"/>
      </w:pPr>
      <w:r w:rsidRPr="00300F8C">
        <w:lastRenderedPageBreak/>
        <w:t xml:space="preserve">Do not dominate discussions. Allow others the opportunity to participate. </w:t>
      </w:r>
    </w:p>
    <w:p w14:paraId="39AE1F8B" w14:textId="77777777" w:rsidR="00300F8C" w:rsidRPr="00300F8C" w:rsidRDefault="00300F8C" w:rsidP="00300F8C">
      <w:pPr>
        <w:numPr>
          <w:ilvl w:val="0"/>
          <w:numId w:val="12"/>
        </w:numPr>
        <w:spacing w:before="100" w:beforeAutospacing="1" w:after="100" w:afterAutospacing="1" w:line="240" w:lineRule="auto"/>
      </w:pPr>
      <w:r w:rsidRPr="00300F8C">
        <w:t xml:space="preserve">Use respectful and appropriate language. </w:t>
      </w:r>
    </w:p>
    <w:p w14:paraId="67FCF36E" w14:textId="77777777" w:rsidR="00300F8C" w:rsidRPr="00300F8C" w:rsidRDefault="00300F8C" w:rsidP="00300F8C">
      <w:pPr>
        <w:numPr>
          <w:ilvl w:val="0"/>
          <w:numId w:val="12"/>
        </w:numPr>
        <w:spacing w:before="100" w:beforeAutospacing="1" w:after="100" w:afterAutospacing="1" w:line="240" w:lineRule="auto"/>
      </w:pPr>
      <w:r w:rsidRPr="00300F8C">
        <w:t xml:space="preserve">Avoid writing in all capital letters, as this may be interpreted as shouting. </w:t>
      </w:r>
    </w:p>
    <w:p w14:paraId="6E13BE4A" w14:textId="77777777" w:rsidR="00300F8C" w:rsidRPr="00300F8C" w:rsidRDefault="00300F8C" w:rsidP="00300F8C">
      <w:pPr>
        <w:numPr>
          <w:ilvl w:val="0"/>
          <w:numId w:val="12"/>
        </w:numPr>
        <w:spacing w:before="100" w:beforeAutospacing="1" w:after="100" w:afterAutospacing="1" w:line="240" w:lineRule="auto"/>
      </w:pPr>
      <w:r w:rsidRPr="00300F8C">
        <w:t xml:space="preserve">Avoid slang or informal language that may be misunderstood. </w:t>
      </w:r>
    </w:p>
    <w:p w14:paraId="06781C57" w14:textId="77777777" w:rsidR="00300F8C" w:rsidRPr="00300F8C" w:rsidRDefault="00300F8C" w:rsidP="00300F8C">
      <w:pPr>
        <w:numPr>
          <w:ilvl w:val="0"/>
          <w:numId w:val="12"/>
        </w:numPr>
        <w:spacing w:before="100" w:beforeAutospacing="1" w:after="100" w:afterAutospacing="1" w:line="240" w:lineRule="auto"/>
      </w:pPr>
      <w:r w:rsidRPr="00300F8C">
        <w:t xml:space="preserve">Keep an open mind and be willing to respectfully share different perspectives. </w:t>
      </w:r>
    </w:p>
    <w:p w14:paraId="48E3E808" w14:textId="77777777" w:rsidR="00300F8C" w:rsidRPr="00300F8C" w:rsidRDefault="00300F8C" w:rsidP="00300F8C">
      <w:pPr>
        <w:numPr>
          <w:ilvl w:val="0"/>
          <w:numId w:val="12"/>
        </w:numPr>
        <w:spacing w:before="100" w:beforeAutospacing="1" w:after="100" w:afterAutospacing="1" w:line="240" w:lineRule="auto"/>
      </w:pPr>
      <w:r w:rsidRPr="00300F8C">
        <w:t xml:space="preserve">Think carefully and proofread before posting or sending a message. </w:t>
      </w:r>
    </w:p>
    <w:p w14:paraId="4B6FF575" w14:textId="2A486F8F" w:rsidR="00300F8C" w:rsidRDefault="00300F8C" w:rsidP="002C07BC">
      <w:pPr>
        <w:numPr>
          <w:ilvl w:val="0"/>
          <w:numId w:val="12"/>
        </w:numPr>
        <w:spacing w:before="100" w:beforeAutospacing="1" w:after="100" w:afterAutospacing="1" w:line="240" w:lineRule="auto"/>
      </w:pPr>
      <w:r w:rsidRPr="00300F8C">
        <w:t>Ask for clarification or feedback when needed.</w:t>
      </w:r>
    </w:p>
    <w:p w14:paraId="0C0B8830" w14:textId="77777777" w:rsidR="00346DDC" w:rsidRPr="00346DDC" w:rsidRDefault="00346DDC" w:rsidP="00346DDC">
      <w:pPr>
        <w:pStyle w:val="NormalWeb"/>
        <w:spacing w:before="0" w:beforeAutospacing="0" w:after="0" w:afterAutospacing="0"/>
        <w:rPr>
          <w:rFonts w:ascii="Calibri" w:eastAsiaTheme="minorEastAsia" w:hAnsi="Calibri" w:cstheme="minorBidi"/>
          <w:b/>
          <w:color w:val="8E703D"/>
          <w:sz w:val="28"/>
          <w:szCs w:val="22"/>
          <w:lang w:eastAsia="en-US"/>
        </w:rPr>
      </w:pPr>
      <w:r w:rsidRPr="00346DDC">
        <w:rPr>
          <w:rFonts w:ascii="Calibri" w:eastAsiaTheme="minorEastAsia" w:hAnsi="Calibri" w:cstheme="minorBidi"/>
          <w:b/>
          <w:color w:val="8E703D"/>
          <w:sz w:val="28"/>
          <w:szCs w:val="22"/>
          <w:lang w:eastAsia="en-US"/>
        </w:rPr>
        <w:t xml:space="preserve">Violent Behavior Policy </w:t>
      </w:r>
    </w:p>
    <w:p w14:paraId="4AC66DAA" w14:textId="37EC8D9A" w:rsidR="00346DDC" w:rsidRDefault="00346DDC" w:rsidP="002C07BC">
      <w:pPr>
        <w:pStyle w:val="NormalWeb"/>
        <w:spacing w:before="0" w:beforeAutospacing="0" w:after="0" w:afterAutospacing="0"/>
        <w:rPr>
          <w:rFonts w:ascii="Calibri" w:eastAsiaTheme="minorEastAsia" w:hAnsi="Calibri" w:cstheme="minorBidi"/>
          <w:color w:val="1E1E1E"/>
          <w:sz w:val="22"/>
          <w:szCs w:val="22"/>
          <w:lang w:eastAsia="en-US"/>
        </w:rPr>
      </w:pPr>
      <w:r w:rsidRPr="00346DDC">
        <w:rPr>
          <w:rFonts w:ascii="Calibri" w:eastAsiaTheme="minorEastAsia" w:hAnsi="Calibri" w:cstheme="minorBidi"/>
          <w:color w:val="1E1E1E"/>
          <w:sz w:val="22"/>
          <w:szCs w:val="22"/>
          <w:lang w:eastAsia="en-US"/>
        </w:rPr>
        <w:t>Any student who has substantial reason to believe that another person is threatening the safety of others is encouraged to report the behavior to and discuss the next steps with their instructor. Students also have the option of reporting the behavior to the Office of the Student Rights and Responsibilities. See also Purdue University Bill of Student Rights and the Violent Behavior Policy under University Resources in Brightspace.</w:t>
      </w:r>
    </w:p>
    <w:p w14:paraId="0B2E6AB9" w14:textId="77777777" w:rsidR="002C07BC" w:rsidRDefault="002C07BC" w:rsidP="002C07BC">
      <w:pPr>
        <w:pStyle w:val="NormalWeb"/>
        <w:spacing w:before="0" w:beforeAutospacing="0" w:after="0" w:afterAutospacing="0"/>
        <w:rPr>
          <w:rFonts w:ascii="Calibri" w:eastAsiaTheme="minorEastAsia" w:hAnsi="Calibri" w:cstheme="minorBidi"/>
          <w:color w:val="1E1E1E"/>
          <w:sz w:val="22"/>
          <w:szCs w:val="22"/>
          <w:lang w:eastAsia="en-US"/>
        </w:rPr>
      </w:pPr>
    </w:p>
    <w:p w14:paraId="1047F3DC" w14:textId="0317E37E" w:rsidR="0049082F" w:rsidRDefault="0049082F" w:rsidP="00300F8C">
      <w:pPr>
        <w:spacing w:before="100" w:beforeAutospacing="1" w:after="100" w:afterAutospacing="1" w:line="240" w:lineRule="auto"/>
      </w:pPr>
    </w:p>
    <w:sectPr w:rsidR="0049082F" w:rsidSect="0003461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3DB57" w14:textId="77777777" w:rsidR="007352E2" w:rsidRDefault="007352E2" w:rsidP="002C07BC">
      <w:pPr>
        <w:spacing w:after="0" w:line="240" w:lineRule="auto"/>
      </w:pPr>
      <w:r>
        <w:separator/>
      </w:r>
    </w:p>
  </w:endnote>
  <w:endnote w:type="continuationSeparator" w:id="0">
    <w:p w14:paraId="31B7E85E" w14:textId="77777777" w:rsidR="007352E2" w:rsidRDefault="007352E2" w:rsidP="002C0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2D4D" w14:textId="22A33E55" w:rsidR="002C07BC" w:rsidRPr="002C07BC" w:rsidRDefault="002C07BC" w:rsidP="002C07BC">
    <w:pPr>
      <w:pStyle w:val="Footer"/>
      <w:rPr>
        <w:i/>
        <w:iCs/>
      </w:rPr>
    </w:pPr>
    <w:r w:rsidRPr="002C07BC">
      <w:rPr>
        <w:i/>
        <w:iCs/>
      </w:rPr>
      <w:t>This syllabus is subject to change. Any changes will be announced on Brightspace as far in advance as possible.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D605" w14:textId="77777777" w:rsidR="007352E2" w:rsidRDefault="007352E2" w:rsidP="002C07BC">
      <w:pPr>
        <w:spacing w:after="0" w:line="240" w:lineRule="auto"/>
      </w:pPr>
      <w:r>
        <w:separator/>
      </w:r>
    </w:p>
  </w:footnote>
  <w:footnote w:type="continuationSeparator" w:id="0">
    <w:p w14:paraId="7A7B6C3C" w14:textId="77777777" w:rsidR="007352E2" w:rsidRDefault="007352E2" w:rsidP="002C0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8AE32F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D6083"/>
    <w:multiLevelType w:val="multilevel"/>
    <w:tmpl w:val="EEA24D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44" w:firstLine="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926323C"/>
    <w:multiLevelType w:val="multilevel"/>
    <w:tmpl w:val="98F8DA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72" w:firstLine="216"/>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984335C"/>
    <w:multiLevelType w:val="multilevel"/>
    <w:tmpl w:val="A972236C"/>
    <w:lvl w:ilvl="0">
      <w:start w:val="1"/>
      <w:numFmt w:val="bullet"/>
      <w:lvlText w:val="o"/>
      <w:lvlJc w:val="left"/>
      <w:pPr>
        <w:ind w:left="216" w:hanging="216"/>
      </w:pPr>
      <w:rPr>
        <w:rFonts w:ascii="Courier New" w:hAnsi="Courier New" w:hint="default"/>
        <w:sz w:val="20"/>
      </w:rPr>
    </w:lvl>
    <w:lvl w:ilvl="1">
      <w:start w:val="1"/>
      <w:numFmt w:val="bullet"/>
      <w:lvlText w:val="o"/>
      <w:lvlJc w:val="left"/>
      <w:pPr>
        <w:ind w:left="216" w:hanging="216"/>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ED76E14"/>
    <w:multiLevelType w:val="multilevel"/>
    <w:tmpl w:val="8F88B7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360" w:hanging="72"/>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2091190"/>
    <w:multiLevelType w:val="multilevel"/>
    <w:tmpl w:val="F46A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48FE"/>
    <w:multiLevelType w:val="hybridMultilevel"/>
    <w:tmpl w:val="1200D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265E2D"/>
    <w:multiLevelType w:val="multilevel"/>
    <w:tmpl w:val="51B045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945024B"/>
    <w:multiLevelType w:val="hybridMultilevel"/>
    <w:tmpl w:val="1BF022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2" w:hanging="360"/>
      </w:pPr>
      <w:rPr>
        <w:rFonts w:ascii="Courier New" w:hAnsi="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7" w15:restartNumberingAfterBreak="0">
    <w:nsid w:val="2B5C269E"/>
    <w:multiLevelType w:val="multilevel"/>
    <w:tmpl w:val="490A6D0A"/>
    <w:lvl w:ilvl="0">
      <w:start w:val="1"/>
      <w:numFmt w:val="bullet"/>
      <w:lvlText w:val="o"/>
      <w:lvlJc w:val="left"/>
      <w:pPr>
        <w:ind w:left="216" w:hanging="216"/>
      </w:pPr>
      <w:rPr>
        <w:rFonts w:ascii="Courier New" w:hAnsi="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1565FA7"/>
    <w:multiLevelType w:val="multilevel"/>
    <w:tmpl w:val="BC0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57CF5"/>
    <w:multiLevelType w:val="multilevel"/>
    <w:tmpl w:val="7F1CB43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44" w:hanging="144"/>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5314759"/>
    <w:multiLevelType w:val="multilevel"/>
    <w:tmpl w:val="CD4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06D24"/>
    <w:multiLevelType w:val="hybridMultilevel"/>
    <w:tmpl w:val="792E4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A13B90"/>
    <w:multiLevelType w:val="multilevel"/>
    <w:tmpl w:val="A0EC1D9C"/>
    <w:lvl w:ilvl="0">
      <w:start w:val="1"/>
      <w:numFmt w:val="bullet"/>
      <w:lvlText w:val=""/>
      <w:lvlJc w:val="left"/>
      <w:pPr>
        <w:ind w:left="216" w:hanging="216"/>
      </w:pPr>
      <w:rPr>
        <w:rFonts w:ascii="Symbol" w:hAnsi="Symbol" w:hint="default"/>
        <w:sz w:val="20"/>
      </w:rPr>
    </w:lvl>
    <w:lvl w:ilvl="1">
      <w:start w:val="1"/>
      <w:numFmt w:val="bullet"/>
      <w:lvlText w:val="o"/>
      <w:lvlJc w:val="left"/>
      <w:pPr>
        <w:ind w:left="216" w:hanging="216"/>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D3C6DC8"/>
    <w:multiLevelType w:val="multilevel"/>
    <w:tmpl w:val="E08278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720" w:hanging="432"/>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E0C13D1"/>
    <w:multiLevelType w:val="hybridMultilevel"/>
    <w:tmpl w:val="C5D87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AA260D"/>
    <w:multiLevelType w:val="multilevel"/>
    <w:tmpl w:val="7EAC0F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288" w:firstLine="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12F3A50"/>
    <w:multiLevelType w:val="multilevel"/>
    <w:tmpl w:val="2F96DA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0" w:firstLine="216"/>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9B66AFA"/>
    <w:multiLevelType w:val="multilevel"/>
    <w:tmpl w:val="B98228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216" w:hanging="72"/>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F3421B3"/>
    <w:multiLevelType w:val="hybridMultilevel"/>
    <w:tmpl w:val="B5D2CA6E"/>
    <w:lvl w:ilvl="0" w:tplc="15CEDA90">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0754CB"/>
    <w:multiLevelType w:val="multilevel"/>
    <w:tmpl w:val="285CDA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44" w:hanging="144"/>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B637050"/>
    <w:multiLevelType w:val="multilevel"/>
    <w:tmpl w:val="4D82FA2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216" w:hanging="72"/>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FB42487"/>
    <w:multiLevelType w:val="multilevel"/>
    <w:tmpl w:val="EA9E58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216" w:hanging="72"/>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844258A"/>
    <w:multiLevelType w:val="multilevel"/>
    <w:tmpl w:val="6CAA1D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216" w:hanging="216"/>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E10B41"/>
    <w:multiLevelType w:val="multilevel"/>
    <w:tmpl w:val="D29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36A62"/>
    <w:multiLevelType w:val="multilevel"/>
    <w:tmpl w:val="1BF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856F5"/>
    <w:multiLevelType w:val="multilevel"/>
    <w:tmpl w:val="DEB454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44" w:firstLine="144"/>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41277394">
    <w:abstractNumId w:val="8"/>
  </w:num>
  <w:num w:numId="2" w16cid:durableId="645166811">
    <w:abstractNumId w:val="6"/>
  </w:num>
  <w:num w:numId="3" w16cid:durableId="1949462185">
    <w:abstractNumId w:val="5"/>
  </w:num>
  <w:num w:numId="4" w16cid:durableId="1774589485">
    <w:abstractNumId w:val="4"/>
  </w:num>
  <w:num w:numId="5" w16cid:durableId="1758672314">
    <w:abstractNumId w:val="7"/>
  </w:num>
  <w:num w:numId="6" w16cid:durableId="1055930030">
    <w:abstractNumId w:val="3"/>
  </w:num>
  <w:num w:numId="7" w16cid:durableId="47464323">
    <w:abstractNumId w:val="2"/>
  </w:num>
  <w:num w:numId="8" w16cid:durableId="72510173">
    <w:abstractNumId w:val="1"/>
  </w:num>
  <w:num w:numId="9" w16cid:durableId="2021422101">
    <w:abstractNumId w:val="0"/>
  </w:num>
  <w:num w:numId="10" w16cid:durableId="1846703639">
    <w:abstractNumId w:val="14"/>
  </w:num>
  <w:num w:numId="11" w16cid:durableId="347099075">
    <w:abstractNumId w:val="21"/>
  </w:num>
  <w:num w:numId="12" w16cid:durableId="1203051342">
    <w:abstractNumId w:val="20"/>
  </w:num>
  <w:num w:numId="13" w16cid:durableId="2033872465">
    <w:abstractNumId w:val="18"/>
  </w:num>
  <w:num w:numId="14" w16cid:durableId="683559544">
    <w:abstractNumId w:val="8"/>
  </w:num>
  <w:num w:numId="15" w16cid:durableId="975912733">
    <w:abstractNumId w:val="34"/>
  </w:num>
  <w:num w:numId="16" w16cid:durableId="2074890283">
    <w:abstractNumId w:val="33"/>
  </w:num>
  <w:num w:numId="17" w16cid:durableId="492839330">
    <w:abstractNumId w:val="24"/>
  </w:num>
  <w:num w:numId="18" w16cid:durableId="635373876">
    <w:abstractNumId w:val="13"/>
  </w:num>
  <w:num w:numId="19" w16cid:durableId="1811509577">
    <w:abstractNumId w:val="28"/>
  </w:num>
  <w:num w:numId="20" w16cid:durableId="1181822267">
    <w:abstractNumId w:val="15"/>
  </w:num>
  <w:num w:numId="21" w16cid:durableId="1789542128">
    <w:abstractNumId w:val="10"/>
  </w:num>
  <w:num w:numId="22" w16cid:durableId="141704988">
    <w:abstractNumId w:val="31"/>
  </w:num>
  <w:num w:numId="23" w16cid:durableId="1392540976">
    <w:abstractNumId w:val="9"/>
  </w:num>
  <w:num w:numId="24" w16cid:durableId="428282642">
    <w:abstractNumId w:val="19"/>
  </w:num>
  <w:num w:numId="25" w16cid:durableId="1243683267">
    <w:abstractNumId w:val="29"/>
  </w:num>
  <w:num w:numId="26" w16cid:durableId="1658264088">
    <w:abstractNumId w:val="32"/>
  </w:num>
  <w:num w:numId="27" w16cid:durableId="859440265">
    <w:abstractNumId w:val="17"/>
  </w:num>
  <w:num w:numId="28" w16cid:durableId="75176766">
    <w:abstractNumId w:val="11"/>
  </w:num>
  <w:num w:numId="29" w16cid:durableId="1079670166">
    <w:abstractNumId w:val="22"/>
  </w:num>
  <w:num w:numId="30" w16cid:durableId="1900238867">
    <w:abstractNumId w:val="30"/>
  </w:num>
  <w:num w:numId="31" w16cid:durableId="1481072458">
    <w:abstractNumId w:val="27"/>
  </w:num>
  <w:num w:numId="32" w16cid:durableId="1406494954">
    <w:abstractNumId w:val="26"/>
  </w:num>
  <w:num w:numId="33" w16cid:durableId="1090194578">
    <w:abstractNumId w:val="35"/>
  </w:num>
  <w:num w:numId="34" w16cid:durableId="1929729538">
    <w:abstractNumId w:val="25"/>
  </w:num>
  <w:num w:numId="35" w16cid:durableId="1194538569">
    <w:abstractNumId w:val="12"/>
  </w:num>
  <w:num w:numId="36" w16cid:durableId="1692217719">
    <w:abstractNumId w:val="23"/>
  </w:num>
  <w:num w:numId="37" w16cid:durableId="10090627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AA5"/>
    <w:rsid w:val="0006063C"/>
    <w:rsid w:val="000C18CA"/>
    <w:rsid w:val="0011472A"/>
    <w:rsid w:val="0015074B"/>
    <w:rsid w:val="001640FD"/>
    <w:rsid w:val="00171BFB"/>
    <w:rsid w:val="00174585"/>
    <w:rsid w:val="002178E5"/>
    <w:rsid w:val="0026773E"/>
    <w:rsid w:val="002779C2"/>
    <w:rsid w:val="0029639D"/>
    <w:rsid w:val="002C07BC"/>
    <w:rsid w:val="00300F8C"/>
    <w:rsid w:val="00321622"/>
    <w:rsid w:val="00326F90"/>
    <w:rsid w:val="00346DDC"/>
    <w:rsid w:val="003750B6"/>
    <w:rsid w:val="0038539D"/>
    <w:rsid w:val="003A0718"/>
    <w:rsid w:val="003B2102"/>
    <w:rsid w:val="00404990"/>
    <w:rsid w:val="00413547"/>
    <w:rsid w:val="004525D0"/>
    <w:rsid w:val="00475A31"/>
    <w:rsid w:val="0049082F"/>
    <w:rsid w:val="004E2DFF"/>
    <w:rsid w:val="00532395"/>
    <w:rsid w:val="005448BA"/>
    <w:rsid w:val="00563CDC"/>
    <w:rsid w:val="005779EE"/>
    <w:rsid w:val="005966E7"/>
    <w:rsid w:val="00597897"/>
    <w:rsid w:val="005A33DB"/>
    <w:rsid w:val="005C2CEE"/>
    <w:rsid w:val="006202DB"/>
    <w:rsid w:val="00640300"/>
    <w:rsid w:val="006472FD"/>
    <w:rsid w:val="00667D7F"/>
    <w:rsid w:val="00675159"/>
    <w:rsid w:val="006B6651"/>
    <w:rsid w:val="006E5FAF"/>
    <w:rsid w:val="006F5A40"/>
    <w:rsid w:val="007352E2"/>
    <w:rsid w:val="00737078"/>
    <w:rsid w:val="00753BF4"/>
    <w:rsid w:val="007553E4"/>
    <w:rsid w:val="007570D9"/>
    <w:rsid w:val="0077480A"/>
    <w:rsid w:val="007E2709"/>
    <w:rsid w:val="007F5B47"/>
    <w:rsid w:val="00805FCF"/>
    <w:rsid w:val="0088572F"/>
    <w:rsid w:val="008C7A93"/>
    <w:rsid w:val="008D5830"/>
    <w:rsid w:val="008E32AB"/>
    <w:rsid w:val="0093301F"/>
    <w:rsid w:val="00941F1A"/>
    <w:rsid w:val="00960807"/>
    <w:rsid w:val="00991BE3"/>
    <w:rsid w:val="009C1212"/>
    <w:rsid w:val="00A044DA"/>
    <w:rsid w:val="00A15104"/>
    <w:rsid w:val="00A22010"/>
    <w:rsid w:val="00AA1D8D"/>
    <w:rsid w:val="00AA5283"/>
    <w:rsid w:val="00AE17DD"/>
    <w:rsid w:val="00AE5F28"/>
    <w:rsid w:val="00B04C97"/>
    <w:rsid w:val="00B13510"/>
    <w:rsid w:val="00B1713F"/>
    <w:rsid w:val="00B45B03"/>
    <w:rsid w:val="00B47730"/>
    <w:rsid w:val="00B535DF"/>
    <w:rsid w:val="00B70AE7"/>
    <w:rsid w:val="00B97970"/>
    <w:rsid w:val="00BB2A49"/>
    <w:rsid w:val="00CB0664"/>
    <w:rsid w:val="00CE2979"/>
    <w:rsid w:val="00D35ECF"/>
    <w:rsid w:val="00D81B73"/>
    <w:rsid w:val="00E03E51"/>
    <w:rsid w:val="00E106E5"/>
    <w:rsid w:val="00E26B36"/>
    <w:rsid w:val="00E93874"/>
    <w:rsid w:val="00EC1710"/>
    <w:rsid w:val="00ED0D10"/>
    <w:rsid w:val="00EE18A2"/>
    <w:rsid w:val="00EE61B7"/>
    <w:rsid w:val="00F06DF9"/>
    <w:rsid w:val="00F207E8"/>
    <w:rsid w:val="00F517DA"/>
    <w:rsid w:val="00F81434"/>
    <w:rsid w:val="00F958C9"/>
    <w:rsid w:val="00F95E23"/>
    <w:rsid w:val="00FA2F99"/>
    <w:rsid w:val="00FC693F"/>
    <w:rsid w:val="00FF26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B99C9"/>
  <w14:defaultImageDpi w14:val="300"/>
  <w15:docId w15:val="{DB6E8493-FBE7-3B46-AB65-04AB8B16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B03"/>
    <w:pPr>
      <w:spacing w:after="120"/>
    </w:pPr>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4990"/>
    <w:rPr>
      <w:color w:val="0000FF" w:themeColor="hyperlink"/>
      <w:u w:val="single"/>
    </w:rPr>
  </w:style>
  <w:style w:type="character" w:styleId="UnresolvedMention">
    <w:name w:val="Unresolved Mention"/>
    <w:basedOn w:val="DefaultParagraphFont"/>
    <w:uiPriority w:val="99"/>
    <w:semiHidden/>
    <w:unhideWhenUsed/>
    <w:rsid w:val="00404990"/>
    <w:rPr>
      <w:color w:val="605E5C"/>
      <w:shd w:val="clear" w:color="auto" w:fill="E1DFDD"/>
    </w:rPr>
  </w:style>
  <w:style w:type="paragraph" w:customStyle="1" w:styleId="Default">
    <w:name w:val="Default"/>
    <w:rsid w:val="0040499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93301F"/>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styleId="FollowedHyperlink">
    <w:name w:val="FollowedHyperlink"/>
    <w:basedOn w:val="DefaultParagraphFont"/>
    <w:uiPriority w:val="99"/>
    <w:semiHidden/>
    <w:unhideWhenUsed/>
    <w:rsid w:val="00174585"/>
    <w:rPr>
      <w:color w:val="800080" w:themeColor="followedHyperlink"/>
      <w:u w:val="single"/>
    </w:rPr>
  </w:style>
  <w:style w:type="character" w:styleId="HTMLCode">
    <w:name w:val="HTML Code"/>
    <w:basedOn w:val="DefaultParagraphFont"/>
    <w:uiPriority w:val="99"/>
    <w:semiHidden/>
    <w:unhideWhenUsed/>
    <w:rsid w:val="00E106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1652@purdue.edu" TargetMode="External"/><Relationship Id="rId13" Type="http://schemas.openxmlformats.org/officeDocument/2006/relationships/hyperlink" Target="https://purdue-edu.zoom.us/j/97377924391?pwd=FUkvPZNf6P943xdx07wqRaTiomJgUL.1" TargetMode="External"/><Relationship Id="rId18" Type="http://schemas.openxmlformats.org/officeDocument/2006/relationships/hyperlink" Target="mailto:drc@purdue.ed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purdue.edu/odos" TargetMode="External"/><Relationship Id="rId7" Type="http://schemas.openxmlformats.org/officeDocument/2006/relationships/endnotes" Target="endnotes.xml"/><Relationship Id="rId12" Type="http://schemas.openxmlformats.org/officeDocument/2006/relationships/hyperlink" Target="mailto:chen5841@purdue.edu" TargetMode="External"/><Relationship Id="rId17" Type="http://schemas.openxmlformats.org/officeDocument/2006/relationships/hyperlink" Target="https://www.purdue.edu/home/ea_eou_stateme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integrity@purdue.edu" TargetMode="External"/><Relationship Id="rId20" Type="http://schemas.openxmlformats.org/officeDocument/2006/relationships/hyperlink" Target="https://www.purdue.edu/caps/resources/ta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rdue-edu.zoom.us/j/92757298915?pwd=TNHeXsh4iJOdpSMhUov23d5iAKCb7D.1"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urdue-student.webex.com/purdue-student/j.php?MTID=m7e83adcabed0b9885aa7f615571b9e40" TargetMode="External"/><Relationship Id="rId23" Type="http://schemas.openxmlformats.org/officeDocument/2006/relationships/hyperlink" Target="https://www.purdue.edu/caps/" TargetMode="External"/><Relationship Id="rId10" Type="http://schemas.openxmlformats.org/officeDocument/2006/relationships/hyperlink" Target="mailto:peng363@purdue.edu" TargetMode="External"/><Relationship Id="rId19" Type="http://schemas.openxmlformats.org/officeDocument/2006/relationships/hyperlink" Target="https://www.purdue.edu/drc/students/course-accommodation-letter.php" TargetMode="External"/><Relationship Id="rId4" Type="http://schemas.openxmlformats.org/officeDocument/2006/relationships/settings" Target="settings.xml"/><Relationship Id="rId9" Type="http://schemas.openxmlformats.org/officeDocument/2006/relationships/hyperlink" Target="https://purdue-edu.zoom.us/j/96772242233?pwd=p3vvm25CFtfR4NLsihWL2xyV3jK5ih.1" TargetMode="External"/><Relationship Id="rId14" Type="http://schemas.openxmlformats.org/officeDocument/2006/relationships/hyperlink" Target="mailto:liang567@purdue.edu" TargetMode="External"/><Relationship Id="rId22" Type="http://schemas.openxmlformats.org/officeDocument/2006/relationships/hyperlink" Target="https://www.purdue.edu/recwell/fitness-wellness/wellness/one-on-one-coaching/wellness-coaching.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Lin</cp:lastModifiedBy>
  <cp:revision>6</cp:revision>
  <cp:lastPrinted>2026-06-10T16:50:00Z</cp:lastPrinted>
  <dcterms:created xsi:type="dcterms:W3CDTF">2026-06-10T16:50:00Z</dcterms:created>
  <dcterms:modified xsi:type="dcterms:W3CDTF">2026-06-11T21:44:00Z</dcterms:modified>
  <cp:category/>
</cp:coreProperties>
</file>