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A2DE" w14:textId="15612AC1" w:rsidR="00F5591F" w:rsidRDefault="00F5591F" w:rsidP="008C52E6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bookmarkStart w:id="0" w:name="_Hlk525162630"/>
      <w:r w:rsidRPr="00A566F2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4A8DF20" wp14:editId="226EECAA">
            <wp:extent cx="3765550" cy="3765550"/>
            <wp:effectExtent l="0" t="0" r="0" b="6350"/>
            <wp:docPr id="13" name="Picture 13" descr="C:\Users\Elahe\Desktop\PROP\Documentati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ahe\Desktop\PROP\Documentation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38" cy="37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E52F" w14:textId="77777777" w:rsidR="008C52E6" w:rsidRPr="008C52E6" w:rsidRDefault="008C52E6" w:rsidP="008C52E6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78202175" w14:textId="02B22953" w:rsidR="00F5591F" w:rsidRPr="008C52E6" w:rsidRDefault="00F5591F" w:rsidP="008C52E6">
      <w:pPr>
        <w:pStyle w:val="BodyText"/>
        <w:tabs>
          <w:tab w:val="center" w:pos="4680"/>
        </w:tabs>
        <w:jc w:val="center"/>
        <w:rPr>
          <w:b/>
          <w:bCs/>
          <w:color w:val="1F4E79" w:themeColor="accent1" w:themeShade="80"/>
          <w:sz w:val="44"/>
          <w:szCs w:val="44"/>
        </w:rPr>
      </w:pPr>
      <w:r w:rsidRPr="00F5591F">
        <w:rPr>
          <w:b/>
          <w:bCs/>
          <w:color w:val="1F4E79" w:themeColor="accent1" w:themeShade="80"/>
          <w:sz w:val="44"/>
          <w:szCs w:val="44"/>
        </w:rPr>
        <w:t>Event Scenario</w:t>
      </w:r>
    </w:p>
    <w:p w14:paraId="03B084F6" w14:textId="77777777" w:rsidR="00F5591F" w:rsidRDefault="00F5591F" w:rsidP="00F5591F">
      <w:pPr>
        <w:pStyle w:val="BodyText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097DB4">
        <w:rPr>
          <w:b/>
          <w:color w:val="000000" w:themeColor="text1"/>
          <w:sz w:val="36"/>
          <w:szCs w:val="36"/>
        </w:rPr>
        <w:t>From: </w:t>
      </w:r>
      <w:r w:rsidRPr="00097DB4">
        <w:rPr>
          <w:rFonts w:ascii="Arial" w:hAnsi="Arial"/>
          <w:color w:val="000000" w:themeColor="text1"/>
          <w:sz w:val="36"/>
          <w:szCs w:val="36"/>
        </w:rPr>
        <w:t xml:space="preserve"> </w:t>
      </w:r>
      <w:r w:rsidRPr="00097DB4">
        <w:rPr>
          <w:rFonts w:ascii="Cambria" w:hAnsi="Cambria"/>
          <w:b/>
          <w:bCs/>
          <w:color w:val="000000" w:themeColor="text1"/>
          <w:sz w:val="36"/>
          <w:szCs w:val="36"/>
        </w:rPr>
        <w:t>Group 9</w:t>
      </w:r>
    </w:p>
    <w:p w14:paraId="25E983CC" w14:textId="77777777" w:rsidR="00F5591F" w:rsidRPr="00097DB4" w:rsidRDefault="00F5591F" w:rsidP="00F5591F">
      <w:pPr>
        <w:pStyle w:val="BodyText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0A71E5F4" w14:textId="77777777" w:rsidR="00F5591F" w:rsidRPr="00E56310" w:rsidRDefault="00F5591F" w:rsidP="00F5591F">
      <w:pPr>
        <w:pStyle w:val="BodyText"/>
        <w:rPr>
          <w:rFonts w:ascii="Arial" w:hAnsi="Arial"/>
          <w:color w:val="000000" w:themeColor="text1"/>
          <w:sz w:val="22"/>
          <w:szCs w:val="22"/>
        </w:rPr>
      </w:pPr>
    </w:p>
    <w:p w14:paraId="4E8F87FF" w14:textId="77777777" w:rsidR="00F5591F" w:rsidRPr="00097DB4" w:rsidRDefault="00F5591F" w:rsidP="00F5591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>Le Viet An</w:t>
      </w:r>
    </w:p>
    <w:p w14:paraId="736130FA" w14:textId="77777777" w:rsidR="00F5591F" w:rsidRPr="00097DB4" w:rsidRDefault="00F5591F" w:rsidP="00F5591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097DB4">
        <w:rPr>
          <w:b/>
          <w:bCs/>
          <w:color w:val="000000" w:themeColor="text1"/>
          <w:sz w:val="28"/>
          <w:szCs w:val="28"/>
        </w:rPr>
        <w:t>Nguyen</w:t>
      </w:r>
      <w:r w:rsidRPr="00097DB4">
        <w:rPr>
          <w:b/>
          <w:bCs/>
          <w:sz w:val="28"/>
          <w:szCs w:val="28"/>
        </w:rPr>
        <w:t>Bao</w:t>
      </w:r>
      <w:proofErr w:type="spellEnd"/>
      <w:r w:rsidRPr="00097DB4">
        <w:rPr>
          <w:b/>
          <w:bCs/>
          <w:sz w:val="28"/>
          <w:szCs w:val="28"/>
        </w:rPr>
        <w:t xml:space="preserve"> Quoc</w:t>
      </w:r>
    </w:p>
    <w:p w14:paraId="6D3A7593" w14:textId="2AB24BA2" w:rsidR="008C52E6" w:rsidRPr="008C52E6" w:rsidRDefault="00F5591F" w:rsidP="008C52E6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4472C4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 xml:space="preserve">Elahe </w:t>
      </w:r>
      <w:proofErr w:type="spellStart"/>
      <w:r w:rsidRPr="00097DB4">
        <w:rPr>
          <w:b/>
          <w:bCs/>
          <w:color w:val="000000" w:themeColor="text1"/>
          <w:sz w:val="28"/>
          <w:szCs w:val="28"/>
        </w:rPr>
        <w:t>Seyedkabiri</w:t>
      </w:r>
      <w:proofErr w:type="spellEnd"/>
    </w:p>
    <w:p w14:paraId="2152E85C" w14:textId="77777777" w:rsidR="00F5591F" w:rsidRPr="00097DB4" w:rsidRDefault="00F5591F" w:rsidP="00F5591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 xml:space="preserve">Amin </w:t>
      </w:r>
      <w:proofErr w:type="spellStart"/>
      <w:r w:rsidRPr="00097DB4">
        <w:rPr>
          <w:b/>
          <w:bCs/>
          <w:color w:val="000000" w:themeColor="text1"/>
          <w:sz w:val="28"/>
          <w:szCs w:val="28"/>
        </w:rPr>
        <w:t>Jahromi</w:t>
      </w:r>
      <w:proofErr w:type="spellEnd"/>
    </w:p>
    <w:bookmarkEnd w:id="0"/>
    <w:p w14:paraId="16572936" w14:textId="77777777" w:rsidR="00F5591F" w:rsidRDefault="00F5591F">
      <w:pPr>
        <w:rPr>
          <w:noProof/>
          <w:sz w:val="36"/>
        </w:rPr>
      </w:pPr>
    </w:p>
    <w:p w14:paraId="49D09A97" w14:textId="26DEEA96" w:rsidR="00F5591F" w:rsidRDefault="00F5591F">
      <w:pPr>
        <w:rPr>
          <w:noProof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8629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4E10E" w14:textId="084846C3" w:rsidR="008C52E6" w:rsidRDefault="008C52E6">
          <w:pPr>
            <w:pStyle w:val="TOCHeading"/>
          </w:pPr>
          <w:r>
            <w:t>Table of Contents</w:t>
          </w:r>
          <w:bookmarkStart w:id="1" w:name="_GoBack"/>
          <w:bookmarkEnd w:id="1"/>
        </w:p>
        <w:p w14:paraId="30DDF143" w14:textId="2572C5BC" w:rsidR="00C51CFC" w:rsidRDefault="008C52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339399" w:history="1">
            <w:r w:rsidR="00C51CFC"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1.Buy tickets</w:t>
            </w:r>
            <w:r w:rsidR="00C51CFC">
              <w:rPr>
                <w:noProof/>
                <w:webHidden/>
              </w:rPr>
              <w:tab/>
            </w:r>
            <w:r w:rsidR="00C51CFC">
              <w:rPr>
                <w:noProof/>
                <w:webHidden/>
              </w:rPr>
              <w:fldChar w:fldCharType="begin"/>
            </w:r>
            <w:r w:rsidR="00C51CFC">
              <w:rPr>
                <w:noProof/>
                <w:webHidden/>
              </w:rPr>
              <w:instrText xml:space="preserve"> PAGEREF _Toc526339399 \h </w:instrText>
            </w:r>
            <w:r w:rsidR="00C51CFC">
              <w:rPr>
                <w:noProof/>
                <w:webHidden/>
              </w:rPr>
            </w:r>
            <w:r w:rsidR="00C51CFC">
              <w:rPr>
                <w:noProof/>
                <w:webHidden/>
              </w:rPr>
              <w:fldChar w:fldCharType="separate"/>
            </w:r>
            <w:r w:rsidR="00C51CFC">
              <w:rPr>
                <w:noProof/>
                <w:webHidden/>
              </w:rPr>
              <w:t>3</w:t>
            </w:r>
            <w:r w:rsidR="00C51CFC">
              <w:rPr>
                <w:noProof/>
                <w:webHidden/>
              </w:rPr>
              <w:fldChar w:fldCharType="end"/>
            </w:r>
          </w:hyperlink>
        </w:p>
        <w:p w14:paraId="4D7D5920" w14:textId="062B37F5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0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2.Check-in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0CE5" w14:textId="023643A8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1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3.buy food and 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9916" w14:textId="27C9F9EE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2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4.rent 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D06A" w14:textId="34B156AF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3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5.rent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29CF" w14:textId="51D3E4E5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4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6.return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FA0" w14:textId="191E0641" w:rsidR="00C51CFC" w:rsidRDefault="00C51CF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NL" w:eastAsia="en-NL"/>
            </w:rPr>
          </w:pPr>
          <w:hyperlink w:anchor="_Toc526339405" w:history="1">
            <w:r w:rsidRPr="00440D49">
              <w:rPr>
                <w:rStyle w:val="Hyperlink"/>
                <w:rFonts w:asciiTheme="majorBidi" w:hAnsiTheme="majorBidi"/>
                <w:b/>
                <w:bCs/>
                <w:smallCaps/>
                <w:noProof/>
                <w:spacing w:val="5"/>
              </w:rPr>
              <w:t>7.check-out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8A8" w14:textId="5D842074" w:rsidR="008C52E6" w:rsidRDefault="008C52E6">
          <w:r>
            <w:rPr>
              <w:b/>
              <w:bCs/>
              <w:noProof/>
            </w:rPr>
            <w:fldChar w:fldCharType="end"/>
          </w:r>
        </w:p>
      </w:sdtContent>
    </w:sdt>
    <w:p w14:paraId="273DC88F" w14:textId="5ED9DE0B" w:rsidR="008C52E6" w:rsidRPr="008C52E6" w:rsidRDefault="008C52E6" w:rsidP="008C52E6">
      <w:pPr>
        <w:rPr>
          <w:noProof/>
          <w:sz w:val="36"/>
        </w:rPr>
      </w:pPr>
      <w:r>
        <w:rPr>
          <w:noProof/>
          <w:sz w:val="36"/>
        </w:rPr>
        <w:t xml:space="preserve"> </w:t>
      </w:r>
      <w:r w:rsidR="00F5591F">
        <w:rPr>
          <w:noProof/>
          <w:sz w:val="36"/>
        </w:rPr>
        <w:br w:type="page"/>
      </w:r>
    </w:p>
    <w:p w14:paraId="7A0FB6B9" w14:textId="48FDA68D" w:rsidR="008C52E6" w:rsidRDefault="008C52E6" w:rsidP="00773F70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2" w:name="_Toc526339399"/>
      <w:r>
        <w:rPr>
          <w:rStyle w:val="IntenseReference"/>
          <w:rFonts w:asciiTheme="majorBidi" w:hAnsiTheme="majorBidi"/>
          <w:sz w:val="32"/>
          <w:szCs w:val="32"/>
        </w:rPr>
        <w:lastRenderedPageBreak/>
        <w:t>1</w:t>
      </w:r>
      <w:r w:rsidRPr="008C52E6">
        <w:rPr>
          <w:rStyle w:val="IntenseReference"/>
          <w:rFonts w:asciiTheme="majorBidi" w:hAnsiTheme="majorBidi"/>
          <w:sz w:val="32"/>
          <w:szCs w:val="32"/>
        </w:rPr>
        <w:t>.</w:t>
      </w:r>
      <w:r>
        <w:rPr>
          <w:rStyle w:val="IntenseReference"/>
          <w:rFonts w:asciiTheme="majorBidi" w:hAnsiTheme="majorBidi"/>
          <w:sz w:val="32"/>
          <w:szCs w:val="32"/>
        </w:rPr>
        <w:t>Buy tickets</w:t>
      </w:r>
      <w:bookmarkEnd w:id="2"/>
    </w:p>
    <w:p w14:paraId="45EB4B29" w14:textId="77777777" w:rsidR="00773F70" w:rsidRPr="00773F70" w:rsidRDefault="00773F70" w:rsidP="00773F7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2E6" w14:paraId="1C9FAF42" w14:textId="77777777" w:rsidTr="007A5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71E88" w14:textId="77777777" w:rsidR="00135306" w:rsidRDefault="008C52E6" w:rsidP="00135306">
            <w:pPr>
              <w:spacing w:line="360" w:lineRule="auto"/>
              <w:rPr>
                <w:b w:val="0"/>
                <w:bCs w:val="0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  <w:r w:rsidR="00135306">
              <w:t xml:space="preserve"> </w:t>
            </w:r>
          </w:p>
          <w:p w14:paraId="650219AB" w14:textId="5E5B49DB" w:rsidR="00387BFF" w:rsidRPr="00135306" w:rsidRDefault="00387BFF" w:rsidP="00135306">
            <w:pPr>
              <w:spacing w:line="360" w:lineRule="auto"/>
              <w:rPr>
                <w:b w:val="0"/>
                <w:bCs w:val="0"/>
              </w:rPr>
            </w:pPr>
            <w:r>
              <w:t>Prepare QR code for each ticket which</w:t>
            </w:r>
            <w:r w:rsidR="00E63BD9">
              <w:t xml:space="preserve"> will be</w:t>
            </w:r>
            <w:r>
              <w:t xml:space="preserve"> sen</w:t>
            </w:r>
            <w:r w:rsidR="00E63BD9">
              <w:t xml:space="preserve">t </w:t>
            </w:r>
            <w:r>
              <w:t>by confirmation email to the costumer</w:t>
            </w:r>
          </w:p>
        </w:tc>
      </w:tr>
      <w:tr w:rsidR="008C52E6" w14:paraId="5F4D8711" w14:textId="77777777" w:rsidTr="007A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1338C4" w14:textId="77777777" w:rsidR="008C52E6" w:rsidRPr="00491123" w:rsidRDefault="008C52E6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3D757D1D" w14:textId="22B5C863" w:rsidR="008C52E6" w:rsidRDefault="00773F70" w:rsidP="007A5AE6">
            <w:pPr>
              <w:spacing w:line="360" w:lineRule="auto"/>
            </w:pPr>
            <w:r>
              <w:rPr>
                <w:color w:val="000000" w:themeColor="text1"/>
              </w:rPr>
              <w:t xml:space="preserve">Visitors check the festival website and they would like to buy tickets to join the event </w:t>
            </w:r>
          </w:p>
        </w:tc>
      </w:tr>
      <w:tr w:rsidR="008C52E6" w14:paraId="768DCAC2" w14:textId="77777777" w:rsidTr="007A5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38698" w14:textId="77777777" w:rsidR="008C52E6" w:rsidRPr="00AA1F6E" w:rsidRDefault="008C52E6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058F52E2" w14:textId="008E4661" w:rsidR="008C52E6" w:rsidRDefault="008C52E6" w:rsidP="007A5AE6">
            <w:pPr>
              <w:spacing w:line="360" w:lineRule="auto"/>
            </w:pPr>
            <w:r>
              <w:t>1.</w:t>
            </w:r>
            <w:r w:rsidR="00387BFF">
              <w:t>C</w:t>
            </w:r>
            <w:r w:rsidR="00135306">
              <w:t>u</w:t>
            </w:r>
            <w:r w:rsidR="00387BFF">
              <w:t>st</w:t>
            </w:r>
            <w:r w:rsidR="00135306">
              <w:t>o</w:t>
            </w:r>
            <w:r w:rsidR="00387BFF">
              <w:t>mer clicks on buy ticket link through website</w:t>
            </w:r>
            <w:r>
              <w:t xml:space="preserve"> </w:t>
            </w:r>
          </w:p>
          <w:p w14:paraId="666B5D86" w14:textId="17657C3A" w:rsidR="008C52E6" w:rsidRDefault="008C52E6" w:rsidP="007A5AE6">
            <w:pPr>
              <w:spacing w:line="360" w:lineRule="auto"/>
            </w:pPr>
            <w:r>
              <w:t>2.</w:t>
            </w:r>
            <w:r w:rsidR="008316E1">
              <w:t xml:space="preserve"> C</w:t>
            </w:r>
            <w:r w:rsidR="00135306">
              <w:t>u</w:t>
            </w:r>
            <w:r w:rsidR="008316E1">
              <w:t>st</w:t>
            </w:r>
            <w:r w:rsidR="00135306">
              <w:t>o</w:t>
            </w:r>
            <w:r w:rsidR="008316E1">
              <w:t>mer fill required form to register in website</w:t>
            </w:r>
          </w:p>
          <w:p w14:paraId="4BE79572" w14:textId="68BBAB88" w:rsidR="008316E1" w:rsidRDefault="008C52E6" w:rsidP="008316E1">
            <w:pPr>
              <w:spacing w:line="360" w:lineRule="auto"/>
              <w:rPr>
                <w:b w:val="0"/>
                <w:bCs w:val="0"/>
              </w:rPr>
            </w:pPr>
            <w:r>
              <w:t>3.</w:t>
            </w:r>
            <w:r w:rsidR="00387BFF">
              <w:t xml:space="preserve"> </w:t>
            </w:r>
            <w:r w:rsidR="00135306">
              <w:t>The visitor can only buy one ticket at a time</w:t>
            </w:r>
          </w:p>
          <w:p w14:paraId="3306E740" w14:textId="18A517CA" w:rsidR="008316E1" w:rsidRPr="008316E1" w:rsidRDefault="008316E1" w:rsidP="008316E1">
            <w:pPr>
              <w:spacing w:line="360" w:lineRule="auto"/>
              <w:rPr>
                <w:b w:val="0"/>
                <w:bCs w:val="0"/>
              </w:rPr>
            </w:pPr>
            <w:r>
              <w:t>4. System requests c</w:t>
            </w:r>
            <w:r w:rsidR="00135306">
              <w:t>u</w:t>
            </w:r>
            <w:r>
              <w:t>st</w:t>
            </w:r>
            <w:r w:rsidR="00135306">
              <w:t>o</w:t>
            </w:r>
            <w:r>
              <w:t xml:space="preserve">mer to put an Email address </w:t>
            </w:r>
            <w:r w:rsidR="00E83A18">
              <w:t>to</w:t>
            </w:r>
            <w:r>
              <w:t xml:space="preserve"> receive tickets</w:t>
            </w:r>
            <w:r w:rsidR="004576A2">
              <w:t xml:space="preserve"> and a password for profile</w:t>
            </w:r>
          </w:p>
          <w:p w14:paraId="1EDFCFEF" w14:textId="160BEF0A" w:rsidR="008316E1" w:rsidRDefault="00A57DB6" w:rsidP="007A5AE6">
            <w:pPr>
              <w:spacing w:line="360" w:lineRule="auto"/>
              <w:rPr>
                <w:b w:val="0"/>
                <w:bCs w:val="0"/>
              </w:rPr>
            </w:pPr>
            <w:r>
              <w:t>5</w:t>
            </w:r>
            <w:r w:rsidR="008C52E6">
              <w:t>.</w:t>
            </w:r>
            <w:r w:rsidR="008316E1">
              <w:t>C</w:t>
            </w:r>
            <w:r w:rsidR="00135306">
              <w:t>u</w:t>
            </w:r>
            <w:r w:rsidR="008316E1">
              <w:t>st</w:t>
            </w:r>
            <w:r w:rsidR="00135306">
              <w:t>o</w:t>
            </w:r>
            <w:r w:rsidR="008316E1">
              <w:t xml:space="preserve">mer clicks on “purchase’’ </w:t>
            </w:r>
          </w:p>
          <w:p w14:paraId="3302BAB9" w14:textId="08025D04" w:rsidR="008106CC" w:rsidRDefault="00A57DB6" w:rsidP="007A5AE6">
            <w:pPr>
              <w:spacing w:line="360" w:lineRule="auto"/>
              <w:rPr>
                <w:b w:val="0"/>
                <w:bCs w:val="0"/>
              </w:rPr>
            </w:pPr>
            <w:r>
              <w:t>6</w:t>
            </w:r>
            <w:r w:rsidR="00135306">
              <w:t>. If the customer paid for ticket.</w:t>
            </w:r>
          </w:p>
          <w:p w14:paraId="6D4E793B" w14:textId="2D88FA85" w:rsidR="008C52E6" w:rsidRDefault="00A57DB6" w:rsidP="007A5AE6">
            <w:pPr>
              <w:spacing w:line="360" w:lineRule="auto"/>
            </w:pPr>
            <w:r>
              <w:t>7</w:t>
            </w:r>
            <w:r w:rsidR="008316E1">
              <w:t>.C</w:t>
            </w:r>
            <w:r w:rsidR="00135306">
              <w:t>u</w:t>
            </w:r>
            <w:r w:rsidR="008316E1">
              <w:t>st</w:t>
            </w:r>
            <w:r w:rsidR="00135306">
              <w:t>o</w:t>
            </w:r>
            <w:r w:rsidR="008316E1">
              <w:t>mer receive a confirmation Email including E-ticket</w:t>
            </w:r>
            <w:r w:rsidR="004576A2">
              <w:t xml:space="preserve"> and password for the profile.</w:t>
            </w:r>
            <w:r w:rsidR="008316E1">
              <w:t xml:space="preserve"> </w:t>
            </w:r>
            <w:r w:rsidR="008106CC">
              <w:t>(The visitor</w:t>
            </w:r>
            <w:r w:rsidR="004210A8">
              <w:t>s</w:t>
            </w:r>
            <w:r w:rsidR="008106CC">
              <w:t xml:space="preserve"> </w:t>
            </w:r>
            <w:proofErr w:type="gramStart"/>
            <w:r w:rsidR="008106CC">
              <w:t>ha</w:t>
            </w:r>
            <w:r w:rsidR="004210A8">
              <w:t>ve</w:t>
            </w:r>
            <w:r w:rsidR="008106CC">
              <w:t xml:space="preserve"> to</w:t>
            </w:r>
            <w:proofErr w:type="gramEnd"/>
            <w:r w:rsidR="008106CC">
              <w:t xml:space="preserve"> buy ticket)</w:t>
            </w:r>
          </w:p>
        </w:tc>
      </w:tr>
      <w:tr w:rsidR="008C52E6" w14:paraId="4E6F88E6" w14:textId="77777777" w:rsidTr="007A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46715E" w14:textId="6F2D3989" w:rsidR="008C52E6" w:rsidRDefault="008C52E6" w:rsidP="00135306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Exceptions:</w:t>
            </w:r>
          </w:p>
          <w:p w14:paraId="7477F6D7" w14:textId="24B3519F" w:rsidR="008C52E6" w:rsidRPr="00E83A18" w:rsidRDefault="00135306" w:rsidP="00E83A18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rPr>
                <w:color w:val="000000" w:themeColor="text1"/>
              </w:rPr>
              <w:t>1</w:t>
            </w:r>
            <w:r w:rsidR="008C52E6" w:rsidRPr="003109E5">
              <w:rPr>
                <w:color w:val="000000" w:themeColor="text1"/>
              </w:rPr>
              <w:t>.</w:t>
            </w:r>
            <w:r w:rsidR="00E83A18">
              <w:t xml:space="preserve"> Costumer clicks on purchase before providing Email address </w:t>
            </w:r>
          </w:p>
          <w:p w14:paraId="76F5116E" w14:textId="3D4DDF61" w:rsidR="00E83A18" w:rsidRDefault="008C52E6" w:rsidP="00E83A18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E83A18" w:rsidRPr="008316E1">
              <w:rPr>
                <w:color w:val="000000" w:themeColor="text1"/>
              </w:rPr>
              <w:t xml:space="preserve">The </w:t>
            </w:r>
            <w:r w:rsidR="00E83A18">
              <w:rPr>
                <w:color w:val="000000" w:themeColor="text1"/>
              </w:rPr>
              <w:t xml:space="preserve">system will display </w:t>
            </w:r>
            <w:r w:rsidR="00E83A18" w:rsidRPr="008316E1">
              <w:rPr>
                <w:color w:val="000000" w:themeColor="text1"/>
              </w:rPr>
              <w:t xml:space="preserve">an error message and requests </w:t>
            </w:r>
            <w:r w:rsidR="00E83A18">
              <w:rPr>
                <w:color w:val="000000" w:themeColor="text1"/>
              </w:rPr>
              <w:t>for An Email address</w:t>
            </w:r>
          </w:p>
          <w:p w14:paraId="3D060D7C" w14:textId="5371350D" w:rsidR="008C52E6" w:rsidRDefault="00135306" w:rsidP="007A5AE6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8C52E6">
              <w:rPr>
                <w:color w:val="000000" w:themeColor="text1"/>
              </w:rPr>
              <w:t xml:space="preserve">.Tickets are sold out </w:t>
            </w:r>
          </w:p>
          <w:p w14:paraId="2C4023EB" w14:textId="2E6C97F5" w:rsidR="008C52E6" w:rsidRDefault="008C52E6" w:rsidP="007A5AE6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E83A18">
              <w:rPr>
                <w:color w:val="000000" w:themeColor="text1"/>
              </w:rPr>
              <w:t xml:space="preserve">Costumer clicks on buy ticket a message ‘’tickets are sold out’’ will display </w:t>
            </w:r>
          </w:p>
          <w:p w14:paraId="63AB1072" w14:textId="0B187EFE" w:rsidR="00A73B14" w:rsidRDefault="00135306" w:rsidP="00A73B14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3B14">
              <w:rPr>
                <w:color w:val="000000" w:themeColor="text1"/>
              </w:rPr>
              <w:t xml:space="preserve">.The purchase is not successful </w:t>
            </w:r>
          </w:p>
          <w:p w14:paraId="33AEA7FE" w14:textId="46CB6A81" w:rsidR="008C52E6" w:rsidRPr="00491123" w:rsidRDefault="00A73B14" w:rsidP="007A5AE6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color w:val="auto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t xml:space="preserve"> </w:t>
            </w:r>
            <w:r w:rsidR="00814D66">
              <w:t>T</w:t>
            </w:r>
            <w:r>
              <w:t xml:space="preserve">he purchase order will not be recorded in the system’s database. </w:t>
            </w:r>
          </w:p>
        </w:tc>
      </w:tr>
      <w:tr w:rsidR="008C52E6" w14:paraId="3429BC1E" w14:textId="77777777" w:rsidTr="007A5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E3C04A" w14:textId="188A139D" w:rsidR="008C52E6" w:rsidRDefault="008C52E6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67549D77" w14:textId="19263DE1" w:rsidR="00A73B14" w:rsidRPr="00A73B14" w:rsidRDefault="00A73B14" w:rsidP="00A73B14">
            <w:pPr>
              <w:spacing w:line="360" w:lineRule="auto"/>
              <w:rPr>
                <w:b w:val="0"/>
                <w:bCs w:val="0"/>
              </w:rPr>
            </w:pPr>
            <w:r>
              <w:t>Costumer register and buy ticket and purchase order is successful, the purchase order will be recorded in the system’s database</w:t>
            </w:r>
            <w:r w:rsidR="00FC7085">
              <w:t xml:space="preserve"> and an event account will be created for costumer and they will </w:t>
            </w:r>
            <w:r w:rsidR="00FC7085" w:rsidRPr="00FC7085">
              <w:t xml:space="preserve">be able to transfer money to </w:t>
            </w:r>
            <w:r w:rsidR="00FC7085">
              <w:t xml:space="preserve">this </w:t>
            </w:r>
            <w:r w:rsidR="00FC7085" w:rsidRPr="00FC7085">
              <w:t>account</w:t>
            </w:r>
          </w:p>
        </w:tc>
      </w:tr>
    </w:tbl>
    <w:p w14:paraId="0D71F7AB" w14:textId="77777777" w:rsidR="00901715" w:rsidRDefault="00901715" w:rsidP="008C52E6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3" w:name="_Hlk525251188"/>
      <w:bookmarkStart w:id="4" w:name="_Hlk525248355"/>
    </w:p>
    <w:p w14:paraId="2393D11E" w14:textId="77777777" w:rsidR="00901715" w:rsidRDefault="00901715" w:rsidP="008C52E6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</w:p>
    <w:p w14:paraId="004D1315" w14:textId="77777777" w:rsidR="00901715" w:rsidRDefault="00901715" w:rsidP="008C52E6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</w:p>
    <w:p w14:paraId="18D331A9" w14:textId="77777777" w:rsidR="00901715" w:rsidRDefault="00901715" w:rsidP="008C52E6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</w:p>
    <w:p w14:paraId="1B50B264" w14:textId="27E1B46B" w:rsidR="001D284E" w:rsidRPr="008C52E6" w:rsidRDefault="008C52E6" w:rsidP="008C52E6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5" w:name="_Toc526339400"/>
      <w:r>
        <w:rPr>
          <w:rStyle w:val="IntenseReference"/>
          <w:rFonts w:asciiTheme="majorBidi" w:hAnsiTheme="majorBidi"/>
          <w:sz w:val="32"/>
          <w:szCs w:val="32"/>
        </w:rPr>
        <w:t>2</w:t>
      </w:r>
      <w:r w:rsidRPr="008C52E6">
        <w:rPr>
          <w:rStyle w:val="IntenseReference"/>
          <w:rFonts w:asciiTheme="majorBidi" w:hAnsiTheme="majorBidi"/>
          <w:sz w:val="32"/>
          <w:szCs w:val="32"/>
        </w:rPr>
        <w:t>.Check-in</w:t>
      </w:r>
      <w:bookmarkEnd w:id="5"/>
    </w:p>
    <w:bookmarkEnd w:id="4"/>
    <w:p w14:paraId="1C47FF27" w14:textId="77777777" w:rsidR="008C52E6" w:rsidRPr="008C52E6" w:rsidRDefault="008C52E6" w:rsidP="008C52E6">
      <w:pPr>
        <w:pStyle w:val="ListParagraph"/>
        <w:rPr>
          <w:rFonts w:asciiTheme="majorBidi" w:hAnsiTheme="majorBid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14:paraId="46F5055F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62C5EA" w14:textId="77777777" w:rsidR="000E3456" w:rsidRPr="00491123" w:rsidRDefault="000E3456" w:rsidP="00491123">
            <w:pPr>
              <w:spacing w:line="360" w:lineRule="auto"/>
              <w:rPr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0DA9D249" w14:textId="721E5DDC" w:rsidR="001D284E" w:rsidRDefault="00491123" w:rsidP="00491123">
            <w:pPr>
              <w:spacing w:line="360" w:lineRule="auto"/>
            </w:pPr>
            <w:r>
              <w:t xml:space="preserve">Prepare scanning system and applications </w:t>
            </w:r>
          </w:p>
        </w:tc>
      </w:tr>
      <w:tr w:rsidR="001D284E" w14:paraId="3513D8D8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6E45FC" w14:textId="1203BC68" w:rsidR="000E3456" w:rsidRPr="00491123" w:rsidRDefault="000E3456" w:rsidP="00491123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51EABAFA" w14:textId="0C13331F" w:rsidR="001D284E" w:rsidRDefault="00AA1F6E" w:rsidP="00AA1F6E">
            <w:pPr>
              <w:spacing w:line="360" w:lineRule="auto"/>
            </w:pPr>
            <w:r>
              <w:rPr>
                <w:color w:val="000000" w:themeColor="text1"/>
              </w:rPr>
              <w:t>Check in process starts by checking tickets</w:t>
            </w:r>
          </w:p>
        </w:tc>
      </w:tr>
      <w:tr w:rsidR="001D284E" w14:paraId="05614CB2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C5E2FB" w14:textId="579CF564" w:rsidR="00491123" w:rsidRPr="00AA1F6E" w:rsidRDefault="001D284E" w:rsidP="00AA1F6E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63025144" w14:textId="54C46DC1" w:rsidR="001D284E" w:rsidRDefault="001D284E" w:rsidP="00491123">
            <w:pPr>
              <w:spacing w:line="360" w:lineRule="auto"/>
            </w:pPr>
            <w:r>
              <w:t>1.</w:t>
            </w:r>
            <w:r w:rsidR="00AA1F6E">
              <w:t xml:space="preserve">Visitors show their tickets to staff </w:t>
            </w:r>
          </w:p>
          <w:p w14:paraId="6AF496C9" w14:textId="572AD18B" w:rsidR="001D284E" w:rsidRDefault="001D284E" w:rsidP="00491123">
            <w:pPr>
              <w:spacing w:line="360" w:lineRule="auto"/>
            </w:pPr>
            <w:r>
              <w:t>2.</w:t>
            </w:r>
            <w:r w:rsidR="00AA1F6E">
              <w:t xml:space="preserve">Staff scan the Id on the ticket </w:t>
            </w:r>
          </w:p>
          <w:p w14:paraId="44498B3D" w14:textId="3BE57E21" w:rsidR="001D284E" w:rsidRDefault="001D284E" w:rsidP="00491123">
            <w:pPr>
              <w:spacing w:line="360" w:lineRule="auto"/>
            </w:pPr>
            <w:r>
              <w:t>3.</w:t>
            </w:r>
            <w:r w:rsidR="003109E5">
              <w:t>If id is valid staffs provide a bracelet to visitors</w:t>
            </w:r>
          </w:p>
          <w:p w14:paraId="2650D0A7" w14:textId="66EEA43B" w:rsidR="001D284E" w:rsidRDefault="001D284E" w:rsidP="003109E5">
            <w:pPr>
              <w:spacing w:line="360" w:lineRule="auto"/>
            </w:pPr>
            <w:r>
              <w:t>4.</w:t>
            </w:r>
            <w:r w:rsidR="003109E5">
              <w:t>visitors can go inside</w:t>
            </w:r>
          </w:p>
        </w:tc>
      </w:tr>
      <w:tr w:rsidR="001D284E" w14:paraId="5A135FF3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407A73" w14:textId="77777777" w:rsidR="00491123" w:rsidRPr="00491123" w:rsidRDefault="00491123" w:rsidP="00491123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Exceptions:</w:t>
            </w:r>
          </w:p>
          <w:p w14:paraId="6E65260E" w14:textId="3173B2B5" w:rsidR="001D284E" w:rsidRDefault="001D284E" w:rsidP="00491123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t>1.</w:t>
            </w:r>
            <w:r w:rsidR="003109E5">
              <w:t>Id is not valid</w:t>
            </w:r>
          </w:p>
          <w:p w14:paraId="5E100D6F" w14:textId="6FCA8C63" w:rsidR="003109E5" w:rsidRDefault="00491123" w:rsidP="003109E5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 w:rsidR="003109E5"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3109E5">
              <w:rPr>
                <w:color w:val="000000" w:themeColor="text1"/>
              </w:rPr>
              <w:t>Staff scan the id again if its still not valid, costumer can prove that he buys the ticket by sho</w:t>
            </w:r>
            <w:r w:rsidR="002053B0">
              <w:rPr>
                <w:color w:val="000000" w:themeColor="text1"/>
              </w:rPr>
              <w:t>wing their</w:t>
            </w:r>
            <w:r w:rsidR="003109E5">
              <w:rPr>
                <w:color w:val="000000" w:themeColor="text1"/>
              </w:rPr>
              <w:t xml:space="preserve"> confirmation email to staff</w:t>
            </w:r>
          </w:p>
          <w:p w14:paraId="2C842EF9" w14:textId="6AD677F3" w:rsidR="003109E5" w:rsidRDefault="003109E5" w:rsidP="003109E5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3109E5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Visitors don’t have a ticket</w:t>
            </w:r>
          </w:p>
          <w:p w14:paraId="0E040519" w14:textId="107A13BD" w:rsidR="003109E5" w:rsidRDefault="003109E5" w:rsidP="003109E5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Pr="003109E5">
              <w:rPr>
                <w:color w:val="000000" w:themeColor="text1"/>
              </w:rPr>
              <w:t xml:space="preserve">They can buy ticket </w:t>
            </w:r>
            <w:r w:rsidR="004452B1">
              <w:rPr>
                <w:color w:val="000000" w:themeColor="text1"/>
              </w:rPr>
              <w:t>at the</w:t>
            </w:r>
            <w:r w:rsidRPr="003109E5">
              <w:rPr>
                <w:color w:val="000000" w:themeColor="text1"/>
              </w:rPr>
              <w:t xml:space="preserve"> entrance if tickets are not sold </w:t>
            </w:r>
            <w:r w:rsidR="000705A1">
              <w:rPr>
                <w:color w:val="000000" w:themeColor="text1"/>
              </w:rPr>
              <w:t>out</w:t>
            </w:r>
            <w:r w:rsidR="004452B1">
              <w:rPr>
                <w:color w:val="000000" w:themeColor="text1"/>
              </w:rPr>
              <w:t>,</w:t>
            </w:r>
            <w:r w:rsidR="000705A1" w:rsidRPr="000705A1">
              <w:rPr>
                <w:color w:val="000000" w:themeColor="text1"/>
              </w:rPr>
              <w:t xml:space="preserve"> with an additional fee of € 10</w:t>
            </w:r>
            <w:r w:rsidR="00BA014F">
              <w:rPr>
                <w:color w:val="000000" w:themeColor="text1"/>
              </w:rPr>
              <w:t>(Update the visitor info in the database through the application)</w:t>
            </w:r>
          </w:p>
          <w:p w14:paraId="44FDFD3B" w14:textId="34E950B7" w:rsidR="00F5591F" w:rsidRDefault="00F5591F" w:rsidP="003109E5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3.Tickets are sold out and visitor don’t have a ticket</w:t>
            </w:r>
          </w:p>
          <w:p w14:paraId="66D535EA" w14:textId="0980489B" w:rsidR="00F5591F" w:rsidRDefault="00F5591F" w:rsidP="00F5591F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212CE1" w:rsidRPr="00212CE1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isitor </w:t>
            </w:r>
            <w:r w:rsidR="00212CE1">
              <w:rPr>
                <w:color w:val="000000" w:themeColor="text1"/>
              </w:rPr>
              <w:t>can’t</w:t>
            </w:r>
            <w:r>
              <w:rPr>
                <w:color w:val="000000" w:themeColor="text1"/>
              </w:rPr>
              <w:t xml:space="preserve"> go inside</w:t>
            </w:r>
          </w:p>
          <w:p w14:paraId="3BA23D38" w14:textId="3D75E1D3" w:rsidR="00491123" w:rsidRPr="00491123" w:rsidRDefault="00491123" w:rsidP="00491123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1D284E" w14:paraId="0B00D643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5D3915" w14:textId="77777777" w:rsidR="001D284E" w:rsidRDefault="00491123" w:rsidP="00F5591F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09D9FE63" w14:textId="6ABCCBBC" w:rsidR="00F5591F" w:rsidRPr="00F5591F" w:rsidRDefault="00F5591F" w:rsidP="00F5591F">
            <w:pPr>
              <w:spacing w:line="360" w:lineRule="auto"/>
              <w:rPr>
                <w:color w:val="2E74B5" w:themeColor="accent1" w:themeShade="BF"/>
              </w:rPr>
            </w:pPr>
            <w:r w:rsidRPr="00F5591F">
              <w:rPr>
                <w:color w:val="000000" w:themeColor="text1"/>
              </w:rPr>
              <w:t>Visitors can go inside to join the event</w:t>
            </w:r>
          </w:p>
        </w:tc>
      </w:tr>
    </w:tbl>
    <w:p w14:paraId="3A2887F4" w14:textId="6F117CAE" w:rsidR="001D284E" w:rsidRDefault="001D284E" w:rsidP="00491123">
      <w:pPr>
        <w:spacing w:line="360" w:lineRule="auto"/>
      </w:pPr>
    </w:p>
    <w:p w14:paraId="0CE91BBF" w14:textId="646EF9C9" w:rsidR="00A9335B" w:rsidRDefault="00A9335B" w:rsidP="00491123">
      <w:pPr>
        <w:spacing w:line="360" w:lineRule="auto"/>
      </w:pPr>
    </w:p>
    <w:p w14:paraId="10717402" w14:textId="30FDF19A" w:rsidR="00383678" w:rsidRDefault="00383678" w:rsidP="00491123">
      <w:pPr>
        <w:spacing w:line="360" w:lineRule="auto"/>
      </w:pPr>
    </w:p>
    <w:p w14:paraId="192A5F70" w14:textId="77777777" w:rsidR="00383678" w:rsidRDefault="00383678" w:rsidP="00491123">
      <w:pPr>
        <w:spacing w:line="360" w:lineRule="auto"/>
      </w:pPr>
    </w:p>
    <w:bookmarkEnd w:id="3"/>
    <w:p w14:paraId="61B047FE" w14:textId="77777777" w:rsidR="00A9335B" w:rsidRPr="008C52E6" w:rsidRDefault="00A9335B" w:rsidP="00A9335B">
      <w:pPr>
        <w:rPr>
          <w:sz w:val="36"/>
          <w:szCs w:val="36"/>
        </w:rPr>
      </w:pPr>
    </w:p>
    <w:p w14:paraId="42C6BE1B" w14:textId="0DEED87A" w:rsidR="00A9335B" w:rsidRPr="008C52E6" w:rsidRDefault="00A9335B" w:rsidP="00A9335B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6" w:name="_Toc526339401"/>
      <w:r>
        <w:rPr>
          <w:rStyle w:val="IntenseReference"/>
          <w:rFonts w:asciiTheme="majorBidi" w:hAnsiTheme="majorBidi"/>
          <w:sz w:val="32"/>
          <w:szCs w:val="32"/>
        </w:rPr>
        <w:t>3</w:t>
      </w:r>
      <w:r w:rsidRPr="008C52E6">
        <w:rPr>
          <w:rStyle w:val="IntenseReference"/>
          <w:rFonts w:asciiTheme="majorBidi" w:hAnsiTheme="majorBidi"/>
          <w:sz w:val="32"/>
          <w:szCs w:val="32"/>
        </w:rPr>
        <w:t>.</w:t>
      </w:r>
      <w:r>
        <w:rPr>
          <w:rStyle w:val="IntenseReference"/>
          <w:rFonts w:asciiTheme="majorBidi" w:hAnsiTheme="majorBidi"/>
          <w:sz w:val="32"/>
          <w:szCs w:val="32"/>
        </w:rPr>
        <w:t>buy food and drinks</w:t>
      </w:r>
      <w:bookmarkEnd w:id="6"/>
    </w:p>
    <w:p w14:paraId="5D77DBB0" w14:textId="77777777" w:rsidR="00A9335B" w:rsidRPr="008C52E6" w:rsidRDefault="00A9335B" w:rsidP="00A9335B">
      <w:pPr>
        <w:pStyle w:val="ListParagraph"/>
        <w:rPr>
          <w:rFonts w:asciiTheme="majorBidi" w:hAnsiTheme="majorBid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35B" w14:paraId="1CF1CAA8" w14:textId="77777777" w:rsidTr="007A5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33CC86" w14:textId="77777777" w:rsidR="00A9335B" w:rsidRPr="00491123" w:rsidRDefault="00A9335B" w:rsidP="007A5AE6">
            <w:pPr>
              <w:spacing w:line="360" w:lineRule="auto"/>
              <w:rPr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103A0580" w14:textId="43C488DF" w:rsidR="00A9335B" w:rsidRDefault="00A9335B" w:rsidP="007A5AE6">
            <w:pPr>
              <w:spacing w:line="360" w:lineRule="auto"/>
            </w:pPr>
            <w:r>
              <w:t>Prepare scanning system and application</w:t>
            </w:r>
          </w:p>
        </w:tc>
      </w:tr>
      <w:tr w:rsidR="00A9335B" w14:paraId="08FA0A90" w14:textId="77777777" w:rsidTr="007A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F849A1" w14:textId="77777777" w:rsidR="00A9335B" w:rsidRPr="00491123" w:rsidRDefault="00A9335B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0A2D5A9E" w14:textId="6B30A3C8" w:rsidR="00A9335B" w:rsidRDefault="007A5AE6" w:rsidP="007A5AE6">
            <w:pPr>
              <w:spacing w:line="360" w:lineRule="auto"/>
            </w:pPr>
            <w:r>
              <w:rPr>
                <w:color w:val="000000" w:themeColor="text1"/>
              </w:rPr>
              <w:t>V</w:t>
            </w:r>
            <w:r w:rsidRPr="007A5AE6">
              <w:rPr>
                <w:color w:val="000000" w:themeColor="text1"/>
              </w:rPr>
              <w:t>isitors</w:t>
            </w:r>
            <w:r>
              <w:rPr>
                <w:color w:val="000000" w:themeColor="text1"/>
              </w:rPr>
              <w:t xml:space="preserve"> want to</w:t>
            </w:r>
            <w:r w:rsidRPr="007A5AE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buy food and drinks from</w:t>
            </w:r>
            <w:r w:rsidRPr="007A5AE6">
              <w:rPr>
                <w:color w:val="000000" w:themeColor="text1"/>
              </w:rPr>
              <w:t xml:space="preserve"> stands</w:t>
            </w:r>
            <w:r>
              <w:rPr>
                <w:color w:val="000000" w:themeColor="text1"/>
              </w:rPr>
              <w:t xml:space="preserve"> in event area</w:t>
            </w:r>
          </w:p>
        </w:tc>
      </w:tr>
      <w:tr w:rsidR="00A9335B" w14:paraId="25F48CEB" w14:textId="77777777" w:rsidTr="007A5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73F264" w14:textId="77777777" w:rsidR="00A9335B" w:rsidRPr="00AA1F6E" w:rsidRDefault="00A9335B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2A26F133" w14:textId="0FBC7BC8" w:rsidR="00A9335B" w:rsidRDefault="00A9335B" w:rsidP="007A5AE6">
            <w:pPr>
              <w:spacing w:line="360" w:lineRule="auto"/>
            </w:pPr>
            <w:r>
              <w:t xml:space="preserve">1.Visitors </w:t>
            </w:r>
            <w:r w:rsidR="007A5AE6">
              <w:t xml:space="preserve">pick the </w:t>
            </w:r>
            <w:r w:rsidR="00C170A0">
              <w:t>products</w:t>
            </w:r>
            <w:r w:rsidR="007A5AE6">
              <w:t xml:space="preserve"> they need</w:t>
            </w:r>
            <w:r w:rsidR="00C170A0">
              <w:t xml:space="preserve"> and go to cashier desk</w:t>
            </w:r>
            <w:r>
              <w:t xml:space="preserve"> </w:t>
            </w:r>
          </w:p>
          <w:p w14:paraId="1CA63605" w14:textId="3E7E7FE0" w:rsidR="00C170A0" w:rsidRPr="00C170A0" w:rsidRDefault="00A9335B" w:rsidP="00C170A0">
            <w:pPr>
              <w:spacing w:line="360" w:lineRule="auto"/>
              <w:rPr>
                <w:b w:val="0"/>
                <w:bCs w:val="0"/>
              </w:rPr>
            </w:pPr>
            <w:r>
              <w:t xml:space="preserve">2.Staff scan </w:t>
            </w:r>
            <w:r w:rsidR="008679C3">
              <w:t>RFID chip Number</w:t>
            </w:r>
          </w:p>
          <w:p w14:paraId="2B1B96BC" w14:textId="6872CA42" w:rsidR="00BC2C31" w:rsidRDefault="00A9335B" w:rsidP="007A5AE6">
            <w:pPr>
              <w:spacing w:line="360" w:lineRule="auto"/>
              <w:rPr>
                <w:b w:val="0"/>
                <w:bCs w:val="0"/>
              </w:rPr>
            </w:pPr>
            <w:r>
              <w:t>3.</w:t>
            </w:r>
            <w:r w:rsidR="00C170A0">
              <w:t>staff use the application</w:t>
            </w:r>
            <w:r w:rsidR="00BC2C31">
              <w:t xml:space="preserve"> to</w:t>
            </w:r>
            <w:r w:rsidR="00034574">
              <w:t xml:space="preserve"> assign</w:t>
            </w:r>
            <w:r w:rsidR="00BC2C31">
              <w:t xml:space="preserve"> quantity, price, type of food and drinks which the costumer picks</w:t>
            </w:r>
          </w:p>
          <w:p w14:paraId="227375D3" w14:textId="14593B03" w:rsidR="00A9335B" w:rsidRDefault="00BC2C31" w:rsidP="007A5AE6">
            <w:pPr>
              <w:spacing w:line="360" w:lineRule="auto"/>
            </w:pPr>
            <w:r>
              <w:t xml:space="preserve">4.staff use the application to </w:t>
            </w:r>
            <w:r w:rsidR="00C170A0">
              <w:t>make the payment in visitor’s</w:t>
            </w:r>
            <w:r>
              <w:t xml:space="preserve"> event</w:t>
            </w:r>
            <w:r w:rsidR="00C170A0">
              <w:t xml:space="preserve"> account  </w:t>
            </w:r>
          </w:p>
          <w:p w14:paraId="427BE45D" w14:textId="4140F5E3" w:rsidR="00A9335B" w:rsidRDefault="00BC2C31" w:rsidP="007A5AE6">
            <w:pPr>
              <w:spacing w:line="360" w:lineRule="auto"/>
            </w:pPr>
            <w:r>
              <w:t>5</w:t>
            </w:r>
            <w:r w:rsidR="00A9335B">
              <w:t>.visitor</w:t>
            </w:r>
            <w:r w:rsidR="00034574">
              <w:t>s</w:t>
            </w:r>
            <w:r w:rsidR="00C170A0">
              <w:t xml:space="preserve"> take products</w:t>
            </w:r>
          </w:p>
        </w:tc>
      </w:tr>
      <w:tr w:rsidR="00A9335B" w14:paraId="558F2DC9" w14:textId="77777777" w:rsidTr="007A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CED1A3" w14:textId="77777777" w:rsidR="00A9335B" w:rsidRPr="00491123" w:rsidRDefault="00A9335B" w:rsidP="007A5AE6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Exceptions:</w:t>
            </w:r>
          </w:p>
          <w:p w14:paraId="664D31E1" w14:textId="6C6438DA" w:rsidR="00A9335B" w:rsidRDefault="00A9335B" w:rsidP="007A5AE6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t>1.</w:t>
            </w:r>
            <w:r w:rsidR="00BC2C31">
              <w:t>there is not enough balance in visitor’s account</w:t>
            </w:r>
          </w:p>
          <w:p w14:paraId="3A7F7282" w14:textId="2DB00AFB" w:rsidR="00A9335B" w:rsidRDefault="00A9335B" w:rsidP="00BC2C31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BC2C31">
              <w:rPr>
                <w:color w:val="000000" w:themeColor="text1"/>
              </w:rPr>
              <w:t xml:space="preserve">Visitor need to charge their account by using ATM machines </w:t>
            </w:r>
          </w:p>
          <w:p w14:paraId="1A05902D" w14:textId="77777777" w:rsidR="00A9335B" w:rsidRDefault="008679C3" w:rsidP="00BC2C31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2. The shop does not have enough food or drinks to provide to the customer</w:t>
            </w:r>
          </w:p>
          <w:p w14:paraId="1218E202" w14:textId="77777777" w:rsidR="008679C3" w:rsidRDefault="008679C3" w:rsidP="00BC2C31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Solution: The staffs </w:t>
            </w:r>
            <w:proofErr w:type="gramStart"/>
            <w:r>
              <w:rPr>
                <w:rFonts w:asciiTheme="minorHAnsi" w:hAnsiTheme="minorHAnsi" w:cstheme="minorHAnsi"/>
                <w:color w:val="auto"/>
              </w:rPr>
              <w:t>have to</w:t>
            </w:r>
            <w:proofErr w:type="gramEnd"/>
            <w:r>
              <w:rPr>
                <w:rFonts w:asciiTheme="minorHAnsi" w:hAnsiTheme="minorHAnsi" w:cstheme="minorHAnsi"/>
                <w:color w:val="auto"/>
              </w:rPr>
              <w:t xml:space="preserve"> get supply for the shop</w:t>
            </w:r>
          </w:p>
          <w:p w14:paraId="2D18099B" w14:textId="77777777" w:rsidR="00EF3D82" w:rsidRDefault="00EF3D82" w:rsidP="00BC2C31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3. The RFID chip is not valid</w:t>
            </w:r>
          </w:p>
          <w:p w14:paraId="2594B923" w14:textId="34B0F4E6" w:rsidR="00EF3D82" w:rsidRPr="00491123" w:rsidRDefault="00EF3D82" w:rsidP="00BC2C31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Solution: The staff scan the RFID chip again.</w:t>
            </w:r>
          </w:p>
        </w:tc>
      </w:tr>
      <w:tr w:rsidR="00A9335B" w14:paraId="336CE7AF" w14:textId="77777777" w:rsidTr="007A5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DC5497" w14:textId="77777777" w:rsidR="00A9335B" w:rsidRDefault="00A9335B" w:rsidP="007A5AE6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4FA621D6" w14:textId="195C4704" w:rsidR="00A9335B" w:rsidRPr="00F5591F" w:rsidRDefault="00BC2C31" w:rsidP="007A5AE6">
            <w:pPr>
              <w:spacing w:line="360" w:lineRule="auto"/>
              <w:rPr>
                <w:color w:val="2E74B5" w:themeColor="accent1" w:themeShade="BF"/>
              </w:rPr>
            </w:pPr>
            <w:r w:rsidRPr="00BC2C31">
              <w:rPr>
                <w:color w:val="000000" w:themeColor="text1"/>
              </w:rPr>
              <w:t>Visitor can buy and take food and drinks</w:t>
            </w:r>
          </w:p>
        </w:tc>
      </w:tr>
    </w:tbl>
    <w:p w14:paraId="7400EF5A" w14:textId="77777777" w:rsidR="00A9335B" w:rsidRDefault="00A9335B" w:rsidP="00A9335B">
      <w:pPr>
        <w:spacing w:line="360" w:lineRule="auto"/>
      </w:pPr>
    </w:p>
    <w:p w14:paraId="62EB342C" w14:textId="77777777" w:rsidR="00A9335B" w:rsidRDefault="00A9335B" w:rsidP="00A9335B">
      <w:pPr>
        <w:spacing w:line="360" w:lineRule="auto"/>
      </w:pPr>
    </w:p>
    <w:p w14:paraId="2FEE860A" w14:textId="6C98F7CF" w:rsidR="008E306A" w:rsidRDefault="008E306A" w:rsidP="00491123">
      <w:pPr>
        <w:spacing w:line="360" w:lineRule="auto"/>
      </w:pPr>
    </w:p>
    <w:p w14:paraId="3DACF08B" w14:textId="742851EB" w:rsidR="004D33C2" w:rsidRDefault="008E306A" w:rsidP="005D7ABD">
      <w:pPr>
        <w:pStyle w:val="Heading2"/>
        <w:spacing w:line="240" w:lineRule="auto"/>
        <w:rPr>
          <w:rStyle w:val="IntenseReference"/>
          <w:rFonts w:asciiTheme="majorBidi" w:hAnsiTheme="majorBidi"/>
          <w:sz w:val="32"/>
          <w:szCs w:val="32"/>
        </w:rPr>
      </w:pPr>
      <w:bookmarkStart w:id="7" w:name="_Hlk525256269"/>
      <w:bookmarkStart w:id="8" w:name="_Toc526339402"/>
      <w:r>
        <w:rPr>
          <w:rStyle w:val="IntenseReference"/>
          <w:rFonts w:asciiTheme="majorBidi" w:hAnsiTheme="majorBidi"/>
          <w:sz w:val="32"/>
          <w:szCs w:val="32"/>
        </w:rPr>
        <w:lastRenderedPageBreak/>
        <w:t>4</w:t>
      </w:r>
      <w:r w:rsidRPr="008C52E6">
        <w:rPr>
          <w:rStyle w:val="IntenseReference"/>
          <w:rFonts w:asciiTheme="majorBidi" w:hAnsiTheme="majorBidi"/>
          <w:sz w:val="32"/>
          <w:szCs w:val="32"/>
        </w:rPr>
        <w:t>.</w:t>
      </w:r>
      <w:r>
        <w:rPr>
          <w:rStyle w:val="IntenseReference"/>
          <w:rFonts w:asciiTheme="majorBidi" w:hAnsiTheme="majorBidi"/>
          <w:sz w:val="32"/>
          <w:szCs w:val="32"/>
        </w:rPr>
        <w:t>rent tent</w:t>
      </w:r>
      <w:bookmarkEnd w:id="8"/>
    </w:p>
    <w:p w14:paraId="49DB98F6" w14:textId="77777777" w:rsidR="00A1787F" w:rsidRPr="00A1787F" w:rsidRDefault="00A1787F" w:rsidP="00A1787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06A" w14:paraId="7AE3355D" w14:textId="77777777" w:rsidTr="0087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E27EEE" w14:textId="6FCB4F83" w:rsidR="008E306A" w:rsidRDefault="008E306A" w:rsidP="005D7ABD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62E5B528" w14:textId="3727CAE5" w:rsidR="002B483C" w:rsidRDefault="00383678" w:rsidP="005D7ABD">
            <w:pPr>
              <w:spacing w:line="276" w:lineRule="auto"/>
              <w:rPr>
                <w:b w:val="0"/>
                <w:bCs w:val="0"/>
              </w:rPr>
            </w:pPr>
            <w:r>
              <w:t>Prepare a ‘book a camping</w:t>
            </w:r>
            <w:r w:rsidR="002B483C">
              <w:t xml:space="preserve"> spot</w:t>
            </w:r>
            <w:r>
              <w:t>’ link</w:t>
            </w:r>
            <w:r w:rsidR="00EF3D82">
              <w:t xml:space="preserve"> and a map</w:t>
            </w:r>
            <w:r>
              <w:t xml:space="preserve"> in website</w:t>
            </w:r>
            <w:r w:rsidR="002B483C">
              <w:t xml:space="preserve"> </w:t>
            </w:r>
          </w:p>
          <w:p w14:paraId="65B65A1C" w14:textId="1AA05484" w:rsidR="00383678" w:rsidRDefault="002B483C" w:rsidP="005D7AB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</w:rPr>
            </w:pPr>
            <w:r w:rsidRPr="002B483C">
              <w:t>Every spot can be booked for at most 6 persons</w:t>
            </w:r>
          </w:p>
          <w:p w14:paraId="13D70739" w14:textId="59B55054" w:rsidR="002B483C" w:rsidRPr="002B483C" w:rsidRDefault="002B483C" w:rsidP="005D7ABD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2B483C">
              <w:t>can only make a reservation for the whole weekend; not for a single day</w:t>
            </w:r>
          </w:p>
          <w:p w14:paraId="6C2C4F18" w14:textId="77777777" w:rsidR="008E306A" w:rsidRDefault="008E306A" w:rsidP="005D7ABD">
            <w:pPr>
              <w:spacing w:line="276" w:lineRule="auto"/>
            </w:pPr>
            <w:r>
              <w:t>Prepare scanning system and application</w:t>
            </w:r>
          </w:p>
        </w:tc>
      </w:tr>
      <w:tr w:rsidR="008E306A" w14:paraId="6F477DE7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99535A" w14:textId="77777777" w:rsidR="005D7ABD" w:rsidRDefault="008E306A" w:rsidP="005D7ABD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39A7A3E6" w14:textId="5583AD39" w:rsidR="008E306A" w:rsidRPr="005D7ABD" w:rsidRDefault="008E306A" w:rsidP="005D7ABD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>
              <w:rPr>
                <w:color w:val="000000" w:themeColor="text1"/>
              </w:rPr>
              <w:t>V</w:t>
            </w:r>
            <w:r w:rsidRPr="007A5AE6">
              <w:rPr>
                <w:color w:val="000000" w:themeColor="text1"/>
              </w:rPr>
              <w:t>isitors</w:t>
            </w:r>
            <w:r>
              <w:rPr>
                <w:color w:val="000000" w:themeColor="text1"/>
              </w:rPr>
              <w:t xml:space="preserve"> want to</w:t>
            </w:r>
            <w:r w:rsidRPr="007A5AE6">
              <w:rPr>
                <w:color w:val="000000" w:themeColor="text1"/>
              </w:rPr>
              <w:t xml:space="preserve"> </w:t>
            </w:r>
            <w:r w:rsidR="007320C1">
              <w:rPr>
                <w:color w:val="000000" w:themeColor="text1"/>
              </w:rPr>
              <w:t>rent a tent for weekend</w:t>
            </w:r>
          </w:p>
        </w:tc>
      </w:tr>
      <w:tr w:rsidR="008E306A" w14:paraId="78381DAC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D1CFCC" w14:textId="27AB6EE9" w:rsidR="004C1E25" w:rsidRPr="00AA1F6E" w:rsidRDefault="008E306A" w:rsidP="004C1E25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300FA5A5" w14:textId="4883917B" w:rsidR="004C1E25" w:rsidRDefault="002B483C" w:rsidP="002B483C">
            <w:pPr>
              <w:spacing w:line="360" w:lineRule="auto"/>
              <w:rPr>
                <w:b w:val="0"/>
                <w:bCs w:val="0"/>
              </w:rPr>
            </w:pPr>
            <w:r>
              <w:t>1.</w:t>
            </w:r>
            <w:r w:rsidR="004C1E25">
              <w:t>Visitor buys the ticket</w:t>
            </w:r>
          </w:p>
          <w:p w14:paraId="1A1E400A" w14:textId="452672D0" w:rsidR="002B483C" w:rsidRDefault="004C1E25" w:rsidP="002B483C">
            <w:pPr>
              <w:spacing w:line="360" w:lineRule="auto"/>
            </w:pPr>
            <w:r>
              <w:t>2</w:t>
            </w:r>
            <w:r w:rsidR="00E05F80">
              <w:t>.</w:t>
            </w:r>
            <w:r w:rsidR="002B483C">
              <w:t>Visitor</w:t>
            </w:r>
            <w:r w:rsidR="004576A2">
              <w:t>s</w:t>
            </w:r>
            <w:r w:rsidR="002B483C">
              <w:t xml:space="preserve"> clicks on “book camping spot” link through </w:t>
            </w:r>
            <w:r w:rsidR="004576A2">
              <w:t>their profile in website</w:t>
            </w:r>
          </w:p>
          <w:p w14:paraId="158B8937" w14:textId="631E524A" w:rsidR="002B483C" w:rsidRDefault="004C1E25" w:rsidP="002B483C">
            <w:pPr>
              <w:spacing w:line="360" w:lineRule="auto"/>
            </w:pPr>
            <w:r>
              <w:t>3</w:t>
            </w:r>
            <w:r w:rsidR="002B483C">
              <w:t xml:space="preserve">. Visitor choose quantity and place of tents he/she wants to reserve </w:t>
            </w:r>
          </w:p>
          <w:p w14:paraId="35559F9B" w14:textId="64C771E2" w:rsidR="002B483C" w:rsidRPr="008316E1" w:rsidRDefault="004C1E25" w:rsidP="002B483C">
            <w:pPr>
              <w:spacing w:line="360" w:lineRule="auto"/>
              <w:rPr>
                <w:b w:val="0"/>
                <w:bCs w:val="0"/>
              </w:rPr>
            </w:pPr>
            <w:r>
              <w:t>4</w:t>
            </w:r>
            <w:r w:rsidR="002B483C">
              <w:t>. Visitor fill required form to specify all 6 or less participants for each tent</w:t>
            </w:r>
          </w:p>
          <w:p w14:paraId="30D8C6F7" w14:textId="1D460A73" w:rsidR="002B483C" w:rsidRDefault="004C1E25" w:rsidP="002B483C">
            <w:pPr>
              <w:spacing w:line="360" w:lineRule="auto"/>
              <w:rPr>
                <w:b w:val="0"/>
                <w:bCs w:val="0"/>
              </w:rPr>
            </w:pPr>
            <w:r>
              <w:t>5</w:t>
            </w:r>
            <w:r w:rsidR="002B483C">
              <w:t>.</w:t>
            </w:r>
            <w:r w:rsidR="00A57DB6">
              <w:t xml:space="preserve"> Visitor</w:t>
            </w:r>
            <w:r w:rsidR="002B483C">
              <w:t xml:space="preserve"> clicks on “purchase’’ </w:t>
            </w:r>
          </w:p>
          <w:p w14:paraId="0755BA6A" w14:textId="4FD5614D" w:rsidR="002B483C" w:rsidRDefault="004C1E25" w:rsidP="002B483C">
            <w:pPr>
              <w:spacing w:line="360" w:lineRule="auto"/>
              <w:rPr>
                <w:b w:val="0"/>
                <w:bCs w:val="0"/>
              </w:rPr>
            </w:pPr>
            <w:r>
              <w:t>6</w:t>
            </w:r>
            <w:r w:rsidR="002B483C">
              <w:t>.</w:t>
            </w:r>
            <w:r w:rsidR="00A57DB6">
              <w:t xml:space="preserve"> Visitor</w:t>
            </w:r>
            <w:r w:rsidR="002B483C">
              <w:t xml:space="preserve"> pay </w:t>
            </w:r>
            <w:r w:rsidR="008336E7">
              <w:t>with event account</w:t>
            </w:r>
          </w:p>
          <w:p w14:paraId="1B8FD702" w14:textId="7374960C" w:rsidR="008336E7" w:rsidRPr="008336E7" w:rsidRDefault="004C1E25" w:rsidP="002B483C">
            <w:pPr>
              <w:spacing w:line="360" w:lineRule="auto"/>
              <w:rPr>
                <w:b w:val="0"/>
                <w:bCs w:val="0"/>
              </w:rPr>
            </w:pPr>
            <w:r>
              <w:t>7</w:t>
            </w:r>
            <w:r w:rsidR="002B483C">
              <w:t>.</w:t>
            </w:r>
            <w:r w:rsidR="00A57DB6">
              <w:t xml:space="preserve"> the purchase order will be recorded in the system’s database and in the costumer’s event account</w:t>
            </w:r>
          </w:p>
        </w:tc>
      </w:tr>
      <w:tr w:rsidR="008E306A" w14:paraId="671A4442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D7474C" w14:textId="77777777" w:rsidR="008E306A" w:rsidRPr="00491123" w:rsidRDefault="008E306A" w:rsidP="00A1787F">
            <w:pPr>
              <w:pStyle w:val="ListParagraph1"/>
              <w:spacing w:line="276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Exceptions:</w:t>
            </w:r>
          </w:p>
          <w:p w14:paraId="6E9C29D9" w14:textId="54EAB2C2" w:rsidR="00A57DB6" w:rsidRDefault="00A57DB6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1.The purchase is not successful </w:t>
            </w:r>
          </w:p>
          <w:p w14:paraId="445C956D" w14:textId="3FF97BAC" w:rsidR="008E306A" w:rsidRDefault="00A57DB6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t xml:space="preserve"> the purchase order will not be recorded in the system’s database</w:t>
            </w:r>
            <w:r w:rsidR="00D52195">
              <w:t xml:space="preserve"> and visitor’s event account</w:t>
            </w:r>
            <w:r>
              <w:t xml:space="preserve">. </w:t>
            </w:r>
          </w:p>
          <w:p w14:paraId="08C2F059" w14:textId="77777777" w:rsidR="00596929" w:rsidRDefault="00596929" w:rsidP="00A1787F">
            <w:pPr>
              <w:pStyle w:val="ListParagraph1"/>
              <w:spacing w:line="276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2.</w:t>
            </w:r>
            <w:r>
              <w:t xml:space="preserve"> V</w:t>
            </w:r>
            <w:r w:rsidRPr="00596929">
              <w:rPr>
                <w:rFonts w:asciiTheme="minorHAnsi" w:hAnsiTheme="minorHAnsi" w:cstheme="minorHAnsi"/>
                <w:color w:val="auto"/>
              </w:rPr>
              <w:t xml:space="preserve">isitor does not have a </w:t>
            </w:r>
            <w:r>
              <w:rPr>
                <w:rFonts w:asciiTheme="minorHAnsi" w:hAnsiTheme="minorHAnsi" w:cstheme="minorHAnsi"/>
                <w:color w:val="auto"/>
              </w:rPr>
              <w:t xml:space="preserve">reservation </w:t>
            </w:r>
          </w:p>
          <w:p w14:paraId="3CD0EE03" w14:textId="255F68F6" w:rsidR="00596929" w:rsidRDefault="003F5C54" w:rsidP="00A1787F">
            <w:pPr>
              <w:pStyle w:val="ListParagraph1"/>
              <w:spacing w:line="276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t xml:space="preserve"> V</w:t>
            </w:r>
            <w:r w:rsidRPr="00596929">
              <w:rPr>
                <w:rFonts w:asciiTheme="minorHAnsi" w:hAnsiTheme="minorHAnsi" w:cstheme="minorHAnsi"/>
                <w:color w:val="auto"/>
              </w:rPr>
              <w:t>isitor</w:t>
            </w:r>
            <w:r w:rsidRPr="003F5C54">
              <w:rPr>
                <w:rFonts w:asciiTheme="minorHAnsi" w:hAnsiTheme="minorHAnsi" w:cstheme="minorHAnsi"/>
                <w:color w:val="auto"/>
              </w:rPr>
              <w:t xml:space="preserve"> can rent a tent at camp office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3F5C54">
              <w:rPr>
                <w:rFonts w:asciiTheme="minorHAnsi" w:hAnsiTheme="minorHAnsi" w:cstheme="minorHAnsi"/>
                <w:color w:val="auto"/>
              </w:rPr>
              <w:t>with an additional fee of € 10</w:t>
            </w:r>
            <w:r w:rsidR="008336E7">
              <w:rPr>
                <w:rFonts w:asciiTheme="minorHAnsi" w:hAnsiTheme="minorHAnsi" w:cstheme="minorHAnsi"/>
                <w:color w:val="auto"/>
              </w:rPr>
              <w:t>(the staff can update user information in the database using the application)</w:t>
            </w:r>
          </w:p>
          <w:p w14:paraId="6A5D1578" w14:textId="25F51002" w:rsidR="004452B1" w:rsidRDefault="004452B1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66CDD">
              <w:rPr>
                <w:color w:val="000000" w:themeColor="text1"/>
              </w:rPr>
              <w:t>.</w:t>
            </w:r>
            <w:r w:rsidRPr="003F5C54">
              <w:rPr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</w:rPr>
              <w:t>T</w:t>
            </w:r>
            <w:r w:rsidRPr="003F5C54">
              <w:rPr>
                <w:rFonts w:asciiTheme="minorHAnsi" w:hAnsiTheme="minorHAnsi" w:cstheme="minorHAnsi"/>
                <w:color w:val="auto"/>
              </w:rPr>
              <w:t>ent</w:t>
            </w:r>
            <w:r>
              <w:rPr>
                <w:color w:val="auto"/>
              </w:rPr>
              <w:t>s</w:t>
            </w:r>
            <w:r>
              <w:rPr>
                <w:color w:val="000000" w:themeColor="text1"/>
              </w:rPr>
              <w:t xml:space="preserve"> are sold out</w:t>
            </w:r>
          </w:p>
          <w:p w14:paraId="79B1BF66" w14:textId="77777777" w:rsidR="004452B1" w:rsidRDefault="004452B1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Pr="00212CE1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isitor can’t rent</w:t>
            </w:r>
            <w:r w:rsidR="004D33C2">
              <w:rPr>
                <w:color w:val="000000" w:themeColor="text1"/>
              </w:rPr>
              <w:t xml:space="preserve"> a tent</w:t>
            </w:r>
          </w:p>
          <w:p w14:paraId="1B2CEA74" w14:textId="4573E8B4" w:rsidR="00530329" w:rsidRDefault="00466CDD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rPr>
                <w:color w:val="auto"/>
              </w:rPr>
              <w:t>4.</w:t>
            </w:r>
            <w:r w:rsidR="00530329" w:rsidRPr="003F5C54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530329">
              <w:rPr>
                <w:rFonts w:asciiTheme="minorHAnsi" w:hAnsiTheme="minorHAnsi" w:cstheme="minorHAnsi"/>
                <w:color w:val="auto"/>
              </w:rPr>
              <w:t>visitor wants to rent a tent for more than 6 people</w:t>
            </w:r>
          </w:p>
          <w:p w14:paraId="02969D39" w14:textId="6C93E40F" w:rsidR="00530329" w:rsidRPr="004D33C2" w:rsidRDefault="00530329" w:rsidP="00A1787F">
            <w:pPr>
              <w:pStyle w:val="ListParagraph1"/>
              <w:spacing w:line="276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Pr="008316E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system will display </w:t>
            </w:r>
            <w:r w:rsidRPr="008316E1">
              <w:rPr>
                <w:color w:val="000000" w:themeColor="text1"/>
              </w:rPr>
              <w:t>an error message</w:t>
            </w:r>
            <w:r>
              <w:rPr>
                <w:color w:val="000000" w:themeColor="text1"/>
              </w:rPr>
              <w:t xml:space="preserve"> “</w:t>
            </w:r>
            <w:r w:rsidRPr="00530329">
              <w:rPr>
                <w:color w:val="000000" w:themeColor="text1"/>
              </w:rPr>
              <w:t>Every spot can be booked for at most 6 persons</w:t>
            </w:r>
            <w:r>
              <w:rPr>
                <w:color w:val="000000" w:themeColor="text1"/>
              </w:rPr>
              <w:t xml:space="preserve">” </w:t>
            </w:r>
          </w:p>
        </w:tc>
      </w:tr>
      <w:tr w:rsidR="008E306A" w14:paraId="43DC97FB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A33935" w14:textId="77777777" w:rsidR="004D33C2" w:rsidRDefault="008E306A" w:rsidP="004D33C2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6A5B190B" w14:textId="05625D55" w:rsidR="008E306A" w:rsidRPr="004D33C2" w:rsidRDefault="00D94E7B" w:rsidP="004D33C2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>
              <w:t>if</w:t>
            </w:r>
            <w:r w:rsidR="00E05F80">
              <w:t xml:space="preserve"> purchase order</w:t>
            </w:r>
            <w:r>
              <w:t xml:space="preserve"> for reserving tent</w:t>
            </w:r>
            <w:r w:rsidR="00E05F80">
              <w:t xml:space="preserve"> is successful, the purchase order will be recorded in the system’s database and </w:t>
            </w:r>
            <w:r>
              <w:t>visitor’s</w:t>
            </w:r>
            <w:r w:rsidR="00E05F80">
              <w:t xml:space="preserve"> event account </w:t>
            </w:r>
          </w:p>
        </w:tc>
      </w:tr>
    </w:tbl>
    <w:p w14:paraId="3CAA7C4C" w14:textId="77777777" w:rsidR="008E306A" w:rsidRDefault="008E306A" w:rsidP="008E306A">
      <w:pPr>
        <w:spacing w:line="360" w:lineRule="auto"/>
      </w:pPr>
      <w:bookmarkStart w:id="9" w:name="_Hlk525257635"/>
      <w:bookmarkEnd w:id="7"/>
    </w:p>
    <w:p w14:paraId="62E9BEE2" w14:textId="7FFF10E2" w:rsidR="004D33C2" w:rsidRDefault="00D30731" w:rsidP="004D33C2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10" w:name="_Toc526339403"/>
      <w:r>
        <w:rPr>
          <w:rStyle w:val="IntenseReference"/>
          <w:rFonts w:asciiTheme="majorBidi" w:hAnsiTheme="majorBidi"/>
          <w:sz w:val="32"/>
          <w:szCs w:val="32"/>
        </w:rPr>
        <w:lastRenderedPageBreak/>
        <w:t>5</w:t>
      </w:r>
      <w:r w:rsidR="004D33C2" w:rsidRPr="008C52E6">
        <w:rPr>
          <w:rStyle w:val="IntenseReference"/>
          <w:rFonts w:asciiTheme="majorBidi" w:hAnsiTheme="majorBidi"/>
          <w:sz w:val="32"/>
          <w:szCs w:val="32"/>
        </w:rPr>
        <w:t>.</w:t>
      </w:r>
      <w:r w:rsidR="004D33C2">
        <w:rPr>
          <w:rStyle w:val="IntenseReference"/>
          <w:rFonts w:asciiTheme="majorBidi" w:hAnsiTheme="majorBidi"/>
          <w:sz w:val="32"/>
          <w:szCs w:val="32"/>
        </w:rPr>
        <w:t>rent material</w:t>
      </w:r>
      <w:bookmarkEnd w:id="10"/>
    </w:p>
    <w:p w14:paraId="3C4CC882" w14:textId="77777777" w:rsidR="004D33C2" w:rsidRPr="004D33C2" w:rsidRDefault="004D33C2" w:rsidP="004D33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3C2" w14:paraId="5C8EA473" w14:textId="77777777" w:rsidTr="0087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4E5FC" w14:textId="77777777" w:rsidR="004D33C2" w:rsidRDefault="004D33C2" w:rsidP="00870117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370882CC" w14:textId="77777777" w:rsidR="004D33C2" w:rsidRDefault="004D33C2" w:rsidP="00870117">
            <w:pPr>
              <w:spacing w:line="276" w:lineRule="auto"/>
            </w:pPr>
            <w:r>
              <w:t>Prepare scanning system and application</w:t>
            </w:r>
          </w:p>
        </w:tc>
      </w:tr>
      <w:tr w:rsidR="004D33C2" w14:paraId="7FEF0D4A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47AF89" w14:textId="77777777" w:rsidR="004D33C2" w:rsidRPr="00491123" w:rsidRDefault="004D33C2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4425F9DB" w14:textId="5E88EDAB" w:rsidR="004D33C2" w:rsidRDefault="004D33C2" w:rsidP="00870117">
            <w:pPr>
              <w:spacing w:line="360" w:lineRule="auto"/>
            </w:pPr>
            <w:r>
              <w:rPr>
                <w:color w:val="000000" w:themeColor="text1"/>
              </w:rPr>
              <w:t>V</w:t>
            </w:r>
            <w:r w:rsidRPr="007A5AE6">
              <w:rPr>
                <w:color w:val="000000" w:themeColor="text1"/>
              </w:rPr>
              <w:t>isitors</w:t>
            </w:r>
            <w:r>
              <w:rPr>
                <w:color w:val="000000" w:themeColor="text1"/>
              </w:rPr>
              <w:t xml:space="preserve"> want to</w:t>
            </w:r>
            <w:r w:rsidRPr="007A5AE6">
              <w:rPr>
                <w:color w:val="000000" w:themeColor="text1"/>
              </w:rPr>
              <w:t xml:space="preserve"> </w:t>
            </w:r>
            <w:r w:rsidR="009318D5">
              <w:rPr>
                <w:color w:val="000000" w:themeColor="text1"/>
              </w:rPr>
              <w:t>rent material during the event</w:t>
            </w:r>
          </w:p>
        </w:tc>
      </w:tr>
      <w:tr w:rsidR="004D33C2" w14:paraId="1B2475EB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DDBBB5" w14:textId="77777777" w:rsidR="004D33C2" w:rsidRPr="00AA1F6E" w:rsidRDefault="004D33C2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340F6807" w14:textId="73BBA4E5" w:rsidR="00034574" w:rsidRDefault="00034574" w:rsidP="00034574">
            <w:pPr>
              <w:spacing w:line="360" w:lineRule="auto"/>
            </w:pPr>
            <w:r>
              <w:t>1.Visitors go to the</w:t>
            </w:r>
            <w:r w:rsidRPr="00034574">
              <w:t xml:space="preserve"> stands, </w:t>
            </w:r>
            <w:r>
              <w:t xml:space="preserve">and request for renting </w:t>
            </w:r>
            <w:r w:rsidRPr="00034574">
              <w:t>materials</w:t>
            </w:r>
            <w:r>
              <w:t xml:space="preserve"> they need </w:t>
            </w:r>
          </w:p>
          <w:p w14:paraId="4E16B38D" w14:textId="77777777" w:rsidR="00034574" w:rsidRPr="00C170A0" w:rsidRDefault="00034574" w:rsidP="00034574">
            <w:pPr>
              <w:spacing w:line="360" w:lineRule="auto"/>
              <w:rPr>
                <w:b w:val="0"/>
                <w:bCs w:val="0"/>
              </w:rPr>
            </w:pPr>
            <w:r>
              <w:t xml:space="preserve">2.Staff scan visitors Id </w:t>
            </w:r>
          </w:p>
          <w:p w14:paraId="57F30E59" w14:textId="66896DAA" w:rsidR="00034574" w:rsidRDefault="00034574" w:rsidP="00034574">
            <w:pPr>
              <w:spacing w:line="360" w:lineRule="auto"/>
              <w:rPr>
                <w:b w:val="0"/>
                <w:bCs w:val="0"/>
              </w:rPr>
            </w:pPr>
            <w:r>
              <w:t>3.staff use the application to assign quantity, price, type of the materials that costumer need</w:t>
            </w:r>
          </w:p>
          <w:p w14:paraId="227A5C47" w14:textId="77777777" w:rsidR="00034574" w:rsidRDefault="00034574" w:rsidP="00034574">
            <w:pPr>
              <w:spacing w:line="360" w:lineRule="auto"/>
            </w:pPr>
            <w:r>
              <w:t xml:space="preserve">4.staff use the application to make the payment in visitor’s event account  </w:t>
            </w:r>
          </w:p>
          <w:p w14:paraId="7AC60E6D" w14:textId="790C5E76" w:rsidR="004D33C2" w:rsidRDefault="00034574" w:rsidP="00034574">
            <w:pPr>
              <w:spacing w:line="360" w:lineRule="auto"/>
            </w:pPr>
            <w:r>
              <w:t xml:space="preserve">5.visitor take </w:t>
            </w:r>
            <w:r w:rsidR="00D02652">
              <w:t>materials</w:t>
            </w:r>
          </w:p>
        </w:tc>
      </w:tr>
      <w:tr w:rsidR="004D33C2" w14:paraId="774910E6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E67EAB" w14:textId="0EE3CC79" w:rsidR="00C74A53" w:rsidRDefault="004D33C2" w:rsidP="00C74A53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</w:t>
            </w:r>
            <w:r w:rsidR="00C74A5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ptions:</w:t>
            </w:r>
          </w:p>
          <w:p w14:paraId="6B1A1C2A" w14:textId="35C6EFB3" w:rsidR="00C74A53" w:rsidRDefault="00C74A53" w:rsidP="00C74A53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t>1.there is not enough balance in visitor’s account</w:t>
            </w:r>
          </w:p>
          <w:p w14:paraId="756C9124" w14:textId="77777777" w:rsidR="00300B00" w:rsidRDefault="00C74A53" w:rsidP="00300B00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</w:rPr>
              <w:t xml:space="preserve">Visitor need to charge their account by using ATM machines </w:t>
            </w:r>
          </w:p>
          <w:p w14:paraId="545C7CD8" w14:textId="40C5B21C" w:rsidR="003562F8" w:rsidRPr="00300B00" w:rsidRDefault="00300B00" w:rsidP="00300B00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>
              <w:t>2</w:t>
            </w:r>
            <w:r w:rsidR="003562F8">
              <w:t>.there is not enough materials</w:t>
            </w:r>
            <w:r>
              <w:t xml:space="preserve"> available</w:t>
            </w:r>
            <w:r w:rsidR="003562F8">
              <w:t xml:space="preserve"> at the stand</w:t>
            </w:r>
          </w:p>
          <w:p w14:paraId="52908B59" w14:textId="4E976267" w:rsidR="003562F8" w:rsidRDefault="003562F8" w:rsidP="003562F8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</w:rPr>
              <w:t>Visitor can’t borrow materials</w:t>
            </w:r>
          </w:p>
          <w:p w14:paraId="181EF927" w14:textId="324996F4" w:rsidR="004D33C2" w:rsidRPr="004D33C2" w:rsidRDefault="004D33C2" w:rsidP="00C74A53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</w:p>
        </w:tc>
      </w:tr>
      <w:tr w:rsidR="004D33C2" w14:paraId="42CD02B2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1A4F8D" w14:textId="77777777" w:rsidR="004D33C2" w:rsidRDefault="004D33C2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116AA1C7" w14:textId="62DD1618" w:rsidR="000E2285" w:rsidRPr="000E2285" w:rsidRDefault="004D33C2" w:rsidP="000E2285">
            <w:pPr>
              <w:spacing w:line="360" w:lineRule="auto"/>
              <w:rPr>
                <w:b w:val="0"/>
                <w:bCs w:val="0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t xml:space="preserve">if purchase order for </w:t>
            </w:r>
            <w:r w:rsidR="003562F8">
              <w:t>renting material</w:t>
            </w:r>
            <w:r>
              <w:t xml:space="preserve"> is successful, the purchase order will be recorded in the system’s database and visitor’s event account</w:t>
            </w:r>
            <w:r w:rsidR="000E2285">
              <w:t xml:space="preserve"> and visitor can keep material till the end of event.</w:t>
            </w:r>
          </w:p>
        </w:tc>
      </w:tr>
    </w:tbl>
    <w:p w14:paraId="4DED315E" w14:textId="77777777" w:rsidR="004D33C2" w:rsidRDefault="004D33C2" w:rsidP="004D33C2">
      <w:pPr>
        <w:spacing w:line="360" w:lineRule="auto"/>
      </w:pPr>
    </w:p>
    <w:p w14:paraId="1F8BC0A9" w14:textId="77777777" w:rsidR="004D33C2" w:rsidRDefault="004D33C2" w:rsidP="004D33C2">
      <w:pPr>
        <w:spacing w:line="360" w:lineRule="auto"/>
      </w:pPr>
    </w:p>
    <w:p w14:paraId="736F4C5E" w14:textId="77777777" w:rsidR="008E306A" w:rsidRDefault="008E306A" w:rsidP="008E306A">
      <w:pPr>
        <w:spacing w:line="360" w:lineRule="auto"/>
      </w:pPr>
    </w:p>
    <w:bookmarkEnd w:id="9"/>
    <w:p w14:paraId="26714E75" w14:textId="63DBAD40" w:rsidR="008E306A" w:rsidRDefault="008E306A" w:rsidP="00491123">
      <w:pPr>
        <w:spacing w:line="360" w:lineRule="auto"/>
      </w:pPr>
    </w:p>
    <w:p w14:paraId="7D926CC7" w14:textId="75640A26" w:rsidR="008E306A" w:rsidRDefault="008E306A" w:rsidP="00491123">
      <w:pPr>
        <w:spacing w:line="360" w:lineRule="auto"/>
      </w:pPr>
    </w:p>
    <w:p w14:paraId="340C6459" w14:textId="5A726719" w:rsidR="008E306A" w:rsidRDefault="008E306A" w:rsidP="00491123">
      <w:pPr>
        <w:spacing w:line="360" w:lineRule="auto"/>
      </w:pPr>
    </w:p>
    <w:p w14:paraId="39F6A430" w14:textId="77777777" w:rsidR="000E2285" w:rsidRDefault="000E2285" w:rsidP="000E2285">
      <w:pPr>
        <w:spacing w:line="360" w:lineRule="auto"/>
      </w:pPr>
    </w:p>
    <w:p w14:paraId="460599E2" w14:textId="60B5F693" w:rsidR="000E2285" w:rsidRDefault="009A2EBD" w:rsidP="000E2285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11" w:name="_Toc526339404"/>
      <w:r>
        <w:rPr>
          <w:rStyle w:val="IntenseReference"/>
          <w:rFonts w:asciiTheme="majorBidi" w:hAnsiTheme="majorBidi"/>
          <w:sz w:val="32"/>
          <w:szCs w:val="32"/>
        </w:rPr>
        <w:lastRenderedPageBreak/>
        <w:t>6</w:t>
      </w:r>
      <w:r w:rsidR="000E2285" w:rsidRPr="008C52E6">
        <w:rPr>
          <w:rStyle w:val="IntenseReference"/>
          <w:rFonts w:asciiTheme="majorBidi" w:hAnsiTheme="majorBidi"/>
          <w:sz w:val="32"/>
          <w:szCs w:val="32"/>
        </w:rPr>
        <w:t>.</w:t>
      </w:r>
      <w:r w:rsidR="000E2285">
        <w:rPr>
          <w:rStyle w:val="IntenseReference"/>
          <w:rFonts w:asciiTheme="majorBidi" w:hAnsiTheme="majorBidi"/>
          <w:sz w:val="32"/>
          <w:szCs w:val="32"/>
        </w:rPr>
        <w:t>return material</w:t>
      </w:r>
      <w:bookmarkEnd w:id="11"/>
    </w:p>
    <w:p w14:paraId="5FED41C6" w14:textId="77777777" w:rsidR="000E2285" w:rsidRPr="004D33C2" w:rsidRDefault="000E2285" w:rsidP="000E228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285" w14:paraId="65245618" w14:textId="77777777" w:rsidTr="0087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013E7E" w14:textId="77777777" w:rsidR="000E2285" w:rsidRDefault="000E2285" w:rsidP="00870117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46C74163" w14:textId="77777777" w:rsidR="000E2285" w:rsidRDefault="000E2285" w:rsidP="00870117">
            <w:pPr>
              <w:spacing w:line="276" w:lineRule="auto"/>
            </w:pPr>
            <w:r>
              <w:t>Prepare scanning system and application</w:t>
            </w:r>
          </w:p>
        </w:tc>
      </w:tr>
      <w:tr w:rsidR="000E2285" w14:paraId="3AA484C4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07BC79" w14:textId="77777777" w:rsidR="000E2285" w:rsidRPr="00491123" w:rsidRDefault="000E2285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49D63B0F" w14:textId="6B38338B" w:rsidR="000E2285" w:rsidRDefault="000E2285" w:rsidP="00870117">
            <w:pPr>
              <w:spacing w:line="360" w:lineRule="auto"/>
            </w:pPr>
            <w:r>
              <w:rPr>
                <w:color w:val="000000" w:themeColor="text1"/>
              </w:rPr>
              <w:t>V</w:t>
            </w:r>
            <w:r w:rsidRPr="007A5AE6">
              <w:rPr>
                <w:color w:val="000000" w:themeColor="text1"/>
              </w:rPr>
              <w:t>isitors</w:t>
            </w:r>
            <w:r>
              <w:rPr>
                <w:color w:val="000000" w:themeColor="text1"/>
              </w:rPr>
              <w:t xml:space="preserve"> want to</w:t>
            </w:r>
            <w:r w:rsidRPr="007A5AE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return materials which they have rented during the event</w:t>
            </w:r>
          </w:p>
        </w:tc>
      </w:tr>
      <w:tr w:rsidR="000E2285" w14:paraId="269D7218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8636A2" w14:textId="77777777" w:rsidR="000E2285" w:rsidRPr="00AA1F6E" w:rsidRDefault="000E2285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3BEAC01D" w14:textId="77214F40" w:rsidR="000E2285" w:rsidRDefault="000E2285" w:rsidP="00870117">
            <w:pPr>
              <w:spacing w:line="360" w:lineRule="auto"/>
            </w:pPr>
            <w:r>
              <w:t>1.Visitors go to the</w:t>
            </w:r>
            <w:r w:rsidRPr="00034574">
              <w:t xml:space="preserve"> stands</w:t>
            </w:r>
            <w:r>
              <w:t xml:space="preserve"> </w:t>
            </w:r>
          </w:p>
          <w:p w14:paraId="37D8FB84" w14:textId="77777777" w:rsidR="000E2285" w:rsidRPr="00C170A0" w:rsidRDefault="000E2285" w:rsidP="00870117">
            <w:pPr>
              <w:spacing w:line="360" w:lineRule="auto"/>
              <w:rPr>
                <w:b w:val="0"/>
                <w:bCs w:val="0"/>
              </w:rPr>
            </w:pPr>
            <w:r>
              <w:t xml:space="preserve">2.Staff scan visitors Id </w:t>
            </w:r>
          </w:p>
          <w:p w14:paraId="1A35CEC6" w14:textId="46588946" w:rsidR="000E2285" w:rsidRDefault="000E2285" w:rsidP="00870117">
            <w:pPr>
              <w:spacing w:line="360" w:lineRule="auto"/>
              <w:rPr>
                <w:b w:val="0"/>
                <w:bCs w:val="0"/>
              </w:rPr>
            </w:pPr>
            <w:r>
              <w:t xml:space="preserve">3.staff use the application to assign </w:t>
            </w:r>
            <w:r w:rsidR="00011E90">
              <w:t xml:space="preserve">information </w:t>
            </w:r>
            <w:r>
              <w:t xml:space="preserve">of </w:t>
            </w:r>
            <w:r w:rsidR="00011E90">
              <w:t>the returned material</w:t>
            </w:r>
          </w:p>
          <w:p w14:paraId="42433036" w14:textId="283FAF31" w:rsidR="000E2285" w:rsidRDefault="00011E90" w:rsidP="00011E90">
            <w:pPr>
              <w:spacing w:line="360" w:lineRule="auto"/>
            </w:pPr>
            <w:r>
              <w:t>4</w:t>
            </w:r>
            <w:r w:rsidR="000E2285">
              <w:t>.</w:t>
            </w:r>
            <w:r>
              <w:t>staff</w:t>
            </w:r>
            <w:r w:rsidR="000E2285">
              <w:t xml:space="preserve"> take materials</w:t>
            </w:r>
          </w:p>
        </w:tc>
      </w:tr>
      <w:tr w:rsidR="000E2285" w14:paraId="20EC7B3C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EBA78" w14:textId="77777777" w:rsidR="000E2285" w:rsidRDefault="000E2285" w:rsidP="00870117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ptions:</w:t>
            </w:r>
          </w:p>
          <w:p w14:paraId="78B44676" w14:textId="3278E1B7" w:rsidR="000E2285" w:rsidRDefault="000E2285" w:rsidP="00870117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t>1.</w:t>
            </w:r>
            <w:r w:rsidR="00011E90">
              <w:t>materials are damaged</w:t>
            </w:r>
          </w:p>
          <w:p w14:paraId="4083F220" w14:textId="4263FDD1" w:rsidR="000E2285" w:rsidRPr="004D33C2" w:rsidRDefault="000E2285" w:rsidP="00011E90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</w:rPr>
              <w:t xml:space="preserve">Visitor </w:t>
            </w:r>
            <w:r w:rsidR="00011E90">
              <w:rPr>
                <w:color w:val="000000" w:themeColor="text1"/>
              </w:rPr>
              <w:t xml:space="preserve">will pay extra </w:t>
            </w:r>
          </w:p>
        </w:tc>
      </w:tr>
      <w:tr w:rsidR="000E2285" w14:paraId="23796A2E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407CD2" w14:textId="77777777" w:rsidR="000E2285" w:rsidRDefault="000E2285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64015DD4" w14:textId="1DACE776" w:rsidR="000E2285" w:rsidRPr="000E2285" w:rsidRDefault="00011E90" w:rsidP="00870117">
            <w:pPr>
              <w:spacing w:line="360" w:lineRule="auto"/>
              <w:rPr>
                <w:b w:val="0"/>
                <w:bCs w:val="0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Visitors return the material and it will be recorded in system’s database and visitor’s event account.</w:t>
            </w:r>
          </w:p>
        </w:tc>
      </w:tr>
    </w:tbl>
    <w:p w14:paraId="03EB2A3A" w14:textId="46C4FF95" w:rsidR="000E2285" w:rsidRDefault="00011E90" w:rsidP="000E2285">
      <w:pPr>
        <w:spacing w:line="360" w:lineRule="auto"/>
      </w:pPr>
      <w:r>
        <w:t xml:space="preserve"> </w:t>
      </w:r>
    </w:p>
    <w:p w14:paraId="6FBF996E" w14:textId="77777777" w:rsidR="000E2285" w:rsidRDefault="000E2285" w:rsidP="000E2285">
      <w:pPr>
        <w:spacing w:line="360" w:lineRule="auto"/>
      </w:pPr>
    </w:p>
    <w:p w14:paraId="246E112A" w14:textId="77777777" w:rsidR="000E2285" w:rsidRDefault="000E2285" w:rsidP="000E2285">
      <w:pPr>
        <w:spacing w:line="360" w:lineRule="auto"/>
      </w:pPr>
    </w:p>
    <w:p w14:paraId="71EA0FD5" w14:textId="3B6E51D8" w:rsidR="008E306A" w:rsidRDefault="008E306A" w:rsidP="00491123">
      <w:pPr>
        <w:spacing w:line="360" w:lineRule="auto"/>
      </w:pPr>
    </w:p>
    <w:p w14:paraId="1246A1DD" w14:textId="22CF2747" w:rsidR="008E306A" w:rsidRDefault="008E306A" w:rsidP="00491123">
      <w:pPr>
        <w:spacing w:line="360" w:lineRule="auto"/>
      </w:pPr>
    </w:p>
    <w:p w14:paraId="0022A052" w14:textId="4B6D0EE1" w:rsidR="00011E90" w:rsidRDefault="00011E90" w:rsidP="00491123">
      <w:pPr>
        <w:spacing w:line="360" w:lineRule="auto"/>
      </w:pPr>
    </w:p>
    <w:p w14:paraId="056CF723" w14:textId="7924D883" w:rsidR="00E8029A" w:rsidRDefault="00E8029A" w:rsidP="00011E9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931BAB" w14:textId="47992F2F" w:rsidR="00901715" w:rsidRDefault="00901715" w:rsidP="00901715"/>
    <w:p w14:paraId="5AB40387" w14:textId="0272729A" w:rsidR="00901715" w:rsidRDefault="00901715" w:rsidP="00901715"/>
    <w:p w14:paraId="7BA340EE" w14:textId="3924E4FB" w:rsidR="00901715" w:rsidRDefault="00901715" w:rsidP="00901715"/>
    <w:p w14:paraId="57713DAF" w14:textId="77777777" w:rsidR="00901715" w:rsidRPr="00901715" w:rsidRDefault="00901715" w:rsidP="00901715"/>
    <w:p w14:paraId="3A0439EC" w14:textId="0C6E7AE2" w:rsidR="00011E90" w:rsidRDefault="009A2EBD" w:rsidP="00011E90">
      <w:pPr>
        <w:pStyle w:val="Heading2"/>
        <w:rPr>
          <w:rStyle w:val="IntenseReference"/>
          <w:rFonts w:asciiTheme="majorBidi" w:hAnsiTheme="majorBidi"/>
          <w:sz w:val="32"/>
          <w:szCs w:val="32"/>
        </w:rPr>
      </w:pPr>
      <w:bookmarkStart w:id="12" w:name="_Toc526339405"/>
      <w:r>
        <w:rPr>
          <w:rStyle w:val="IntenseReference"/>
          <w:rFonts w:asciiTheme="majorBidi" w:hAnsiTheme="majorBidi"/>
          <w:sz w:val="32"/>
          <w:szCs w:val="32"/>
        </w:rPr>
        <w:lastRenderedPageBreak/>
        <w:t>7</w:t>
      </w:r>
      <w:r w:rsidR="00011E90" w:rsidRPr="008C52E6">
        <w:rPr>
          <w:rStyle w:val="IntenseReference"/>
          <w:rFonts w:asciiTheme="majorBidi" w:hAnsiTheme="majorBidi"/>
          <w:sz w:val="32"/>
          <w:szCs w:val="32"/>
        </w:rPr>
        <w:t>.</w:t>
      </w:r>
      <w:r w:rsidR="00011E90">
        <w:rPr>
          <w:rStyle w:val="IntenseReference"/>
          <w:rFonts w:asciiTheme="majorBidi" w:hAnsiTheme="majorBidi"/>
          <w:sz w:val="32"/>
          <w:szCs w:val="32"/>
        </w:rPr>
        <w:t>check-out</w:t>
      </w:r>
      <w:bookmarkEnd w:id="12"/>
    </w:p>
    <w:p w14:paraId="4F2EE155" w14:textId="77777777" w:rsidR="00011E90" w:rsidRPr="004D33C2" w:rsidRDefault="00011E90" w:rsidP="00011E9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E90" w14:paraId="7D5CB40E" w14:textId="77777777" w:rsidTr="0087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876879" w14:textId="77777777" w:rsidR="00011E90" w:rsidRDefault="00011E90" w:rsidP="00870117">
            <w:pPr>
              <w:spacing w:line="276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Preconditions:</w:t>
            </w:r>
          </w:p>
          <w:p w14:paraId="69BFC7B1" w14:textId="77777777" w:rsidR="00011E90" w:rsidRDefault="00011E90" w:rsidP="00870117">
            <w:pPr>
              <w:spacing w:line="276" w:lineRule="auto"/>
            </w:pPr>
            <w:r>
              <w:t>Prepare scanning system and application</w:t>
            </w:r>
          </w:p>
        </w:tc>
      </w:tr>
      <w:tr w:rsidR="00011E90" w14:paraId="75D8DB4D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74665C" w14:textId="77777777" w:rsidR="00011E90" w:rsidRPr="00491123" w:rsidRDefault="00011E90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Description:</w:t>
            </w:r>
          </w:p>
          <w:p w14:paraId="5487B934" w14:textId="03FA49CA" w:rsidR="00011E90" w:rsidRDefault="00011E90" w:rsidP="00870117">
            <w:pPr>
              <w:spacing w:line="360" w:lineRule="auto"/>
            </w:pPr>
            <w:r>
              <w:rPr>
                <w:color w:val="000000" w:themeColor="text1"/>
              </w:rPr>
              <w:t>V</w:t>
            </w:r>
            <w:r w:rsidRPr="007A5AE6">
              <w:rPr>
                <w:color w:val="000000" w:themeColor="text1"/>
              </w:rPr>
              <w:t>isitors</w:t>
            </w:r>
            <w:r>
              <w:rPr>
                <w:color w:val="000000" w:themeColor="text1"/>
              </w:rPr>
              <w:t xml:space="preserve"> want to</w:t>
            </w:r>
            <w:r w:rsidRPr="007A5AE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check-out</w:t>
            </w:r>
          </w:p>
        </w:tc>
      </w:tr>
      <w:tr w:rsidR="00011E90" w14:paraId="2063D61F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6209E4" w14:textId="77777777" w:rsidR="00011E90" w:rsidRPr="00AA1F6E" w:rsidRDefault="00011E90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Main Flow:</w:t>
            </w:r>
          </w:p>
          <w:p w14:paraId="1B223F7B" w14:textId="4B30B5BA" w:rsidR="00011E90" w:rsidRDefault="00011E90" w:rsidP="00870117">
            <w:pPr>
              <w:spacing w:line="360" w:lineRule="auto"/>
            </w:pPr>
            <w:r>
              <w:t>1.Visitors go to the</w:t>
            </w:r>
            <w:r w:rsidRPr="00034574">
              <w:t xml:space="preserve"> </w:t>
            </w:r>
            <w:r>
              <w:t xml:space="preserve">exit </w:t>
            </w:r>
            <w:r w:rsidR="00182C87">
              <w:t>area</w:t>
            </w:r>
            <w:r>
              <w:t xml:space="preserve"> </w:t>
            </w:r>
          </w:p>
          <w:p w14:paraId="0BEA0862" w14:textId="1B366BFD" w:rsidR="00011E90" w:rsidRPr="00C170A0" w:rsidRDefault="00011E90" w:rsidP="00870117">
            <w:pPr>
              <w:spacing w:line="360" w:lineRule="auto"/>
              <w:rPr>
                <w:b w:val="0"/>
                <w:bCs w:val="0"/>
              </w:rPr>
            </w:pPr>
            <w:r>
              <w:t>2.Staff scan visitor</w:t>
            </w:r>
            <w:r w:rsidR="00182C87">
              <w:t>’</w:t>
            </w:r>
            <w:r>
              <w:t xml:space="preserve">s Id </w:t>
            </w:r>
          </w:p>
          <w:p w14:paraId="2C506202" w14:textId="688DC285" w:rsidR="00011E90" w:rsidRDefault="00011E90" w:rsidP="00870117">
            <w:pPr>
              <w:spacing w:line="360" w:lineRule="auto"/>
              <w:rPr>
                <w:b w:val="0"/>
                <w:bCs w:val="0"/>
              </w:rPr>
            </w:pPr>
            <w:r>
              <w:t>3.Staff use the application to check if all materials are returned</w:t>
            </w:r>
          </w:p>
          <w:p w14:paraId="22CCA85E" w14:textId="0769B4AF" w:rsidR="00011E90" w:rsidRDefault="00011E90" w:rsidP="00870117">
            <w:pPr>
              <w:spacing w:line="360" w:lineRule="auto"/>
            </w:pPr>
            <w:r>
              <w:t>4.Visitors can leave the event area</w:t>
            </w:r>
          </w:p>
        </w:tc>
      </w:tr>
      <w:tr w:rsidR="00011E90" w14:paraId="4CDC4C76" w14:textId="77777777" w:rsidTr="0087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1A310A" w14:textId="77777777" w:rsidR="00011E90" w:rsidRDefault="00011E90" w:rsidP="00870117">
            <w:pPr>
              <w:pStyle w:val="ListParagraph1"/>
              <w:spacing w:line="360" w:lineRule="auto"/>
              <w:ind w:firstLineChars="0" w:firstLine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Exce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ptions:</w:t>
            </w:r>
          </w:p>
          <w:p w14:paraId="53836CA0" w14:textId="1EF24453" w:rsidR="00182C87" w:rsidRDefault="00011E90" w:rsidP="00182C87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</w:rPr>
            </w:pPr>
            <w:r>
              <w:t xml:space="preserve">1.materials are </w:t>
            </w:r>
            <w:r w:rsidR="00182C87">
              <w:t>not returned</w:t>
            </w:r>
          </w:p>
          <w:p w14:paraId="00A81FE5" w14:textId="411F9667" w:rsidR="00011E90" w:rsidRPr="004D33C2" w:rsidRDefault="00011E90" w:rsidP="00182C87">
            <w:pPr>
              <w:pStyle w:val="ListParagraph1"/>
              <w:spacing w:line="360" w:lineRule="auto"/>
              <w:ind w:firstLineChars="0" w:firstLine="0"/>
              <w:rPr>
                <w:b w:val="0"/>
                <w:bCs w:val="0"/>
                <w:color w:val="000000" w:themeColor="text1"/>
              </w:rPr>
            </w:pPr>
            <w:r w:rsidRPr="00F5591F">
              <w:rPr>
                <w:color w:val="2E74B5" w:themeColor="accent1" w:themeShade="BF"/>
                <w:sz w:val="24"/>
                <w:szCs w:val="24"/>
              </w:rPr>
              <w:t>Solution:</w:t>
            </w:r>
            <w:r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</w:rPr>
              <w:t xml:space="preserve">Visitor will </w:t>
            </w:r>
            <w:r w:rsidR="00182C87">
              <w:rPr>
                <w:color w:val="000000" w:themeColor="text1"/>
              </w:rPr>
              <w:t>be asked to return materials.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11E90" w14:paraId="59351321" w14:textId="77777777" w:rsidTr="0087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6E3485" w14:textId="77777777" w:rsidR="00011E90" w:rsidRDefault="00011E90" w:rsidP="00870117">
            <w:pPr>
              <w:spacing w:line="360" w:lineRule="auto"/>
              <w:rPr>
                <w:b w:val="0"/>
                <w:bCs w:val="0"/>
                <w:color w:val="2E74B5" w:themeColor="accent1" w:themeShade="BF"/>
                <w:sz w:val="28"/>
                <w:szCs w:val="28"/>
              </w:rPr>
            </w:pPr>
            <w:r w:rsidRPr="00491123">
              <w:rPr>
                <w:color w:val="2E74B5" w:themeColor="accent1" w:themeShade="BF"/>
                <w:sz w:val="28"/>
                <w:szCs w:val="28"/>
              </w:rPr>
              <w:t>Post-condition:</w:t>
            </w:r>
          </w:p>
          <w:p w14:paraId="30E1959A" w14:textId="67CDC7EA" w:rsidR="00011E90" w:rsidRPr="000E2285" w:rsidRDefault="00182C87" w:rsidP="00870117">
            <w:pPr>
              <w:spacing w:line="360" w:lineRule="auto"/>
              <w:rPr>
                <w:b w:val="0"/>
                <w:bCs w:val="0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Visitors check out and leave.</w:t>
            </w:r>
          </w:p>
        </w:tc>
      </w:tr>
    </w:tbl>
    <w:p w14:paraId="642BBF30" w14:textId="77777777" w:rsidR="00011E90" w:rsidRDefault="00011E90" w:rsidP="00011E90">
      <w:pPr>
        <w:spacing w:line="360" w:lineRule="auto"/>
      </w:pPr>
      <w:r>
        <w:t xml:space="preserve"> </w:t>
      </w:r>
    </w:p>
    <w:p w14:paraId="279FF5DB" w14:textId="3EA78D15" w:rsidR="00011E90" w:rsidRDefault="00011E90" w:rsidP="00491123">
      <w:pPr>
        <w:spacing w:line="360" w:lineRule="auto"/>
      </w:pPr>
    </w:p>
    <w:p w14:paraId="3CDC23CA" w14:textId="6455C8F5" w:rsidR="00011E90" w:rsidRDefault="00011E90" w:rsidP="00491123">
      <w:pPr>
        <w:spacing w:line="360" w:lineRule="auto"/>
      </w:pPr>
    </w:p>
    <w:p w14:paraId="4A0B5145" w14:textId="2F399DFB" w:rsidR="00011E90" w:rsidRDefault="00011E90" w:rsidP="00491123">
      <w:pPr>
        <w:spacing w:line="360" w:lineRule="auto"/>
      </w:pPr>
    </w:p>
    <w:p w14:paraId="506E7ED3" w14:textId="77777777" w:rsidR="00011E90" w:rsidRDefault="00011E90" w:rsidP="00491123">
      <w:pPr>
        <w:spacing w:line="360" w:lineRule="auto"/>
      </w:pPr>
    </w:p>
    <w:sectPr w:rsidR="00011E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9C06" w14:textId="77777777" w:rsidR="00E965E1" w:rsidRDefault="00E965E1" w:rsidP="008E306A">
      <w:pPr>
        <w:spacing w:after="0" w:line="240" w:lineRule="auto"/>
      </w:pPr>
      <w:r>
        <w:separator/>
      </w:r>
    </w:p>
  </w:endnote>
  <w:endnote w:type="continuationSeparator" w:id="0">
    <w:p w14:paraId="07B98D3C" w14:textId="77777777" w:rsidR="00E965E1" w:rsidRDefault="00E965E1" w:rsidP="008E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0769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F539A" w14:textId="79E0C4B9" w:rsidR="008E306A" w:rsidRDefault="008E30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A3ACB" w14:textId="77777777" w:rsidR="008E306A" w:rsidRDefault="008E3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2B3FF" w14:textId="77777777" w:rsidR="00E965E1" w:rsidRDefault="00E965E1" w:rsidP="008E306A">
      <w:pPr>
        <w:spacing w:after="0" w:line="240" w:lineRule="auto"/>
      </w:pPr>
      <w:r>
        <w:separator/>
      </w:r>
    </w:p>
  </w:footnote>
  <w:footnote w:type="continuationSeparator" w:id="0">
    <w:p w14:paraId="6E8B857D" w14:textId="77777777" w:rsidR="00E965E1" w:rsidRDefault="00E965E1" w:rsidP="008E3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User" style="width:10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" o:bullet="t">
        <v:imagedata r:id="rId1" o:title="" croptop="-4981f" cropbottom="-5505f" cropleft="-8263f" cropright="-8833f"/>
      </v:shape>
    </w:pict>
  </w:numPicBullet>
  <w:abstractNum w:abstractNumId="0" w15:restartNumberingAfterBreak="0">
    <w:nsid w:val="216308C5"/>
    <w:multiLevelType w:val="hybridMultilevel"/>
    <w:tmpl w:val="351CF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E1AD7"/>
    <w:multiLevelType w:val="hybridMultilevel"/>
    <w:tmpl w:val="FC8414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57E8C"/>
    <w:multiLevelType w:val="hybridMultilevel"/>
    <w:tmpl w:val="390E4480"/>
    <w:lvl w:ilvl="0" w:tplc="A82634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CD9"/>
    <w:multiLevelType w:val="hybridMultilevel"/>
    <w:tmpl w:val="59BC0DCA"/>
    <w:lvl w:ilvl="0" w:tplc="4EAA3CEA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4" w15:restartNumberingAfterBreak="0">
    <w:nsid w:val="60FA174A"/>
    <w:multiLevelType w:val="hybridMultilevel"/>
    <w:tmpl w:val="394A1AE2"/>
    <w:lvl w:ilvl="0" w:tplc="22F6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76875"/>
    <w:multiLevelType w:val="hybridMultilevel"/>
    <w:tmpl w:val="A44A4F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011E90"/>
    <w:rsid w:val="00025CDB"/>
    <w:rsid w:val="00034574"/>
    <w:rsid w:val="000705A1"/>
    <w:rsid w:val="000D6C75"/>
    <w:rsid w:val="000E2285"/>
    <w:rsid w:val="000E3456"/>
    <w:rsid w:val="00135306"/>
    <w:rsid w:val="00182C87"/>
    <w:rsid w:val="001D284E"/>
    <w:rsid w:val="002053B0"/>
    <w:rsid w:val="00212CE1"/>
    <w:rsid w:val="002B483C"/>
    <w:rsid w:val="002E4B34"/>
    <w:rsid w:val="00300B00"/>
    <w:rsid w:val="00302C77"/>
    <w:rsid w:val="003109E5"/>
    <w:rsid w:val="003562F8"/>
    <w:rsid w:val="00383678"/>
    <w:rsid w:val="00387BFF"/>
    <w:rsid w:val="003F5C54"/>
    <w:rsid w:val="004210A8"/>
    <w:rsid w:val="004452B1"/>
    <w:rsid w:val="004576A2"/>
    <w:rsid w:val="00466CDD"/>
    <w:rsid w:val="004701FC"/>
    <w:rsid w:val="00491123"/>
    <w:rsid w:val="004C1E25"/>
    <w:rsid w:val="004D33C2"/>
    <w:rsid w:val="00530329"/>
    <w:rsid w:val="00596929"/>
    <w:rsid w:val="005D7ABD"/>
    <w:rsid w:val="00721EC9"/>
    <w:rsid w:val="007320C1"/>
    <w:rsid w:val="00773F70"/>
    <w:rsid w:val="007A5AE6"/>
    <w:rsid w:val="008106CC"/>
    <w:rsid w:val="00814D66"/>
    <w:rsid w:val="008316E1"/>
    <w:rsid w:val="008336E7"/>
    <w:rsid w:val="008679C3"/>
    <w:rsid w:val="008C52E6"/>
    <w:rsid w:val="008E306A"/>
    <w:rsid w:val="00901715"/>
    <w:rsid w:val="009318D5"/>
    <w:rsid w:val="009A2EBD"/>
    <w:rsid w:val="00A1787F"/>
    <w:rsid w:val="00A57DB6"/>
    <w:rsid w:val="00A73B14"/>
    <w:rsid w:val="00A9335B"/>
    <w:rsid w:val="00AA1F6E"/>
    <w:rsid w:val="00AA2027"/>
    <w:rsid w:val="00AF5962"/>
    <w:rsid w:val="00BA014F"/>
    <w:rsid w:val="00BC2C31"/>
    <w:rsid w:val="00C170A0"/>
    <w:rsid w:val="00C3662A"/>
    <w:rsid w:val="00C51CFC"/>
    <w:rsid w:val="00C74A53"/>
    <w:rsid w:val="00D02652"/>
    <w:rsid w:val="00D30731"/>
    <w:rsid w:val="00D52195"/>
    <w:rsid w:val="00D775CF"/>
    <w:rsid w:val="00D94E7B"/>
    <w:rsid w:val="00DB285C"/>
    <w:rsid w:val="00E05F80"/>
    <w:rsid w:val="00E63BD9"/>
    <w:rsid w:val="00E8029A"/>
    <w:rsid w:val="00E83A18"/>
    <w:rsid w:val="00E965E1"/>
    <w:rsid w:val="00EF3D82"/>
    <w:rsid w:val="00F5591F"/>
    <w:rsid w:val="00F615A0"/>
    <w:rsid w:val="00FC68B9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851343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Paragraph1">
    <w:name w:val="List Paragraph1"/>
    <w:basedOn w:val="Normal"/>
    <w:qFormat/>
    <w:rsid w:val="00491123"/>
    <w:pPr>
      <w:suppressAutoHyphens/>
      <w:autoSpaceDN w:val="0"/>
      <w:spacing w:line="254" w:lineRule="auto"/>
      <w:ind w:firstLineChars="200" w:firstLine="420"/>
      <w:textAlignment w:val="baseline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91123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F5591F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5591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5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2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C52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52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C52E6"/>
    <w:pPr>
      <w:spacing w:after="100"/>
      <w:ind w:left="440"/>
    </w:pPr>
    <w:rPr>
      <w:rFonts w:eastAsiaTheme="minorEastAsia" w:cs="Times New Roman"/>
    </w:rPr>
  </w:style>
  <w:style w:type="character" w:styleId="IntenseReference">
    <w:name w:val="Intense Reference"/>
    <w:basedOn w:val="DefaultParagraphFont"/>
    <w:uiPriority w:val="32"/>
    <w:qFormat/>
    <w:rsid w:val="008C52E6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5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E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C5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5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6A"/>
  </w:style>
  <w:style w:type="paragraph" w:styleId="Footer">
    <w:name w:val="footer"/>
    <w:basedOn w:val="Normal"/>
    <w:link w:val="FooterChar"/>
    <w:uiPriority w:val="99"/>
    <w:unhideWhenUsed/>
    <w:rsid w:val="008E3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B706-84E7-4B64-8E22-985312A0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Seyedkabirian,Elahe E.</cp:lastModifiedBy>
  <cp:revision>43</cp:revision>
  <dcterms:created xsi:type="dcterms:W3CDTF">2016-03-21T12:57:00Z</dcterms:created>
  <dcterms:modified xsi:type="dcterms:W3CDTF">2018-10-03T12:14:00Z</dcterms:modified>
</cp:coreProperties>
</file>