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77E52" w14:textId="77777777" w:rsidR="00A400D9" w:rsidRPr="00A400D9" w:rsidRDefault="00A400D9" w:rsidP="00A400D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ru-RU"/>
          <w14:ligatures w14:val="none"/>
        </w:rPr>
      </w:pPr>
      <w:r w:rsidRPr="00A400D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ru-RU"/>
          <w14:ligatures w14:val="none"/>
        </w:rPr>
        <w:t>Индивидуальное задание на преддипломную практику</w:t>
      </w:r>
    </w:p>
    <w:p w14:paraId="67B5CEE1" w14:textId="77777777" w:rsidR="00A400D9" w:rsidRPr="00A400D9" w:rsidRDefault="00A400D9" w:rsidP="00A400D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</w:pPr>
      <w:r w:rsidRPr="00A400D9">
        <w:rPr>
          <w:rFonts w:ascii="Segoe UI" w:eastAsia="Times New Roman" w:hAnsi="Segoe UI" w:cs="Segoe UI"/>
          <w:b/>
          <w:bCs/>
          <w:color w:val="0F1115"/>
          <w:kern w:val="0"/>
          <w:lang w:val="ru-RU"/>
          <w14:ligatures w14:val="none"/>
        </w:rPr>
        <w:t>Обучающемуся (магистранту):</w:t>
      </w:r>
      <w:r w:rsidRPr="00A400D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Алексеев Даниил Александрович</w:t>
      </w: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br/>
      </w:r>
      <w:r w:rsidRPr="00A400D9">
        <w:rPr>
          <w:rFonts w:ascii="Segoe UI" w:eastAsia="Times New Roman" w:hAnsi="Segoe UI" w:cs="Segoe UI"/>
          <w:b/>
          <w:bCs/>
          <w:color w:val="0F1115"/>
          <w:kern w:val="0"/>
          <w:lang w:val="ru-RU"/>
          <w14:ligatures w14:val="none"/>
        </w:rPr>
        <w:t>Направление подготовки:</w:t>
      </w:r>
      <w:r w:rsidRPr="00A400D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27.04.04 Управление в технических системах</w:t>
      </w: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br/>
      </w:r>
      <w:r w:rsidRPr="00A400D9">
        <w:rPr>
          <w:rFonts w:ascii="Segoe UI" w:eastAsia="Times New Roman" w:hAnsi="Segoe UI" w:cs="Segoe UI"/>
          <w:b/>
          <w:bCs/>
          <w:color w:val="0F1115"/>
          <w:kern w:val="0"/>
          <w:lang w:val="ru-RU"/>
          <w14:ligatures w14:val="none"/>
        </w:rPr>
        <w:t>Направленность (профиль):</w:t>
      </w:r>
      <w:r w:rsidRPr="00A400D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Системы автоматизации и управления</w:t>
      </w: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br/>
      </w:r>
      <w:r w:rsidRPr="00A400D9">
        <w:rPr>
          <w:rFonts w:ascii="Segoe UI" w:eastAsia="Times New Roman" w:hAnsi="Segoe UI" w:cs="Segoe UI"/>
          <w:b/>
          <w:bCs/>
          <w:color w:val="0F1115"/>
          <w:kern w:val="0"/>
          <w:lang w:val="ru-RU"/>
          <w14:ligatures w14:val="none"/>
        </w:rPr>
        <w:t>Тема ВКР (магистерской диссертации):</w:t>
      </w:r>
      <w:r w:rsidRPr="00A400D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Разработка автоматизированной системы визуального контроля качества кондитерских изделий</w:t>
      </w: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br/>
      </w:r>
      <w:r w:rsidRPr="00A400D9">
        <w:rPr>
          <w:rFonts w:ascii="Segoe UI" w:eastAsia="Times New Roman" w:hAnsi="Segoe UI" w:cs="Segoe UI"/>
          <w:b/>
          <w:bCs/>
          <w:color w:val="0F1115"/>
          <w:kern w:val="0"/>
          <w:lang w:val="ru-RU"/>
          <w14:ligatures w14:val="none"/>
        </w:rPr>
        <w:t>Место прохождения практики:</w:t>
      </w:r>
      <w:r w:rsidRPr="00A400D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400D9">
        <w:rPr>
          <w:rFonts w:ascii="Segoe UI" w:eastAsia="Times New Roman" w:hAnsi="Segoe UI" w:cs="Segoe UI"/>
          <w:i/>
          <w:iCs/>
          <w:color w:val="0F1115"/>
          <w:kern w:val="0"/>
          <w:highlight w:val="yellow"/>
          <w:lang w:val="ru-RU"/>
          <w14:ligatures w14:val="none"/>
        </w:rPr>
        <w:t>[Указать организацию/предприятие, например: кондитерская фабрика, научно-исследовательская лаборатория, предприятие по разработке систем технического зрения]</w:t>
      </w: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br/>
      </w:r>
      <w:r w:rsidRPr="00A400D9">
        <w:rPr>
          <w:rFonts w:ascii="Segoe UI" w:eastAsia="Times New Roman" w:hAnsi="Segoe UI" w:cs="Segoe UI"/>
          <w:b/>
          <w:bCs/>
          <w:color w:val="0F1115"/>
          <w:kern w:val="0"/>
          <w:lang w:val="ru-RU"/>
          <w14:ligatures w14:val="none"/>
        </w:rPr>
        <w:t>Срок прохождения практики:</w:t>
      </w:r>
      <w:r w:rsidRPr="00A400D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400D9">
        <w:rPr>
          <w:rFonts w:ascii="Segoe UI" w:eastAsia="Times New Roman" w:hAnsi="Segoe UI" w:cs="Segoe UI"/>
          <w:i/>
          <w:iCs/>
          <w:color w:val="0F1115"/>
          <w:kern w:val="0"/>
          <w:highlight w:val="yellow"/>
          <w:lang w:val="ru-RU"/>
          <w14:ligatures w14:val="none"/>
        </w:rPr>
        <w:t>[Указать даты начала и окончания]</w:t>
      </w:r>
    </w:p>
    <w:p w14:paraId="3F1D56C8" w14:textId="77777777" w:rsidR="00A400D9" w:rsidRPr="00A400D9" w:rsidRDefault="00A400D9" w:rsidP="00A400D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val="ru-RU"/>
          <w14:ligatures w14:val="none"/>
        </w:rPr>
      </w:pPr>
      <w:r w:rsidRPr="00A400D9">
        <w:rPr>
          <w:rFonts w:ascii="Segoe UI" w:eastAsia="Times New Roman" w:hAnsi="Segoe UI" w:cs="Segoe UI"/>
          <w:b/>
          <w:bCs/>
          <w:color w:val="0F1115"/>
          <w:kern w:val="0"/>
          <w:lang w:val="ru-RU"/>
          <w14:ligatures w14:val="none"/>
        </w:rPr>
        <w:t>1. Цель практики</w:t>
      </w:r>
    </w:p>
    <w:p w14:paraId="63970375" w14:textId="77777777" w:rsidR="00A400D9" w:rsidRPr="00A400D9" w:rsidRDefault="00A400D9" w:rsidP="00A400D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</w:pP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Закрепление и углубление теоретической подготовки, приобретение практических навыков ведения самостоятельной научно-исследовательской и проектной работы, а также сбор, анализ и систематизация материалов для выполнения магистерской диссертации на тему «Разработка автоматизированной системы визуального контроля качества кондитерских изделий».</w:t>
      </w:r>
    </w:p>
    <w:p w14:paraId="336C8050" w14:textId="77777777" w:rsidR="00A400D9" w:rsidRPr="00A400D9" w:rsidRDefault="00A400D9" w:rsidP="00A400D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val="ru-RU"/>
          <w14:ligatures w14:val="none"/>
        </w:rPr>
      </w:pPr>
      <w:r w:rsidRPr="00A400D9">
        <w:rPr>
          <w:rFonts w:ascii="Segoe UI" w:eastAsia="Times New Roman" w:hAnsi="Segoe UI" w:cs="Segoe UI"/>
          <w:b/>
          <w:bCs/>
          <w:color w:val="0F1115"/>
          <w:kern w:val="0"/>
          <w:lang w:val="ru-RU"/>
          <w14:ligatures w14:val="none"/>
        </w:rPr>
        <w:t>2. Содержание индивидуального задания (по этапам практики)</w:t>
      </w:r>
    </w:p>
    <w:p w14:paraId="64834A9D" w14:textId="77777777" w:rsidR="00A400D9" w:rsidRPr="00A400D9" w:rsidRDefault="00A400D9" w:rsidP="00A400D9">
      <w:pPr>
        <w:shd w:val="clear" w:color="auto" w:fill="FFFFFF"/>
        <w:spacing w:before="240" w:after="120" w:line="420" w:lineRule="atLeast"/>
        <w:outlineLvl w:val="4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proofErr w:type="spellStart"/>
      <w:r w:rsidRPr="00A400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Подготовительный</w:t>
      </w:r>
      <w:proofErr w:type="spellEnd"/>
      <w:r w:rsidRPr="00A400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</w:t>
      </w:r>
      <w:proofErr w:type="spellStart"/>
      <w:r w:rsidRPr="00A400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этап</w:t>
      </w:r>
      <w:proofErr w:type="spellEnd"/>
      <w:r w:rsidRPr="00A400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(</w:t>
      </w:r>
      <w:proofErr w:type="spellStart"/>
      <w:r w:rsidRPr="00A400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организационная</w:t>
      </w:r>
      <w:proofErr w:type="spellEnd"/>
      <w:r w:rsidRPr="00A400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</w:t>
      </w:r>
      <w:proofErr w:type="spellStart"/>
      <w:r w:rsidRPr="00A400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работа</w:t>
      </w:r>
      <w:proofErr w:type="spellEnd"/>
      <w:r w:rsidRPr="00A400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</w:t>
      </w:r>
    </w:p>
    <w:p w14:paraId="1BD242CD" w14:textId="77777777" w:rsidR="00A400D9" w:rsidRPr="00A400D9" w:rsidRDefault="00A400D9" w:rsidP="00A400D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</w:pP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Пройти инструктаж по охране труда, технике безопасности и пожарной безопасности на рабочем месте, уделив особое внимание правилам эксплуатации оборудования пищевых производств, оптических систем и электроустановок.</w:t>
      </w:r>
    </w:p>
    <w:p w14:paraId="6C597D2C" w14:textId="77777777" w:rsidR="00A400D9" w:rsidRPr="00A400D9" w:rsidRDefault="00A400D9" w:rsidP="00A400D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</w:pP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 xml:space="preserve">Ознакомиться с правилами внутреннего трудового распорядка организации — места прохождения практики, структурой организации </w:t>
      </w:r>
      <w:r w:rsidRPr="00A400D9">
        <w:rPr>
          <w:rFonts w:ascii="Segoe UI" w:eastAsia="Times New Roman" w:hAnsi="Segoe UI" w:cs="Segoe UI"/>
          <w:color w:val="0F1115"/>
          <w:kern w:val="0"/>
          <w:highlight w:val="yellow"/>
          <w:lang w:val="ru-RU"/>
          <w14:ligatures w14:val="none"/>
        </w:rPr>
        <w:t>(</w:t>
      </w:r>
      <w:r w:rsidRPr="00A400D9">
        <w:rPr>
          <w:rFonts w:ascii="Segoe UI" w:eastAsia="Times New Roman" w:hAnsi="Segoe UI" w:cs="Segoe UI"/>
          <w:i/>
          <w:iCs/>
          <w:color w:val="0F1115"/>
          <w:kern w:val="0"/>
          <w:highlight w:val="yellow"/>
          <w:lang w:val="ru-RU"/>
          <w14:ligatures w14:val="none"/>
        </w:rPr>
        <w:t>или конкретного производственного/исследовательского подразделения</w:t>
      </w:r>
      <w:r w:rsidRPr="00A400D9">
        <w:rPr>
          <w:rFonts w:ascii="Segoe UI" w:eastAsia="Times New Roman" w:hAnsi="Segoe UI" w:cs="Segoe UI"/>
          <w:color w:val="0F1115"/>
          <w:kern w:val="0"/>
          <w:highlight w:val="yellow"/>
          <w:lang w:val="ru-RU"/>
          <w14:ligatures w14:val="none"/>
        </w:rPr>
        <w:t>).</w:t>
      </w:r>
    </w:p>
    <w:p w14:paraId="402404DC" w14:textId="77777777" w:rsidR="00A400D9" w:rsidRPr="00A400D9" w:rsidRDefault="00A400D9" w:rsidP="00A400D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</w:pP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Получить индивидуальное задание от руководителя практики от предприятия и научного руководителя от кафедры, согласовать план-график работ.</w:t>
      </w:r>
    </w:p>
    <w:p w14:paraId="40DB39C6" w14:textId="77777777" w:rsidR="00A400D9" w:rsidRPr="00A400D9" w:rsidRDefault="00A400D9" w:rsidP="00A400D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</w:pP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Провести углубленный обзор и анализ научно-технической литературы, патентной информации и нормативной документации по теме диссертации: современные методы технического зрения, алгоритмы обработки изображений (</w:t>
      </w:r>
      <w:r w:rsidRPr="00A400D9">
        <w:rPr>
          <w:rFonts w:ascii="Segoe UI" w:eastAsia="Times New Roman" w:hAnsi="Segoe UI" w:cs="Segoe UI"/>
          <w:color w:val="0F1115"/>
          <w:kern w:val="0"/>
          <w14:ligatures w14:val="none"/>
        </w:rPr>
        <w:t>OpenCV</w:t>
      </w: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, нейросетевые методы), типы дефектов кондитерских изделий, существующие системы контроля качества, стандарты пищевой безопасности.</w:t>
      </w:r>
    </w:p>
    <w:p w14:paraId="35443034" w14:textId="77777777" w:rsidR="00A400D9" w:rsidRPr="00A400D9" w:rsidRDefault="00A400D9" w:rsidP="00A400D9">
      <w:pPr>
        <w:shd w:val="clear" w:color="auto" w:fill="FFFFFF"/>
        <w:spacing w:before="240" w:after="240" w:line="420" w:lineRule="atLeast"/>
        <w:outlineLvl w:val="4"/>
        <w:rPr>
          <w:rFonts w:ascii="Segoe UI" w:eastAsia="Times New Roman" w:hAnsi="Segoe UI" w:cs="Segoe UI"/>
          <w:b/>
          <w:bCs/>
          <w:color w:val="0F1115"/>
          <w:kern w:val="0"/>
          <w:lang w:val="ru-RU"/>
          <w14:ligatures w14:val="none"/>
        </w:rPr>
      </w:pPr>
      <w:r w:rsidRPr="00A400D9">
        <w:rPr>
          <w:rFonts w:ascii="Segoe UI" w:eastAsia="Times New Roman" w:hAnsi="Segoe UI" w:cs="Segoe UI"/>
          <w:b/>
          <w:bCs/>
          <w:color w:val="0F1115"/>
          <w:kern w:val="0"/>
          <w:lang w:val="ru-RU"/>
          <w14:ligatures w14:val="none"/>
        </w:rPr>
        <w:t>Основной этап (научно-исследовательская и проектная работа по теме ВКР)</w:t>
      </w:r>
    </w:p>
    <w:p w14:paraId="13FA1B7A" w14:textId="77777777" w:rsidR="00A400D9" w:rsidRPr="00A400D9" w:rsidRDefault="00A400D9" w:rsidP="00A400D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</w:pP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lastRenderedPageBreak/>
        <w:t>В соответствии с компетенциями ПКС-1, ПКС-2, ПКС-3, ПКС-4:</w:t>
      </w:r>
    </w:p>
    <w:p w14:paraId="7CFCCFF6" w14:textId="77777777" w:rsidR="00A400D9" w:rsidRPr="00A400D9" w:rsidRDefault="00A400D9" w:rsidP="00A400D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</w:pPr>
      <w:r w:rsidRPr="00A400D9">
        <w:rPr>
          <w:rFonts w:ascii="Segoe UI" w:eastAsia="Times New Roman" w:hAnsi="Segoe UI" w:cs="Segoe UI"/>
          <w:b/>
          <w:bCs/>
          <w:color w:val="0F1115"/>
          <w:kern w:val="0"/>
          <w:lang w:val="ru-RU"/>
          <w14:ligatures w14:val="none"/>
        </w:rPr>
        <w:t>Анализ объекта и разработка требований к системе (в соответствии с ПКС-1, ПКС-3):</w:t>
      </w:r>
    </w:p>
    <w:p w14:paraId="09C31CDD" w14:textId="77777777" w:rsidR="00A400D9" w:rsidRPr="00A400D9" w:rsidRDefault="00A400D9" w:rsidP="00A400D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</w:pP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Провести обследование объекта автоматизации —</w:t>
      </w:r>
      <w:r w:rsidRPr="00A400D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400D9">
        <w:rPr>
          <w:rFonts w:ascii="Segoe UI" w:eastAsia="Times New Roman" w:hAnsi="Segoe UI" w:cs="Segoe UI"/>
          <w:b/>
          <w:bCs/>
          <w:color w:val="0F1115"/>
          <w:kern w:val="0"/>
          <w:lang w:val="ru-RU"/>
          <w14:ligatures w14:val="none"/>
        </w:rPr>
        <w:t>участка контроля качества готовой продукции на кондитерском производстве</w:t>
      </w: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. Изучить технологический процесс, номенклатуру изделий, виды контролируемых параметров (геометрические размеры, цвет, целостность упаковки, наличие дефектов глазури/посыпки и т.д.).</w:t>
      </w:r>
    </w:p>
    <w:p w14:paraId="1D36ED94" w14:textId="77777777" w:rsidR="00A400D9" w:rsidRPr="00A400D9" w:rsidRDefault="00A400D9" w:rsidP="00A400D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</w:pP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Выявить недостатки существующего визуального контроля (человеческий фактор, низкая скорость, субъективность) и сформулировать цели создания автоматизированной системы.</w:t>
      </w:r>
    </w:p>
    <w:p w14:paraId="5F450F72" w14:textId="77777777" w:rsidR="00A400D9" w:rsidRPr="00A400D9" w:rsidRDefault="00A400D9" w:rsidP="00A400D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</w:pP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Определить перечень</w:t>
      </w:r>
      <w:r w:rsidRPr="00A400D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400D9">
        <w:rPr>
          <w:rFonts w:ascii="Segoe UI" w:eastAsia="Times New Roman" w:hAnsi="Segoe UI" w:cs="Segoe UI"/>
          <w:b/>
          <w:bCs/>
          <w:color w:val="0F1115"/>
          <w:kern w:val="0"/>
          <w:lang w:val="ru-RU"/>
          <w14:ligatures w14:val="none"/>
        </w:rPr>
        <w:t>типовых дефектов</w:t>
      </w:r>
      <w:r w:rsidRPr="00A400D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для выбранных видов кондитерских изделий и требования к достоверности/производительности контроля.</w:t>
      </w:r>
    </w:p>
    <w:p w14:paraId="776E6998" w14:textId="77777777" w:rsidR="00A400D9" w:rsidRPr="00A400D9" w:rsidRDefault="00A400D9" w:rsidP="00A400D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</w:pP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Изучить состав комплекса средств автоматизации для систем технического зрения: типы камер (матричные/линейные, монохромные/цветные), объективы, источники света (подсветка), интерфейсы передачи данных, вычислительные платформы (промышленные ПК, встраиваемые системы).</w:t>
      </w:r>
    </w:p>
    <w:p w14:paraId="61D5DC9C" w14:textId="77777777" w:rsidR="00A400D9" w:rsidRPr="00A400D9" w:rsidRDefault="00A400D9" w:rsidP="00A400D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</w:pP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Разработать</w:t>
      </w:r>
      <w:r w:rsidRPr="00A400D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400D9">
        <w:rPr>
          <w:rFonts w:ascii="Segoe UI" w:eastAsia="Times New Roman" w:hAnsi="Segoe UI" w:cs="Segoe UI"/>
          <w:b/>
          <w:bCs/>
          <w:color w:val="0F1115"/>
          <w:kern w:val="0"/>
          <w:lang w:val="ru-RU"/>
          <w14:ligatures w14:val="none"/>
        </w:rPr>
        <w:t>предварительные требования к системе</w:t>
      </w:r>
      <w:r w:rsidRPr="00A400D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визуального контроля: разрешение, скорость съемки, алгоритмы обработки, интерфейс интеграции с линией (система отбраковки).</w:t>
      </w:r>
    </w:p>
    <w:p w14:paraId="647D3831" w14:textId="77777777" w:rsidR="00A400D9" w:rsidRPr="00A400D9" w:rsidRDefault="00A400D9" w:rsidP="00A400D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</w:pPr>
      <w:r w:rsidRPr="00A400D9">
        <w:rPr>
          <w:rFonts w:ascii="Segoe UI" w:eastAsia="Times New Roman" w:hAnsi="Segoe UI" w:cs="Segoe UI"/>
          <w:b/>
          <w:bCs/>
          <w:color w:val="0F1115"/>
          <w:kern w:val="0"/>
          <w:lang w:val="ru-RU"/>
          <w14:ligatures w14:val="none"/>
        </w:rPr>
        <w:t>Разработка алгоритмического и программного обеспечения (в соответствии с ПКС-2, ПКС-4):</w:t>
      </w:r>
    </w:p>
    <w:p w14:paraId="32E1A2BE" w14:textId="77777777" w:rsidR="00A400D9" w:rsidRPr="00A400D9" w:rsidRDefault="00A400D9" w:rsidP="00A400D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</w:pP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Провести анализ и выбор вариантов</w:t>
      </w:r>
      <w:r w:rsidRPr="00A400D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400D9">
        <w:rPr>
          <w:rFonts w:ascii="Segoe UI" w:eastAsia="Times New Roman" w:hAnsi="Segoe UI" w:cs="Segoe UI"/>
          <w:b/>
          <w:bCs/>
          <w:color w:val="0F1115"/>
          <w:kern w:val="0"/>
          <w:lang w:val="ru-RU"/>
          <w14:ligatures w14:val="none"/>
        </w:rPr>
        <w:t>концепции системы</w:t>
      </w:r>
      <w:r w:rsidRPr="00A400D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(архитектура "на борту" / распределенная, использование классических методов компьютерного зрения или нейросетевых моделей).</w:t>
      </w:r>
    </w:p>
    <w:p w14:paraId="152D1EEE" w14:textId="77777777" w:rsidR="00A400D9" w:rsidRPr="00A400D9" w:rsidRDefault="00A400D9" w:rsidP="00A400D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</w:pP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Выполнить формализацию задачи распознавания дефектов. Провести работу по формированию (или сбору) набора данных (датасета) изображений качественных и бракованных изделий.</w:t>
      </w:r>
    </w:p>
    <w:p w14:paraId="7F084402" w14:textId="77777777" w:rsidR="00A400D9" w:rsidRPr="00A400D9" w:rsidRDefault="00A400D9" w:rsidP="00A400D9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</w:pP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Разработать (или адаптировать)</w:t>
      </w:r>
      <w:r w:rsidRPr="00A400D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400D9">
        <w:rPr>
          <w:rFonts w:ascii="Segoe UI" w:eastAsia="Times New Roman" w:hAnsi="Segoe UI" w:cs="Segoe UI"/>
          <w:b/>
          <w:bCs/>
          <w:color w:val="0F1115"/>
          <w:kern w:val="0"/>
          <w:lang w:val="ru-RU"/>
          <w14:ligatures w14:val="none"/>
        </w:rPr>
        <w:t>алгоритмы обработки изображений и классификации</w:t>
      </w: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:</w:t>
      </w:r>
    </w:p>
    <w:p w14:paraId="7B25FFBA" w14:textId="77777777" w:rsidR="00A400D9" w:rsidRPr="00A400D9" w:rsidRDefault="00A400D9" w:rsidP="00A400D9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</w:pP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Предобработка (фильтрация, нормализация освещения, сегментация).</w:t>
      </w:r>
    </w:p>
    <w:p w14:paraId="7BD07E46" w14:textId="77777777" w:rsidR="00A400D9" w:rsidRPr="00A400D9" w:rsidRDefault="00A400D9" w:rsidP="00A400D9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</w:pP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Извлечение признаков (геометрических, текстурных, цветовых).</w:t>
      </w:r>
    </w:p>
    <w:p w14:paraId="08893F71" w14:textId="77777777" w:rsidR="00A400D9" w:rsidRPr="00A400D9" w:rsidRDefault="00A400D9" w:rsidP="00A400D9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</w:pP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Классификация (с использованием обученной нейросети, например, сверточной, или методов машинного обучения).</w:t>
      </w:r>
    </w:p>
    <w:p w14:paraId="145376D8" w14:textId="77777777" w:rsidR="00A400D9" w:rsidRPr="00A400D9" w:rsidRDefault="00A400D9" w:rsidP="00A400D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</w:pP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Собрать и подготовить исходные данные для разработки технического задания (ТЗ) на создание автоматизированной системы визуального контроля качества.</w:t>
      </w:r>
    </w:p>
    <w:p w14:paraId="6102F710" w14:textId="77777777" w:rsidR="00A400D9" w:rsidRPr="00A400D9" w:rsidRDefault="00A400D9" w:rsidP="00A400D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</w:pPr>
      <w:r w:rsidRPr="00A400D9">
        <w:rPr>
          <w:rFonts w:ascii="Segoe UI" w:eastAsia="Times New Roman" w:hAnsi="Segoe UI" w:cs="Segoe UI"/>
          <w:b/>
          <w:bCs/>
          <w:color w:val="0F1115"/>
          <w:kern w:val="0"/>
          <w:lang w:val="ru-RU"/>
          <w14:ligatures w14:val="none"/>
        </w:rPr>
        <w:t>Технико-экономическое обоснование и проектная документация (в соответствии с ПКС-4):</w:t>
      </w:r>
    </w:p>
    <w:p w14:paraId="49CCFC4D" w14:textId="77777777" w:rsidR="00A400D9" w:rsidRPr="00A400D9" w:rsidRDefault="00A400D9" w:rsidP="00A400D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</w:pP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lastRenderedPageBreak/>
        <w:t>Изучить передовой российский и зарубежный опыт внедрения систем технического зрения на пищевых производствах.</w:t>
      </w:r>
    </w:p>
    <w:p w14:paraId="57F7E77E" w14:textId="77777777" w:rsidR="00A400D9" w:rsidRPr="00A400D9" w:rsidRDefault="00A400D9" w:rsidP="00A400D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</w:pP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Собрать данные для расчета</w:t>
      </w:r>
      <w:r w:rsidRPr="00A400D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400D9">
        <w:rPr>
          <w:rFonts w:ascii="Segoe UI" w:eastAsia="Times New Roman" w:hAnsi="Segoe UI" w:cs="Segoe UI"/>
          <w:b/>
          <w:bCs/>
          <w:color w:val="0F1115"/>
          <w:kern w:val="0"/>
          <w:lang w:val="ru-RU"/>
          <w14:ligatures w14:val="none"/>
        </w:rPr>
        <w:t>технико-экономического обоснования (ТЭО)</w:t>
      </w:r>
      <w:r w:rsidRPr="00A400D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необходимости разработки и внедрения системы (ожидаемое снижение доли брака, поступающего к потребителю, сокращение затрат на ручной контроль, стоимость оборудования).</w:t>
      </w:r>
    </w:p>
    <w:p w14:paraId="5C78BE97" w14:textId="77777777" w:rsidR="00A400D9" w:rsidRPr="00A400D9" w:rsidRDefault="00A400D9" w:rsidP="00A400D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</w:pP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Сформировать</w:t>
      </w:r>
      <w:r w:rsidRPr="00A400D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400D9">
        <w:rPr>
          <w:rFonts w:ascii="Segoe UI" w:eastAsia="Times New Roman" w:hAnsi="Segoe UI" w:cs="Segoe UI"/>
          <w:b/>
          <w:bCs/>
          <w:color w:val="0F1115"/>
          <w:kern w:val="0"/>
          <w:lang w:val="ru-RU"/>
          <w14:ligatures w14:val="none"/>
        </w:rPr>
        <w:t>план-график работ</w:t>
      </w:r>
      <w:r w:rsidRPr="00A400D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по проектированию системы и</w:t>
      </w:r>
      <w:r w:rsidRPr="00A400D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400D9">
        <w:rPr>
          <w:rFonts w:ascii="Segoe UI" w:eastAsia="Times New Roman" w:hAnsi="Segoe UI" w:cs="Segoe UI"/>
          <w:b/>
          <w:bCs/>
          <w:color w:val="0F1115"/>
          <w:kern w:val="0"/>
          <w:lang w:val="ru-RU"/>
          <w14:ligatures w14:val="none"/>
        </w:rPr>
        <w:t>план организационно-технических мероприятий</w:t>
      </w:r>
      <w:r w:rsidRPr="00A400D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по подготовке производственного участка к ее вводу в действие.</w:t>
      </w:r>
    </w:p>
    <w:p w14:paraId="1F347D53" w14:textId="77777777" w:rsidR="00A400D9" w:rsidRPr="00A400D9" w:rsidRDefault="00A400D9" w:rsidP="00A400D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</w:pP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Разработать предварительные проектные решения (аванпроект): структурная схема комплекса технических средств, схема размещения оборудования на конвейерной линии, функциональная схема взаимодействия подсистем.</w:t>
      </w:r>
    </w:p>
    <w:p w14:paraId="3BB8A428" w14:textId="77777777" w:rsidR="00A400D9" w:rsidRPr="00A400D9" w:rsidRDefault="00A400D9" w:rsidP="00A400D9">
      <w:pPr>
        <w:shd w:val="clear" w:color="auto" w:fill="FFFFFF"/>
        <w:spacing w:before="240" w:after="120" w:line="420" w:lineRule="atLeast"/>
        <w:outlineLvl w:val="4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proofErr w:type="spellStart"/>
      <w:r w:rsidRPr="00A400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Заключительный</w:t>
      </w:r>
      <w:proofErr w:type="spellEnd"/>
      <w:r w:rsidRPr="00A400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</w:t>
      </w:r>
      <w:proofErr w:type="spellStart"/>
      <w:r w:rsidRPr="00A400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этап</w:t>
      </w:r>
      <w:proofErr w:type="spellEnd"/>
      <w:r w:rsidRPr="00A400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(</w:t>
      </w:r>
      <w:proofErr w:type="spellStart"/>
      <w:r w:rsidRPr="00A400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подготовка</w:t>
      </w:r>
      <w:proofErr w:type="spellEnd"/>
      <w:r w:rsidRPr="00A400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</w:t>
      </w:r>
      <w:proofErr w:type="spellStart"/>
      <w:r w:rsidRPr="00A400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отчетности</w:t>
      </w:r>
      <w:proofErr w:type="spellEnd"/>
      <w:r w:rsidRPr="00A400D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</w:t>
      </w:r>
    </w:p>
    <w:p w14:paraId="357E658E" w14:textId="77777777" w:rsidR="00A400D9" w:rsidRPr="00A400D9" w:rsidRDefault="00A400D9" w:rsidP="00A400D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</w:pP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Систематизировать и обобщить собранные материалы, результаты анализов и разработанные проектные решения.</w:t>
      </w:r>
    </w:p>
    <w:p w14:paraId="4D0AB5F4" w14:textId="77777777" w:rsidR="00A400D9" w:rsidRPr="00A400D9" w:rsidRDefault="00A400D9" w:rsidP="00A400D9">
      <w:pPr>
        <w:numPr>
          <w:ilvl w:val="0"/>
          <w:numId w:val="5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</w:pP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Подготовить отчет о прохождении преддипломной практики, включив в него разделы, соответствующие главам магистерской диссертации:</w:t>
      </w:r>
    </w:p>
    <w:p w14:paraId="2EF3226A" w14:textId="77777777" w:rsidR="00A400D9" w:rsidRPr="00A400D9" w:rsidRDefault="00A400D9" w:rsidP="00A400D9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</w:pP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Аналитический обзор литературы, патентов и существующих решений.</w:t>
      </w:r>
    </w:p>
    <w:p w14:paraId="407C0F01" w14:textId="77777777" w:rsidR="00A400D9" w:rsidRPr="00A400D9" w:rsidRDefault="00A400D9" w:rsidP="00A400D9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</w:pP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Описание технологии и объекта контроля, классификация дефектов.</w:t>
      </w:r>
    </w:p>
    <w:p w14:paraId="725872AD" w14:textId="77777777" w:rsidR="00A400D9" w:rsidRPr="00A400D9" w:rsidRDefault="00A400D9" w:rsidP="00A400D9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</w:pP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Разработка концепции и требований к системе визуального контроля.</w:t>
      </w:r>
    </w:p>
    <w:p w14:paraId="46344478" w14:textId="77777777" w:rsidR="00A400D9" w:rsidRPr="00A400D9" w:rsidRDefault="00A400D9" w:rsidP="00A400D9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</w:pP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Результаты разработки и тестирования алгоритмов обработки изображений.</w:t>
      </w:r>
    </w:p>
    <w:p w14:paraId="5E337F8A" w14:textId="77777777" w:rsidR="00A400D9" w:rsidRPr="00A400D9" w:rsidRDefault="00A400D9" w:rsidP="00A400D9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A400D9">
        <w:rPr>
          <w:rFonts w:ascii="Segoe UI" w:eastAsia="Times New Roman" w:hAnsi="Segoe UI" w:cs="Segoe UI"/>
          <w:color w:val="0F1115"/>
          <w:kern w:val="0"/>
          <w14:ligatures w14:val="none"/>
        </w:rPr>
        <w:t>Предварительный</w:t>
      </w:r>
      <w:proofErr w:type="spellEnd"/>
      <w:r w:rsidRPr="00A400D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proofErr w:type="spellStart"/>
      <w:r w:rsidRPr="00A400D9">
        <w:rPr>
          <w:rFonts w:ascii="Segoe UI" w:eastAsia="Times New Roman" w:hAnsi="Segoe UI" w:cs="Segoe UI"/>
          <w:color w:val="0F1115"/>
          <w:kern w:val="0"/>
          <w14:ligatures w14:val="none"/>
        </w:rPr>
        <w:t>выбор</w:t>
      </w:r>
      <w:proofErr w:type="spellEnd"/>
      <w:r w:rsidRPr="00A400D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proofErr w:type="spellStart"/>
      <w:r w:rsidRPr="00A400D9">
        <w:rPr>
          <w:rFonts w:ascii="Segoe UI" w:eastAsia="Times New Roman" w:hAnsi="Segoe UI" w:cs="Segoe UI"/>
          <w:color w:val="0F1115"/>
          <w:kern w:val="0"/>
          <w14:ligatures w14:val="none"/>
        </w:rPr>
        <w:t>технических</w:t>
      </w:r>
      <w:proofErr w:type="spellEnd"/>
      <w:r w:rsidRPr="00A400D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proofErr w:type="spellStart"/>
      <w:r w:rsidRPr="00A400D9">
        <w:rPr>
          <w:rFonts w:ascii="Segoe UI" w:eastAsia="Times New Roman" w:hAnsi="Segoe UI" w:cs="Segoe UI"/>
          <w:color w:val="0F1115"/>
          <w:kern w:val="0"/>
          <w14:ligatures w14:val="none"/>
        </w:rPr>
        <w:t>средств</w:t>
      </w:r>
      <w:proofErr w:type="spellEnd"/>
      <w:r w:rsidRPr="00A400D9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8B0CA10" w14:textId="77777777" w:rsidR="00A400D9" w:rsidRPr="00A400D9" w:rsidRDefault="00A400D9" w:rsidP="00A400D9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</w:pP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Технико-экономическое обоснование и план внедрения.</w:t>
      </w:r>
    </w:p>
    <w:p w14:paraId="3144CE76" w14:textId="77777777" w:rsidR="00A400D9" w:rsidRPr="00A400D9" w:rsidRDefault="00A400D9" w:rsidP="00A400D9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A400D9">
        <w:rPr>
          <w:rFonts w:ascii="Segoe UI" w:eastAsia="Times New Roman" w:hAnsi="Segoe UI" w:cs="Segoe UI"/>
          <w:color w:val="0F1115"/>
          <w:kern w:val="0"/>
          <w14:ligatures w14:val="none"/>
        </w:rPr>
        <w:t>Список</w:t>
      </w:r>
      <w:proofErr w:type="spellEnd"/>
      <w:r w:rsidRPr="00A400D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proofErr w:type="spellStart"/>
      <w:r w:rsidRPr="00A400D9">
        <w:rPr>
          <w:rFonts w:ascii="Segoe UI" w:eastAsia="Times New Roman" w:hAnsi="Segoe UI" w:cs="Segoe UI"/>
          <w:color w:val="0F1115"/>
          <w:kern w:val="0"/>
          <w14:ligatures w14:val="none"/>
        </w:rPr>
        <w:t>использованных</w:t>
      </w:r>
      <w:proofErr w:type="spellEnd"/>
      <w:r w:rsidRPr="00A400D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proofErr w:type="spellStart"/>
      <w:r w:rsidRPr="00A400D9">
        <w:rPr>
          <w:rFonts w:ascii="Segoe UI" w:eastAsia="Times New Roman" w:hAnsi="Segoe UI" w:cs="Segoe UI"/>
          <w:color w:val="0F1115"/>
          <w:kern w:val="0"/>
          <w14:ligatures w14:val="none"/>
        </w:rPr>
        <w:t>источников</w:t>
      </w:r>
      <w:proofErr w:type="spellEnd"/>
      <w:r w:rsidRPr="00A400D9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7B14814" w14:textId="77777777" w:rsidR="00A400D9" w:rsidRPr="00A400D9" w:rsidRDefault="00A400D9" w:rsidP="00A400D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</w:pP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Составить и оформить дневник практики.</w:t>
      </w:r>
    </w:p>
    <w:p w14:paraId="2726FE7C" w14:textId="77777777" w:rsidR="00A400D9" w:rsidRPr="00A400D9" w:rsidRDefault="00A400D9" w:rsidP="00A400D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</w:pP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Представить отчет научному руководителю, получить отзыв от руководителя практики от предприятия.</w:t>
      </w:r>
    </w:p>
    <w:p w14:paraId="1DFD9F02" w14:textId="77777777" w:rsidR="00A400D9" w:rsidRPr="00A400D9" w:rsidRDefault="00A400D9" w:rsidP="00A400D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</w:pP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Защитить отчет по практике (сдать зачет с оценкой).</w:t>
      </w:r>
    </w:p>
    <w:p w14:paraId="25C9DFE7" w14:textId="77777777" w:rsidR="00A400D9" w:rsidRPr="00A400D9" w:rsidRDefault="00A400D9" w:rsidP="00A400D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val="ru-RU"/>
          <w14:ligatures w14:val="none"/>
        </w:rPr>
      </w:pPr>
      <w:r w:rsidRPr="00A400D9">
        <w:rPr>
          <w:rFonts w:ascii="Segoe UI" w:eastAsia="Times New Roman" w:hAnsi="Segoe UI" w:cs="Segoe UI"/>
          <w:b/>
          <w:bCs/>
          <w:color w:val="0F1115"/>
          <w:kern w:val="0"/>
          <w:lang w:val="ru-RU"/>
          <w14:ligatures w14:val="none"/>
        </w:rPr>
        <w:t>3. Планируемые результаты прохождения практики</w:t>
      </w:r>
    </w:p>
    <w:p w14:paraId="4C9F6208" w14:textId="77777777" w:rsidR="00A400D9" w:rsidRPr="00A400D9" w:rsidRDefault="00A400D9" w:rsidP="00A400D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</w:pP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В результате выполнения данного индивидуального задания магистрант должен:</w:t>
      </w:r>
    </w:p>
    <w:p w14:paraId="1980A0D4" w14:textId="77777777" w:rsidR="00A400D9" w:rsidRPr="00A400D9" w:rsidRDefault="00A400D9" w:rsidP="00A400D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</w:pPr>
      <w:r w:rsidRPr="00A400D9">
        <w:rPr>
          <w:rFonts w:ascii="Segoe UI" w:eastAsia="Times New Roman" w:hAnsi="Segoe UI" w:cs="Segoe UI"/>
          <w:b/>
          <w:bCs/>
          <w:color w:val="0F1115"/>
          <w:kern w:val="0"/>
          <w:lang w:val="ru-RU"/>
          <w14:ligatures w14:val="none"/>
        </w:rPr>
        <w:t>Знать:</w:t>
      </w:r>
      <w:r w:rsidRPr="00A400D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Технологические процессы кондитерского производства и типовые дефекты продукции, методы и алгоритмы компьютерного зрения и машинного обучения, элементную базу систем технического зрения, нормативную документацию в области пищевой безопасности и автоматизации.</w:t>
      </w:r>
    </w:p>
    <w:p w14:paraId="76A6A946" w14:textId="77777777" w:rsidR="00A400D9" w:rsidRPr="00A400D9" w:rsidRDefault="00A400D9" w:rsidP="00A400D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</w:pPr>
      <w:r w:rsidRPr="00A400D9">
        <w:rPr>
          <w:rFonts w:ascii="Segoe UI" w:eastAsia="Times New Roman" w:hAnsi="Segoe UI" w:cs="Segoe UI"/>
          <w:b/>
          <w:bCs/>
          <w:color w:val="0F1115"/>
          <w:kern w:val="0"/>
          <w:lang w:val="ru-RU"/>
          <w14:ligatures w14:val="none"/>
        </w:rPr>
        <w:t>Уметь</w:t>
      </w:r>
      <w:proofErr w:type="gramStart"/>
      <w:r w:rsidRPr="00A400D9">
        <w:rPr>
          <w:rFonts w:ascii="Segoe UI" w:eastAsia="Times New Roman" w:hAnsi="Segoe UI" w:cs="Segoe UI"/>
          <w:b/>
          <w:bCs/>
          <w:color w:val="0F1115"/>
          <w:kern w:val="0"/>
          <w:lang w:val="ru-RU"/>
          <w14:ligatures w14:val="none"/>
        </w:rPr>
        <w:t>:</w:t>
      </w:r>
      <w:r w:rsidRPr="00A400D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Проводить</w:t>
      </w:r>
      <w:proofErr w:type="gramEnd"/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 xml:space="preserve"> анализ производства как объекта автоматизации, формулировать требования к системам визуального контроля, разрабатывать и </w:t>
      </w: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lastRenderedPageBreak/>
        <w:t>тестировать алгоритмы обработки изображений, выбирать оптические системы и вычислительные платформы.</w:t>
      </w:r>
    </w:p>
    <w:p w14:paraId="72B8CE79" w14:textId="77777777" w:rsidR="00A400D9" w:rsidRPr="00A400D9" w:rsidRDefault="00A400D9" w:rsidP="00A400D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</w:pPr>
      <w:r w:rsidRPr="00A400D9">
        <w:rPr>
          <w:rFonts w:ascii="Segoe UI" w:eastAsia="Times New Roman" w:hAnsi="Segoe UI" w:cs="Segoe UI"/>
          <w:b/>
          <w:bCs/>
          <w:color w:val="0F1115"/>
          <w:kern w:val="0"/>
          <w:lang w:val="ru-RU"/>
          <w14:ligatures w14:val="none"/>
        </w:rPr>
        <w:t>Владеть:</w:t>
      </w:r>
      <w:r w:rsidRPr="00A400D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Навыками программирования задач обработки изображений (</w:t>
      </w:r>
      <w:r w:rsidRPr="00A400D9">
        <w:rPr>
          <w:rFonts w:ascii="Segoe UI" w:eastAsia="Times New Roman" w:hAnsi="Segoe UI" w:cs="Segoe UI"/>
          <w:color w:val="0F1115"/>
          <w:kern w:val="0"/>
          <w14:ligatures w14:val="none"/>
        </w:rPr>
        <w:t>Python</w:t>
      </w: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/</w:t>
      </w:r>
      <w:r w:rsidRPr="00A400D9">
        <w:rPr>
          <w:rFonts w:ascii="Segoe UI" w:eastAsia="Times New Roman" w:hAnsi="Segoe UI" w:cs="Segoe UI"/>
          <w:color w:val="0F1115"/>
          <w:kern w:val="0"/>
          <w14:ligatures w14:val="none"/>
        </w:rPr>
        <w:t>C</w:t>
      </w: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 xml:space="preserve">++, </w:t>
      </w:r>
      <w:r w:rsidRPr="00A400D9">
        <w:rPr>
          <w:rFonts w:ascii="Segoe UI" w:eastAsia="Times New Roman" w:hAnsi="Segoe UI" w:cs="Segoe UI"/>
          <w:color w:val="0F1115"/>
          <w:kern w:val="0"/>
          <w14:ligatures w14:val="none"/>
        </w:rPr>
        <w:t>OpenCV</w:t>
      </w: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, фреймворки глубокого обучения), методами сбора и разметки данных, навыками разработки аванпроекта и подготовки ТЗ.</w:t>
      </w:r>
    </w:p>
    <w:p w14:paraId="36D5F576" w14:textId="77777777" w:rsidR="00A400D9" w:rsidRPr="00A400D9" w:rsidRDefault="00A400D9" w:rsidP="00A400D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val="ru-RU"/>
          <w14:ligatures w14:val="none"/>
        </w:rPr>
      </w:pPr>
      <w:r w:rsidRPr="00A400D9">
        <w:rPr>
          <w:rFonts w:ascii="Segoe UI" w:eastAsia="Times New Roman" w:hAnsi="Segoe UI" w:cs="Segoe UI"/>
          <w:b/>
          <w:bCs/>
          <w:color w:val="0F1115"/>
          <w:kern w:val="0"/>
          <w:lang w:val="ru-RU"/>
          <w14:ligatures w14:val="none"/>
        </w:rPr>
        <w:t>4. Сроки представления отчета</w:t>
      </w:r>
    </w:p>
    <w:p w14:paraId="4936934C" w14:textId="77777777" w:rsidR="00A400D9" w:rsidRPr="00A400D9" w:rsidRDefault="00A400D9" w:rsidP="00A400D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</w:pPr>
      <w:r w:rsidRPr="00A400D9">
        <w:rPr>
          <w:rFonts w:ascii="Segoe UI" w:eastAsia="Times New Roman" w:hAnsi="Segoe UI" w:cs="Segoe UI"/>
          <w:color w:val="0F1115"/>
          <w:kern w:val="0"/>
          <w:lang w:val="ru-RU"/>
          <w14:ligatures w14:val="none"/>
        </w:rPr>
        <w:t>Отчет по практике и дневник практики должны быть сданы научному руководителю от кафедры не позднее</w:t>
      </w:r>
      <w:r w:rsidRPr="00A400D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400D9">
        <w:rPr>
          <w:rFonts w:ascii="Segoe UI" w:eastAsia="Times New Roman" w:hAnsi="Segoe UI" w:cs="Segoe UI"/>
          <w:i/>
          <w:iCs/>
          <w:color w:val="0F1115"/>
          <w:kern w:val="0"/>
          <w:highlight w:val="yellow"/>
          <w:lang w:val="ru-RU"/>
          <w14:ligatures w14:val="none"/>
        </w:rPr>
        <w:t>[указать дату]</w:t>
      </w:r>
      <w:r w:rsidRPr="00A400D9">
        <w:rPr>
          <w:rFonts w:ascii="Segoe UI" w:eastAsia="Times New Roman" w:hAnsi="Segoe UI" w:cs="Segoe UI"/>
          <w:color w:val="0F1115"/>
          <w:kern w:val="0"/>
          <w:highlight w:val="yellow"/>
          <w:lang w:val="ru-RU"/>
          <w14:ligatures w14:val="none"/>
        </w:rPr>
        <w:t>.</w:t>
      </w:r>
    </w:p>
    <w:tbl>
      <w:tblPr>
        <w:tblW w:w="100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7"/>
        <w:gridCol w:w="2834"/>
        <w:gridCol w:w="2784"/>
      </w:tblGrid>
      <w:tr w:rsidR="00A400D9" w:rsidRPr="00A400D9" w14:paraId="30CE3DB3" w14:textId="77777777" w:rsidTr="00A400D9">
        <w:trPr>
          <w:trHeight w:val="58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DA5DF" w14:textId="77777777" w:rsidR="00A400D9" w:rsidRPr="00A400D9" w:rsidRDefault="00A400D9" w:rsidP="00A400D9">
            <w:pPr>
              <w:spacing w:before="240"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A400D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Магистрант</w:t>
            </w:r>
            <w:proofErr w:type="spellEnd"/>
          </w:p>
        </w:tc>
        <w:tc>
          <w:tcPr>
            <w:tcW w:w="28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13EFD" w14:textId="77777777" w:rsidR="00A400D9" w:rsidRPr="00A400D9" w:rsidRDefault="00A400D9" w:rsidP="00A400D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400D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_________________</w:t>
            </w:r>
          </w:p>
        </w:tc>
        <w:tc>
          <w:tcPr>
            <w:tcW w:w="27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A6E18" w14:textId="77777777" w:rsidR="00A400D9" w:rsidRPr="00A400D9" w:rsidRDefault="00A400D9" w:rsidP="00A400D9">
            <w:pPr>
              <w:spacing w:after="0" w:line="375" w:lineRule="atLeast"/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14:ligatures w14:val="none"/>
              </w:rPr>
            </w:pPr>
            <w:proofErr w:type="spellStart"/>
            <w:r w:rsidRPr="00A400D9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14:ligatures w14:val="none"/>
              </w:rPr>
              <w:t>Алексеев</w:t>
            </w:r>
            <w:proofErr w:type="spellEnd"/>
            <w:r w:rsidRPr="00A400D9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14:ligatures w14:val="none"/>
              </w:rPr>
              <w:t xml:space="preserve"> Д.А.</w:t>
            </w:r>
          </w:p>
        </w:tc>
      </w:tr>
      <w:tr w:rsidR="00A400D9" w:rsidRPr="00A400D9" w14:paraId="3558F9E3" w14:textId="77777777" w:rsidTr="00A400D9">
        <w:tc>
          <w:tcPr>
            <w:tcW w:w="44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1D198" w14:textId="77777777" w:rsidR="00A400D9" w:rsidRPr="00A400D9" w:rsidRDefault="00A400D9" w:rsidP="00A400D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A400D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Научный</w:t>
            </w:r>
            <w:proofErr w:type="spellEnd"/>
            <w:r w:rsidRPr="00A400D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A400D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руководитель</w:t>
            </w:r>
            <w:proofErr w:type="spellEnd"/>
            <w:r w:rsidRPr="00A400D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(</w:t>
            </w:r>
            <w:proofErr w:type="spellStart"/>
            <w:r w:rsidRPr="00A400D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от</w:t>
            </w:r>
            <w:proofErr w:type="spellEnd"/>
            <w:r w:rsidRPr="00A400D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A400D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кафедры</w:t>
            </w:r>
            <w:proofErr w:type="spellEnd"/>
            <w:r w:rsidRPr="00A400D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)</w:t>
            </w:r>
          </w:p>
        </w:tc>
        <w:tc>
          <w:tcPr>
            <w:tcW w:w="28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2B5B1" w14:textId="77777777" w:rsidR="00A400D9" w:rsidRPr="00A400D9" w:rsidRDefault="00A400D9" w:rsidP="00A400D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400D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_________________</w:t>
            </w:r>
          </w:p>
        </w:tc>
        <w:tc>
          <w:tcPr>
            <w:tcW w:w="27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142B6" w14:textId="77777777" w:rsidR="00A400D9" w:rsidRPr="00A400D9" w:rsidRDefault="00A400D9" w:rsidP="00A400D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400D9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:highlight w:val="yellow"/>
                <w14:ligatures w14:val="none"/>
              </w:rPr>
              <w:t>[ФИО]</w:t>
            </w:r>
          </w:p>
        </w:tc>
      </w:tr>
      <w:tr w:rsidR="00A400D9" w:rsidRPr="00A400D9" w14:paraId="23BC00CA" w14:textId="77777777" w:rsidTr="00A400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75507" w14:textId="77777777" w:rsidR="00A400D9" w:rsidRPr="00A400D9" w:rsidRDefault="00A400D9" w:rsidP="00A400D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A400D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Руководитель</w:t>
            </w:r>
            <w:proofErr w:type="spellEnd"/>
            <w:r w:rsidRPr="00A400D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A400D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практики</w:t>
            </w:r>
            <w:proofErr w:type="spellEnd"/>
            <w:r w:rsidRPr="00A400D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A400D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от</w:t>
            </w:r>
            <w:proofErr w:type="spellEnd"/>
            <w:r w:rsidRPr="00A400D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A400D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предприятия</w:t>
            </w:r>
            <w:proofErr w:type="spellEnd"/>
          </w:p>
        </w:tc>
        <w:tc>
          <w:tcPr>
            <w:tcW w:w="28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5C608" w14:textId="77777777" w:rsidR="00A400D9" w:rsidRPr="00A400D9" w:rsidRDefault="00A400D9" w:rsidP="00A400D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A400D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_________________</w:t>
            </w:r>
          </w:p>
        </w:tc>
        <w:tc>
          <w:tcPr>
            <w:tcW w:w="27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8B0E9A" w14:textId="77777777" w:rsidR="00A400D9" w:rsidRPr="00A400D9" w:rsidRDefault="00A400D9" w:rsidP="00A400D9">
            <w:pPr>
              <w:spacing w:after="0" w:line="375" w:lineRule="atLeast"/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:highlight w:val="yellow"/>
                <w14:ligatures w14:val="none"/>
              </w:rPr>
            </w:pPr>
            <w:r w:rsidRPr="00A400D9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:highlight w:val="yellow"/>
                <w14:ligatures w14:val="none"/>
              </w:rPr>
              <w:t xml:space="preserve">[ФИО, </w:t>
            </w:r>
            <w:proofErr w:type="spellStart"/>
            <w:r w:rsidRPr="00A400D9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:highlight w:val="yellow"/>
                <w14:ligatures w14:val="none"/>
              </w:rPr>
              <w:t>должность</w:t>
            </w:r>
            <w:proofErr w:type="spellEnd"/>
            <w:r w:rsidRPr="00A400D9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:highlight w:val="yellow"/>
                <w14:ligatures w14:val="none"/>
              </w:rPr>
              <w:t>]</w:t>
            </w:r>
          </w:p>
        </w:tc>
      </w:tr>
    </w:tbl>
    <w:p w14:paraId="34F6C3CE" w14:textId="77777777" w:rsidR="00A400D9" w:rsidRDefault="00A400D9"/>
    <w:sectPr w:rsidR="00A400D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F3772"/>
    <w:multiLevelType w:val="multilevel"/>
    <w:tmpl w:val="89725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B815AB"/>
    <w:multiLevelType w:val="multilevel"/>
    <w:tmpl w:val="099C0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336282"/>
    <w:multiLevelType w:val="multilevel"/>
    <w:tmpl w:val="E5904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782597"/>
    <w:multiLevelType w:val="multilevel"/>
    <w:tmpl w:val="B928C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421C3E"/>
    <w:multiLevelType w:val="multilevel"/>
    <w:tmpl w:val="4C9E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DC486E"/>
    <w:multiLevelType w:val="multilevel"/>
    <w:tmpl w:val="C7D27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0D9"/>
    <w:rsid w:val="00316459"/>
    <w:rsid w:val="00A400D9"/>
    <w:rsid w:val="00C63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49781"/>
  <w15:chartTrackingRefBased/>
  <w15:docId w15:val="{58314C9E-CB2D-4F1E-BA87-822C53B4A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0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0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0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0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0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0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0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0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0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0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0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0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00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00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00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00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00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00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0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0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0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0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0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00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00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00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0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00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00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1035</Words>
  <Characters>5905</Characters>
  <Application>Microsoft Office Word</Application>
  <DocSecurity>0</DocSecurity>
  <Lines>49</Lines>
  <Paragraphs>13</Paragraphs>
  <ScaleCrop>false</ScaleCrop>
  <Company/>
  <LinksUpToDate>false</LinksUpToDate>
  <CharactersWithSpaces>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Петров</dc:creator>
  <cp:keywords/>
  <dc:description/>
  <cp:lastModifiedBy>admin</cp:lastModifiedBy>
  <cp:revision>2</cp:revision>
  <dcterms:created xsi:type="dcterms:W3CDTF">2026-02-22T14:18:00Z</dcterms:created>
  <dcterms:modified xsi:type="dcterms:W3CDTF">2026-02-22T14:18:00Z</dcterms:modified>
</cp:coreProperties>
</file>