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Vũ Đặng Bảo Châu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