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Thu Quyên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Nguyen Thu Quyen SV10x10x10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