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ogrl12xl4biw"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1900238</wp:posOffset>
            </wp:positionH>
            <wp:positionV relativeFrom="paragraph">
              <wp:posOffset>847725</wp:posOffset>
            </wp:positionV>
            <wp:extent cx="2143125" cy="2143125"/>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before="240" w:line="360" w:lineRule="auto"/>
        <w:rPr>
          <w:b w:val="1"/>
          <w:bCs w:val="1"/>
          <w:i w:val="1"/>
          <w:iCs w:val="1"/>
          <w:sz w:val="22"/>
          <w:szCs w:val="22"/>
        </w:rPr>
      </w:pPr>
      <w:r w:rsidDel="00000000" w:rsidR="00000000" w:rsidRPr="00000000">
        <w:rPr>
          <w:rtl w:val="0"/>
        </w:rPr>
      </w:r>
    </w:p>
    <w:p w:rsidR="00000000" w:rsidDel="00000000" w:rsidP="00000000" w:rsidRDefault="00000000" w:rsidRPr="00000000" w14:paraId="00000004">
      <w:pPr>
        <w:spacing w:after="160" w:before="240" w:line="360" w:lineRule="auto"/>
        <w:rPr>
          <w:b w:val="1"/>
          <w:bCs w:val="1"/>
          <w:i w:val="1"/>
          <w:iCs w:val="1"/>
          <w:sz w:val="22"/>
          <w:szCs w:val="22"/>
        </w:rPr>
      </w:pPr>
      <w:r w:rsidDel="00000000" w:rsidR="00000000" w:rsidRPr="00000000">
        <w:rPr>
          <w:rtl w:val="0"/>
        </w:rPr>
      </w:r>
    </w:p>
    <w:p w:rsidR="00000000" w:rsidDel="00000000" w:rsidP="00000000" w:rsidRDefault="00000000" w:rsidRPr="00000000" w14:paraId="00000005">
      <w:pPr>
        <w:spacing w:after="160" w:before="240" w:line="360" w:lineRule="auto"/>
        <w:jc w:val="center"/>
        <w:rPr>
          <w:b w:val="1"/>
          <w:bCs w:val="1"/>
          <w:sz w:val="38"/>
          <w:szCs w:val="38"/>
        </w:rPr>
      </w:pPr>
      <w:r w:rsidDel="00000000" w:rsidR="00000000" w:rsidRPr="00000000">
        <w:rPr>
          <w:rtl w:val="0"/>
        </w:rPr>
      </w:r>
    </w:p>
    <w:p w:rsidR="00000000" w:rsidDel="00000000" w:rsidP="00000000" w:rsidRDefault="00000000" w:rsidRPr="00000000" w14:paraId="00000006">
      <w:pPr>
        <w:spacing w:after="160" w:before="240" w:line="360" w:lineRule="auto"/>
        <w:jc w:val="center"/>
        <w:rPr>
          <w:b w:val="1"/>
          <w:bCs w:val="1"/>
          <w:sz w:val="38"/>
          <w:szCs w:val="38"/>
        </w:rPr>
      </w:pPr>
      <w:r w:rsidDel="00000000" w:rsidR="00000000" w:rsidRPr="00000000">
        <w:rPr>
          <w:b w:val="1"/>
          <w:bCs w:val="1"/>
          <w:sz w:val="38"/>
          <w:szCs w:val="38"/>
          <w:rtl w:val="0"/>
        </w:rPr>
        <w:t xml:space="preserve">Project proposal</w:t>
      </w:r>
    </w:p>
    <w:p w:rsidR="00000000" w:rsidDel="00000000" w:rsidP="00000000" w:rsidRDefault="00000000" w:rsidRPr="00000000" w14:paraId="00000007">
      <w:pPr>
        <w:spacing w:after="160" w:before="240" w:line="360" w:lineRule="auto"/>
        <w:jc w:val="center"/>
        <w:rPr>
          <w:b w:val="1"/>
          <w:bCs w:val="1"/>
          <w:sz w:val="38"/>
          <w:szCs w:val="38"/>
        </w:rPr>
      </w:pPr>
      <w:r w:rsidDel="00000000" w:rsidR="00000000" w:rsidRPr="00000000">
        <w:pict>
          <v:rect style="width:0.0pt;height:1.5pt" o:hr="t" o:hrstd="t" o:hralign="center" fillcolor="#A0A0A0" stroked="f"/>
        </w:pict>
      </w:r>
      <w:r w:rsidDel="00000000" w:rsidR="00000000" w:rsidRPr="00000000">
        <w:rPr>
          <w:b w:val="1"/>
          <w:bCs w:val="1"/>
          <w:sz w:val="38"/>
          <w:szCs w:val="38"/>
          <w:rtl w:val="0"/>
        </w:rPr>
        <w:br w:type="textWrapping"/>
        <w:t xml:space="preserve">Integration of penetration testing and threat modelling for continuous monitoring</w:t>
      </w:r>
    </w:p>
    <w:p w:rsidR="00000000" w:rsidDel="00000000" w:rsidP="00000000" w:rsidRDefault="00000000" w:rsidRPr="00000000" w14:paraId="00000008">
      <w:pPr>
        <w:spacing w:after="160" w:before="240" w:line="360" w:lineRule="auto"/>
        <w:jc w:val="center"/>
        <w:rPr>
          <w:b w:val="1"/>
          <w:bCs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spacing w:after="40" w:before="240" w:line="276" w:lineRule="auto"/>
        <w:ind w:firstLine="0"/>
        <w:jc w:val="center"/>
        <w:rPr>
          <w:sz w:val="32"/>
          <w:szCs w:val="32"/>
        </w:rPr>
      </w:pPr>
      <w:bookmarkStart w:colFirst="0" w:colLast="0" w:name="_heading=h.m7ky9n9ey79a" w:id="1"/>
      <w:bookmarkEnd w:id="1"/>
      <w:r w:rsidDel="00000000" w:rsidR="00000000" w:rsidRPr="00000000">
        <w:rPr>
          <w:rtl w:val="0"/>
        </w:rPr>
      </w:r>
    </w:p>
    <w:p w:rsidR="00000000" w:rsidDel="00000000" w:rsidP="00000000" w:rsidRDefault="00000000" w:rsidRPr="00000000" w14:paraId="0000000A">
      <w:pPr>
        <w:pStyle w:val="Heading1"/>
        <w:rPr/>
      </w:pPr>
      <w:bookmarkStart w:colFirst="0" w:colLast="0" w:name="_heading=h.4s0nev2j6397" w:id="2"/>
      <w:bookmarkEnd w:id="2"/>
      <w:r w:rsidDel="00000000" w:rsidR="00000000" w:rsidRPr="00000000">
        <w:rPr>
          <w:rtl w:val="0"/>
        </w:rPr>
        <w:t xml:space="preserve">Supervised by:</w:t>
      </w:r>
    </w:p>
    <w:p w:rsidR="00000000" w:rsidDel="00000000" w:rsidP="00000000" w:rsidRDefault="00000000" w:rsidRPr="00000000" w14:paraId="0000000B">
      <w:pPr>
        <w:pStyle w:val="Subtitle"/>
        <w:spacing w:after="240" w:before="240" w:line="276" w:lineRule="auto"/>
        <w:rPr>
          <w:b w:val="1"/>
          <w:bCs w:val="1"/>
          <w:i w:val="1"/>
          <w:iCs w:val="1"/>
          <w:sz w:val="28"/>
          <w:szCs w:val="28"/>
        </w:rPr>
      </w:pPr>
      <w:bookmarkStart w:colFirst="0" w:colLast="0" w:name="_heading=h.yg0ew6cop26s" w:id="3"/>
      <w:bookmarkEnd w:id="3"/>
      <w:r w:rsidDel="00000000" w:rsidR="00000000" w:rsidRPr="00000000">
        <w:rPr>
          <w:b w:val="1"/>
          <w:bCs w:val="1"/>
          <w:i w:val="1"/>
          <w:iCs w:val="1"/>
          <w:sz w:val="28"/>
          <w:szCs w:val="28"/>
          <w:rtl w:val="0"/>
        </w:rPr>
        <w:t xml:space="preserve">Dr. Essam Shabaan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spacing w:after="40" w:before="240" w:line="276" w:lineRule="auto"/>
        <w:ind w:firstLine="0"/>
        <w:jc w:val="center"/>
        <w:rPr>
          <w:sz w:val="32"/>
          <w:szCs w:val="32"/>
        </w:rPr>
      </w:pPr>
      <w:bookmarkStart w:colFirst="0" w:colLast="0" w:name="_heading=h.3leyurpy29s7" w:id="4"/>
      <w:bookmarkEnd w:id="4"/>
      <w:r w:rsidDel="00000000" w:rsidR="00000000" w:rsidRPr="00000000">
        <w:rPr>
          <w:sz w:val="32"/>
          <w:szCs w:val="32"/>
          <w:rtl w:val="0"/>
        </w:rPr>
        <w:t xml:space="preserve">Submitted by:</w:t>
      </w:r>
    </w:p>
    <w:p w:rsidR="00000000" w:rsidDel="00000000" w:rsidP="00000000" w:rsidRDefault="00000000" w:rsidRPr="00000000" w14:paraId="0000000E">
      <w:pPr>
        <w:pStyle w:val="Subtitle"/>
        <w:numPr>
          <w:ilvl w:val="0"/>
          <w:numId w:val="4"/>
        </w:numPr>
        <w:spacing w:after="0" w:afterAutospacing="0" w:before="240" w:line="276" w:lineRule="auto"/>
        <w:ind w:left="720" w:hanging="360"/>
        <w:jc w:val="left"/>
        <w:rPr>
          <w:i w:val="1"/>
          <w:iCs w:val="1"/>
          <w:sz w:val="28"/>
          <w:szCs w:val="28"/>
        </w:rPr>
      </w:pPr>
      <w:bookmarkStart w:colFirst="0" w:colLast="0" w:name="_heading=h.s28dqighzmq8" w:id="5"/>
      <w:bookmarkEnd w:id="5"/>
      <w:r w:rsidDel="00000000" w:rsidR="00000000" w:rsidRPr="00000000">
        <w:rPr>
          <w:i w:val="1"/>
          <w:iCs w:val="1"/>
          <w:sz w:val="28"/>
          <w:szCs w:val="28"/>
          <w:rtl w:val="0"/>
        </w:rPr>
        <w:t xml:space="preserve">Nadine Rasmy Soliman - 2205203</w:t>
      </w:r>
    </w:p>
    <w:p w:rsidR="00000000" w:rsidDel="00000000" w:rsidP="00000000" w:rsidRDefault="00000000" w:rsidRPr="00000000" w14:paraId="0000000F">
      <w:pPr>
        <w:pStyle w:val="Subtitle"/>
        <w:numPr>
          <w:ilvl w:val="0"/>
          <w:numId w:val="4"/>
        </w:numPr>
        <w:spacing w:after="0" w:afterAutospacing="0" w:before="0" w:beforeAutospacing="0" w:line="276" w:lineRule="auto"/>
        <w:ind w:left="720" w:hanging="360"/>
        <w:jc w:val="left"/>
        <w:rPr>
          <w:i w:val="1"/>
          <w:iCs w:val="1"/>
          <w:sz w:val="28"/>
          <w:szCs w:val="28"/>
        </w:rPr>
      </w:pPr>
      <w:bookmarkStart w:colFirst="0" w:colLast="0" w:name="_heading=h.s28dqighzmq8" w:id="5"/>
      <w:bookmarkEnd w:id="5"/>
      <w:r w:rsidDel="00000000" w:rsidR="00000000" w:rsidRPr="00000000">
        <w:rPr>
          <w:i w:val="1"/>
          <w:iCs w:val="1"/>
          <w:sz w:val="28"/>
          <w:szCs w:val="28"/>
          <w:rtl w:val="0"/>
        </w:rPr>
        <w:t xml:space="preserve">Alaa Hassan Melook  - 2205214</w:t>
      </w:r>
    </w:p>
    <w:p w:rsidR="00000000" w:rsidDel="00000000" w:rsidP="00000000" w:rsidRDefault="00000000" w:rsidRPr="00000000" w14:paraId="00000010">
      <w:pPr>
        <w:pStyle w:val="Subtitle"/>
        <w:numPr>
          <w:ilvl w:val="0"/>
          <w:numId w:val="4"/>
        </w:numPr>
        <w:spacing w:after="0" w:afterAutospacing="0" w:before="0" w:beforeAutospacing="0" w:line="276" w:lineRule="auto"/>
        <w:ind w:left="720" w:hanging="360"/>
        <w:jc w:val="left"/>
        <w:rPr>
          <w:i w:val="1"/>
          <w:iCs w:val="1"/>
          <w:sz w:val="28"/>
          <w:szCs w:val="28"/>
        </w:rPr>
      </w:pPr>
      <w:bookmarkStart w:colFirst="0" w:colLast="0" w:name="_heading=h.s28dqighzmq8" w:id="5"/>
      <w:bookmarkEnd w:id="5"/>
      <w:r w:rsidDel="00000000" w:rsidR="00000000" w:rsidRPr="00000000">
        <w:rPr>
          <w:i w:val="1"/>
          <w:iCs w:val="1"/>
          <w:sz w:val="28"/>
          <w:szCs w:val="28"/>
          <w:rtl w:val="0"/>
        </w:rPr>
        <w:t xml:space="preserve">Yumna Medhat Anter -2205231</w:t>
      </w:r>
    </w:p>
    <w:p w:rsidR="00000000" w:rsidDel="00000000" w:rsidP="00000000" w:rsidRDefault="00000000" w:rsidRPr="00000000" w14:paraId="00000011">
      <w:pPr>
        <w:pStyle w:val="Subtitle"/>
        <w:numPr>
          <w:ilvl w:val="0"/>
          <w:numId w:val="4"/>
        </w:numPr>
        <w:spacing w:after="0" w:afterAutospacing="0" w:before="0" w:beforeAutospacing="0" w:line="276" w:lineRule="auto"/>
        <w:ind w:left="720" w:hanging="360"/>
        <w:jc w:val="left"/>
        <w:rPr>
          <w:i w:val="1"/>
          <w:iCs w:val="1"/>
          <w:sz w:val="28"/>
          <w:szCs w:val="28"/>
        </w:rPr>
      </w:pPr>
      <w:bookmarkStart w:colFirst="0" w:colLast="0" w:name="_heading=h.s28dqighzmq8" w:id="5"/>
      <w:bookmarkEnd w:id="5"/>
      <w:r w:rsidDel="00000000" w:rsidR="00000000" w:rsidRPr="00000000">
        <w:rPr>
          <w:i w:val="1"/>
          <w:iCs w:val="1"/>
          <w:sz w:val="28"/>
          <w:szCs w:val="28"/>
          <w:rtl w:val="0"/>
        </w:rPr>
        <w:t xml:space="preserve">Rana Ashraf Abdelaziz- 2205019</w:t>
      </w:r>
    </w:p>
    <w:p w:rsidR="00000000" w:rsidDel="00000000" w:rsidP="00000000" w:rsidRDefault="00000000" w:rsidRPr="00000000" w14:paraId="00000012">
      <w:pPr>
        <w:pStyle w:val="Subtitle"/>
        <w:numPr>
          <w:ilvl w:val="0"/>
          <w:numId w:val="4"/>
        </w:numPr>
        <w:spacing w:after="0" w:afterAutospacing="0" w:before="0" w:beforeAutospacing="0" w:line="276" w:lineRule="auto"/>
        <w:ind w:left="720" w:hanging="360"/>
        <w:jc w:val="left"/>
        <w:rPr>
          <w:i w:val="1"/>
          <w:iCs w:val="1"/>
          <w:sz w:val="28"/>
          <w:szCs w:val="28"/>
        </w:rPr>
      </w:pPr>
      <w:bookmarkStart w:colFirst="0" w:colLast="0" w:name="_heading=h.s28dqighzmq8" w:id="5"/>
      <w:bookmarkEnd w:id="5"/>
      <w:r w:rsidDel="00000000" w:rsidR="00000000" w:rsidRPr="00000000">
        <w:rPr>
          <w:i w:val="1"/>
          <w:iCs w:val="1"/>
          <w:sz w:val="28"/>
          <w:szCs w:val="28"/>
          <w:rtl w:val="0"/>
        </w:rPr>
        <w:t xml:space="preserve">Mahmoud Amr Zaghloula - 2205055</w:t>
      </w:r>
    </w:p>
    <w:p w:rsidR="00000000" w:rsidDel="00000000" w:rsidP="00000000" w:rsidRDefault="00000000" w:rsidRPr="00000000" w14:paraId="00000013">
      <w:pPr>
        <w:pStyle w:val="Subtitle"/>
        <w:numPr>
          <w:ilvl w:val="0"/>
          <w:numId w:val="4"/>
        </w:numPr>
        <w:spacing w:after="240" w:before="0" w:beforeAutospacing="0" w:line="276" w:lineRule="auto"/>
        <w:ind w:left="720" w:hanging="360"/>
        <w:jc w:val="left"/>
        <w:rPr>
          <w:i w:val="1"/>
          <w:iCs w:val="1"/>
          <w:sz w:val="28"/>
          <w:szCs w:val="28"/>
        </w:rPr>
      </w:pPr>
      <w:bookmarkStart w:colFirst="0" w:colLast="0" w:name="_heading=h.s28dqighzmq8" w:id="5"/>
      <w:bookmarkEnd w:id="5"/>
      <w:r w:rsidDel="00000000" w:rsidR="00000000" w:rsidRPr="00000000">
        <w:rPr>
          <w:i w:val="1"/>
          <w:iCs w:val="1"/>
          <w:sz w:val="28"/>
          <w:szCs w:val="28"/>
          <w:rtl w:val="0"/>
        </w:rPr>
        <w:t xml:space="preserve">Abdelrahman Hisham Elmoghazy - 2205032</w:t>
      </w:r>
    </w:p>
    <w:p w:rsidR="00000000" w:rsidDel="00000000" w:rsidP="00000000" w:rsidRDefault="00000000" w:rsidRPr="00000000" w14:paraId="00000014">
      <w:pPr>
        <w:pStyle w:val="Subtitle"/>
        <w:spacing w:line="276" w:lineRule="auto"/>
        <w:rPr>
          <w:i w:val="1"/>
          <w:iCs w:val="1"/>
        </w:rPr>
      </w:pPr>
      <w:bookmarkStart w:colFirst="0" w:colLast="0" w:name="_heading=h.yrmyd8wxtooi" w:id="6"/>
      <w:bookmarkEnd w:id="6"/>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40" w:before="240" w:line="276" w:lineRule="auto"/>
        <w:ind w:firstLine="0"/>
        <w:jc w:val="center"/>
        <w:rPr/>
      </w:pPr>
      <w:bookmarkStart w:colFirst="0" w:colLast="0" w:name="_heading=h.jj49m3xr3xt4" w:id="7"/>
      <w:bookmarkEnd w:id="7"/>
      <w:r w:rsidDel="00000000" w:rsidR="00000000" w:rsidRPr="00000000">
        <w:rPr>
          <w:rtl w:val="0"/>
        </w:rPr>
        <w:t xml:space="preserve">Department:</w:t>
      </w:r>
    </w:p>
    <w:p w:rsidR="00000000" w:rsidDel="00000000" w:rsidP="00000000" w:rsidRDefault="00000000" w:rsidRPr="00000000" w14:paraId="00000017">
      <w:pPr>
        <w:pStyle w:val="Subtitle"/>
        <w:spacing w:after="240" w:before="240" w:line="276" w:lineRule="auto"/>
        <w:rPr>
          <w:b w:val="1"/>
          <w:bCs w:val="1"/>
          <w:i w:val="1"/>
          <w:iCs w:val="1"/>
          <w:sz w:val="28"/>
          <w:szCs w:val="28"/>
        </w:rPr>
      </w:pPr>
      <w:bookmarkStart w:colFirst="0" w:colLast="0" w:name="_heading=h.s28dqighzmq8" w:id="5"/>
      <w:bookmarkEnd w:id="5"/>
      <w:r w:rsidDel="00000000" w:rsidR="00000000" w:rsidRPr="00000000">
        <w:rPr>
          <w:b w:val="1"/>
          <w:bCs w:val="1"/>
          <w:i w:val="1"/>
          <w:iCs w:val="1"/>
          <w:sz w:val="28"/>
          <w:szCs w:val="28"/>
          <w:rtl w:val="0"/>
        </w:rPr>
        <w:t xml:space="preserve">Cybersecurity Department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40" w:before="240" w:line="276" w:lineRule="auto"/>
        <w:ind w:firstLine="0"/>
        <w:jc w:val="center"/>
        <w:rPr/>
      </w:pPr>
      <w:bookmarkStart w:colFirst="0" w:colLast="0" w:name="_heading=h.lhhhbmst3u40" w:id="8"/>
      <w:bookmarkEnd w:id="8"/>
      <w:r w:rsidDel="00000000" w:rsidR="00000000" w:rsidRPr="00000000">
        <w:rPr>
          <w:rtl w:val="0"/>
        </w:rPr>
        <w:t xml:space="preserve">Academic Year:</w:t>
      </w:r>
    </w:p>
    <w:p w:rsidR="00000000" w:rsidDel="00000000" w:rsidP="00000000" w:rsidRDefault="00000000" w:rsidRPr="00000000" w14:paraId="0000001A">
      <w:pPr>
        <w:pStyle w:val="Subtitle"/>
        <w:spacing w:after="240" w:before="240" w:line="276" w:lineRule="auto"/>
        <w:rPr>
          <w:b w:val="1"/>
          <w:bCs w:val="1"/>
          <w:i w:val="1"/>
          <w:iCs w:val="1"/>
          <w:sz w:val="22"/>
          <w:szCs w:val="22"/>
        </w:rPr>
      </w:pPr>
      <w:bookmarkStart w:colFirst="0" w:colLast="0" w:name="_heading=h.s28dqighzmq8" w:id="5"/>
      <w:bookmarkEnd w:id="5"/>
      <w:r w:rsidDel="00000000" w:rsidR="00000000" w:rsidRPr="00000000">
        <w:rPr>
          <w:b w:val="1"/>
          <w:bCs w:val="1"/>
          <w:i w:val="1"/>
          <w:iCs w:val="1"/>
          <w:sz w:val="28"/>
          <w:szCs w:val="28"/>
          <w:rtl w:val="0"/>
        </w:rPr>
        <w:t xml:space="preserve">2025 / 2026</w:t>
      </w:r>
      <w:r w:rsidDel="00000000" w:rsidR="00000000" w:rsidRPr="00000000">
        <w:rPr>
          <w:rtl w:val="0"/>
        </w:rPr>
      </w:r>
    </w:p>
    <w:p w:rsidR="00000000" w:rsidDel="00000000" w:rsidP="00000000" w:rsidRDefault="00000000" w:rsidRPr="00000000" w14:paraId="0000001B">
      <w:pPr>
        <w:pStyle w:val="Subtitle"/>
        <w:pageBreakBefore w:val="0"/>
        <w:rPr>
          <w:i w:val="1"/>
          <w:iCs w:val="1"/>
        </w:rPr>
      </w:pPr>
      <w:bookmarkStart w:colFirst="0" w:colLast="0" w:name="_heading=h.s28dqighzmq8" w:id="5"/>
      <w:bookmarkEnd w:id="5"/>
      <w:r w:rsidDel="00000000" w:rsidR="00000000" w:rsidRPr="00000000">
        <w:rPr>
          <w:rtl w:val="0"/>
        </w:rPr>
      </w:r>
    </w:p>
    <w:p w:rsidR="00000000" w:rsidDel="00000000" w:rsidP="00000000" w:rsidRDefault="00000000" w:rsidRPr="00000000" w14:paraId="0000001C">
      <w:pPr>
        <w:pStyle w:val="Heading1"/>
        <w:jc w:val="left"/>
        <w:rPr/>
      </w:pPr>
      <w:bookmarkStart w:colFirst="0" w:colLast="0" w:name="_heading=h.in7u02jx33xx" w:id="9"/>
      <w:bookmarkEnd w:id="9"/>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sz w:val="32"/>
          <w:szCs w:val="32"/>
        </w:rPr>
      </w:pPr>
      <w:bookmarkStart w:colFirst="0" w:colLast="0" w:name="_heading=h.37hojumk3d9w" w:id="10"/>
      <w:bookmarkEnd w:id="10"/>
      <w:r w:rsidDel="00000000" w:rsidR="00000000" w:rsidRPr="00000000">
        <w:rPr>
          <w:sz w:val="32"/>
          <w:szCs w:val="32"/>
          <w:rtl w:val="0"/>
        </w:rPr>
        <w:t xml:space="preserve">TABLE OF CONTENT</w:t>
      </w:r>
    </w:p>
    <w:p w:rsidR="00000000" w:rsidDel="00000000" w:rsidP="00000000" w:rsidRDefault="00000000" w:rsidRPr="00000000" w14:paraId="00000023">
      <w:pPr>
        <w:spacing w:line="360" w:lineRule="auto"/>
        <w:rPr/>
      </w:pPr>
      <w:r w:rsidDel="00000000" w:rsidR="00000000" w:rsidRPr="00000000">
        <w:rPr>
          <w:rtl w:val="0"/>
        </w:rPr>
      </w:r>
    </w:p>
    <w:sdt>
      <w:sdtPr>
        <w:id w:val="1023877705"/>
        <w:docPartObj>
          <w:docPartGallery w:val="Table of Contents"/>
          <w:docPartUnique w:val="1"/>
        </w:docPartObj>
      </w:sdtPr>
      <w:sdtContent>
        <w:p w:rsidR="00000000" w:rsidDel="00000000" w:rsidP="00000000" w:rsidRDefault="00000000" w:rsidRPr="00000000" w14:paraId="00000024">
          <w:pPr>
            <w:widowControl w:val="0"/>
            <w:numPr>
              <w:ilvl w:val="0"/>
              <w:numId w:val="8"/>
            </w:numPr>
            <w:tabs>
              <w:tab w:val="right" w:leader="dot" w:pos="12000"/>
            </w:tabs>
            <w:spacing w:after="0" w:afterAutospacing="0" w:before="60" w:line="360" w:lineRule="auto"/>
            <w:ind w:left="720" w:hanging="360"/>
            <w:rPr>
              <w:rFonts w:ascii="Arial" w:cs="Arial" w:eastAsia="Arial" w:hAnsi="Arial"/>
              <w:b w:val="1"/>
              <w:bCs w:val="1"/>
              <w:i w:val="1"/>
              <w:iCs w:val="1"/>
              <w:smallCaps w:val="0"/>
              <w:strike w:val="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ssyki6l8n55">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5">
          <w:pPr>
            <w:widowControl w:val="0"/>
            <w:numPr>
              <w:ilvl w:val="0"/>
              <w:numId w:val="8"/>
            </w:numPr>
            <w:tabs>
              <w:tab w:val="right" w:leader="dot" w:pos="12000"/>
            </w:tabs>
            <w:spacing w:after="0" w:afterAutospacing="0"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mxkmftovf0kc">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26">
          <w:pPr>
            <w:widowControl w:val="0"/>
            <w:numPr>
              <w:ilvl w:val="0"/>
              <w:numId w:val="8"/>
            </w:numPr>
            <w:tabs>
              <w:tab w:val="right" w:leader="dot" w:pos="12000"/>
            </w:tabs>
            <w:spacing w:after="0" w:afterAutospacing="0"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yzajxwb0ce23">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Problem statement</w:t>
              <w:tab/>
              <w:t xml:space="preserve">6</w:t>
            </w:r>
          </w:hyperlink>
          <w:r w:rsidDel="00000000" w:rsidR="00000000" w:rsidRPr="00000000">
            <w:rPr>
              <w:rtl w:val="0"/>
            </w:rPr>
          </w:r>
        </w:p>
        <w:p w:rsidR="00000000" w:rsidDel="00000000" w:rsidP="00000000" w:rsidRDefault="00000000" w:rsidRPr="00000000" w14:paraId="00000027">
          <w:pPr>
            <w:widowControl w:val="0"/>
            <w:numPr>
              <w:ilvl w:val="0"/>
              <w:numId w:val="8"/>
            </w:numPr>
            <w:tabs>
              <w:tab w:val="right" w:leader="dot" w:pos="12000"/>
            </w:tabs>
            <w:spacing w:after="0" w:afterAutospacing="0"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qdam37i7xr7n">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Motivation</w:t>
              <w:tab/>
              <w:t xml:space="preserve">7</w:t>
            </w:r>
          </w:hyperlink>
          <w:r w:rsidDel="00000000" w:rsidR="00000000" w:rsidRPr="00000000">
            <w:rPr>
              <w:rtl w:val="0"/>
            </w:rPr>
          </w:r>
        </w:p>
        <w:p w:rsidR="00000000" w:rsidDel="00000000" w:rsidP="00000000" w:rsidRDefault="00000000" w:rsidRPr="00000000" w14:paraId="00000028">
          <w:pPr>
            <w:widowControl w:val="0"/>
            <w:numPr>
              <w:ilvl w:val="0"/>
              <w:numId w:val="8"/>
            </w:numPr>
            <w:tabs>
              <w:tab w:val="right" w:leader="dot" w:pos="12000"/>
            </w:tabs>
            <w:spacing w:after="0" w:afterAutospacing="0"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e0ylltcf6not">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Project Objectives</w:t>
              <w:tab/>
              <w:t xml:space="preserve">8</w:t>
            </w:r>
          </w:hyperlink>
          <w:r w:rsidDel="00000000" w:rsidR="00000000" w:rsidRPr="00000000">
            <w:rPr>
              <w:rtl w:val="0"/>
            </w:rPr>
          </w:r>
        </w:p>
        <w:p w:rsidR="00000000" w:rsidDel="00000000" w:rsidP="00000000" w:rsidRDefault="00000000" w:rsidRPr="00000000" w14:paraId="00000029">
          <w:pPr>
            <w:widowControl w:val="0"/>
            <w:numPr>
              <w:ilvl w:val="0"/>
              <w:numId w:val="8"/>
            </w:numPr>
            <w:tabs>
              <w:tab w:val="right" w:leader="dot" w:pos="12000"/>
            </w:tabs>
            <w:spacing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kw4j5hvzh7py">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Expected Solutions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n8n6xb3a7jq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1- Threat-Driven Testing Framework</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hzc5rdjckzju">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2- Automated Threat Mapping</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3onw206fiyxp">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3- Dynamic Scope Definition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7kewpmtcf76x">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4- Centralized Documentation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6iihn7z0llus">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5- Risk Prioritization and Visualization</w:t>
              <w:tab/>
            </w:r>
          </w:hyperlink>
          <w:r w:rsidDel="00000000" w:rsidR="00000000" w:rsidRPr="00000000">
            <w:rPr>
              <w:rFonts w:ascii="Arial" w:cs="Arial" w:eastAsia="Arial" w:hAnsi="Arial"/>
              <w:i w:val="1"/>
              <w:iCs w:val="1"/>
              <w:rtl w:val="0"/>
            </w:rPr>
            <w:t xml:space="preserve">9</w:t>
          </w: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idelhqchfdmq">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6- Continuous Feedback and Improvement Loop</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720" w:firstLine="0"/>
            <w:rPr>
              <w:rFonts w:ascii="Arial" w:cs="Arial" w:eastAsia="Arial" w:hAnsi="Arial"/>
              <w:b w:val="0"/>
              <w:bCs w:val="0"/>
              <w:i w:val="1"/>
              <w:iCs w:val="1"/>
              <w:smallCaps w:val="0"/>
              <w:strike w:val="0"/>
              <w:color w:val="000000"/>
              <w:u w:val="none"/>
              <w:shd w:fill="auto" w:val="clear"/>
              <w:vertAlign w:val="baseline"/>
            </w:rPr>
          </w:pPr>
          <w:hyperlink w:anchor="_heading=h.5t9zakpd4hsq">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7- Collaboration and Role Integration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720" w:firstLine="0"/>
            <w:rPr>
              <w:rFonts w:ascii="Arial" w:cs="Arial" w:eastAsia="Arial" w:hAnsi="Arial"/>
              <w:i w:val="1"/>
              <w:iCs w:val="1"/>
            </w:rPr>
          </w:pPr>
          <w:hyperlink w:anchor="_heading=h.ueyc7wmifa4y">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8- Comprehensive Reporting</w:t>
              <w:tab/>
              <w:t xml:space="preserve">10</w:t>
            </w:r>
          </w:hyperlink>
          <w:r w:rsidDel="00000000" w:rsidR="00000000" w:rsidRPr="00000000">
            <w:rPr>
              <w:rtl w:val="0"/>
            </w:rPr>
          </w:r>
        </w:p>
        <w:p w:rsidR="00000000" w:rsidDel="00000000" w:rsidP="00000000" w:rsidRDefault="00000000" w:rsidRPr="00000000" w14:paraId="00000032">
          <w:pPr>
            <w:widowControl w:val="0"/>
            <w:numPr>
              <w:ilvl w:val="0"/>
              <w:numId w:val="8"/>
            </w:numPr>
            <w:tabs>
              <w:tab w:val="right" w:leader="dot" w:pos="12000"/>
            </w:tabs>
            <w:spacing w:after="0" w:afterAutospacing="0" w:before="6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9ughhskj8ahk">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System Scope</w:t>
              <w:tab/>
              <w:t xml:space="preserve">1</w:t>
            </w:r>
          </w:hyperlink>
          <w:r w:rsidDel="00000000" w:rsidR="00000000" w:rsidRPr="00000000">
            <w:rPr>
              <w:rFonts w:ascii="Arial" w:cs="Arial" w:eastAsia="Arial" w:hAnsi="Arial"/>
              <w:b w:val="1"/>
              <w:bCs w:val="1"/>
              <w:i w:val="1"/>
              <w:iCs w:val="1"/>
              <w:sz w:val="28"/>
              <w:szCs w:val="28"/>
              <w:rtl w:val="0"/>
            </w:rPr>
            <w:t xml:space="preserve">0</w:t>
          </w:r>
        </w:p>
        <w:p w:rsidR="00000000" w:rsidDel="00000000" w:rsidP="00000000" w:rsidRDefault="00000000" w:rsidRPr="00000000" w14:paraId="00000033">
          <w:pPr>
            <w:widowControl w:val="0"/>
            <w:numPr>
              <w:ilvl w:val="0"/>
              <w:numId w:val="8"/>
            </w:numPr>
            <w:tabs>
              <w:tab w:val="right" w:leader="dot" w:pos="12000"/>
            </w:tabs>
            <w:spacing w:after="0" w:afterAutospacing="0"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fmaklf6m8ep6">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Out of Scope</w:t>
              <w:tab/>
              <w:t xml:space="preserve">11</w:t>
            </w:r>
          </w:hyperlink>
          <w:r w:rsidDel="00000000" w:rsidR="00000000" w:rsidRPr="00000000">
            <w:rPr>
              <w:rtl w:val="0"/>
            </w:rPr>
          </w:r>
        </w:p>
        <w:p w:rsidR="00000000" w:rsidDel="00000000" w:rsidP="00000000" w:rsidRDefault="00000000" w:rsidRPr="00000000" w14:paraId="00000034">
          <w:pPr>
            <w:widowControl w:val="0"/>
            <w:numPr>
              <w:ilvl w:val="0"/>
              <w:numId w:val="8"/>
            </w:numPr>
            <w:tabs>
              <w:tab w:val="right" w:leader="dot" w:pos="12000"/>
            </w:tabs>
            <w:spacing w:after="0" w:afterAutospacing="0"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m764odkkd1we">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Expected Outcomes</w:t>
              <w:tab/>
              <w:t xml:space="preserve">12</w:t>
            </w:r>
          </w:hyperlink>
          <w:r w:rsidDel="00000000" w:rsidR="00000000" w:rsidRPr="00000000">
            <w:rPr>
              <w:rtl w:val="0"/>
            </w:rPr>
          </w:r>
        </w:p>
        <w:p w:rsidR="00000000" w:rsidDel="00000000" w:rsidP="00000000" w:rsidRDefault="00000000" w:rsidRPr="00000000" w14:paraId="00000035">
          <w:pPr>
            <w:widowControl w:val="0"/>
            <w:numPr>
              <w:ilvl w:val="0"/>
              <w:numId w:val="8"/>
            </w:numPr>
            <w:tabs>
              <w:tab w:val="right" w:leader="dot" w:pos="12000"/>
            </w:tabs>
            <w:spacing w:before="0" w:beforeAutospacing="0" w:line="360" w:lineRule="auto"/>
            <w:ind w:left="720" w:hanging="360"/>
            <w:rPr>
              <w:rFonts w:ascii="Arial" w:cs="Arial" w:eastAsia="Arial" w:hAnsi="Arial"/>
              <w:b w:val="1"/>
              <w:bCs w:val="1"/>
              <w:i w:val="1"/>
              <w:iCs w:val="1"/>
              <w:smallCaps w:val="0"/>
              <w:strike w:val="0"/>
              <w:sz w:val="28"/>
              <w:szCs w:val="28"/>
              <w:u w:val="none"/>
              <w:shd w:fill="auto" w:val="clear"/>
              <w:vertAlign w:val="baseline"/>
            </w:rPr>
          </w:pPr>
          <w:hyperlink w:anchor="_heading=h.jdmm4v9n0yul">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Conclusion</w:t>
              <w:tab/>
              <w:t xml:space="preserve">1</w:t>
            </w:r>
          </w:hyperlink>
          <w:r w:rsidDel="00000000" w:rsidR="00000000" w:rsidRPr="00000000">
            <w:rPr>
              <w:rFonts w:ascii="Arial" w:cs="Arial" w:eastAsia="Arial" w:hAnsi="Arial"/>
              <w:b w:val="1"/>
              <w:bCs w:val="1"/>
              <w:i w:val="1"/>
              <w:iCs w:val="1"/>
              <w:sz w:val="28"/>
              <w:szCs w:val="28"/>
              <w:rtl w:val="0"/>
            </w:rPr>
            <w:t xml:space="preserve">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jc w:val="left"/>
        <w:rPr/>
      </w:pPr>
      <w:bookmarkStart w:colFirst="0" w:colLast="0" w:name="_heading=h.obu4gou36736" w:id="11"/>
      <w:bookmarkEnd w:id="1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sz w:val="32"/>
          <w:szCs w:val="32"/>
        </w:rPr>
      </w:pPr>
      <w:bookmarkStart w:colFirst="0" w:colLast="0" w:name="_heading=h.issyki6l8n55" w:id="12"/>
      <w:bookmarkEnd w:id="12"/>
      <w:r w:rsidDel="00000000" w:rsidR="00000000" w:rsidRPr="00000000">
        <w:rPr>
          <w:sz w:val="32"/>
          <w:szCs w:val="32"/>
          <w:rtl w:val="0"/>
        </w:rPr>
        <w:t xml:space="preserve">Abstract</w:t>
      </w:r>
      <w:r w:rsidDel="00000000" w:rsidR="00000000" w:rsidRPr="00000000">
        <w:rPr>
          <w:b w:val="0"/>
          <w:bCs w:val="0"/>
          <w:i w:val="1"/>
          <w:iCs w:val="1"/>
          <w:sz w:val="32"/>
          <w:szCs w:val="32"/>
          <w:rtl w:val="0"/>
        </w:rPr>
        <w:t xml:space="preserve"> </w:t>
      </w:r>
    </w:p>
    <w:p w:rsidR="00000000" w:rsidDel="00000000" w:rsidP="00000000" w:rsidRDefault="00000000" w:rsidRPr="00000000" w14:paraId="00000039">
      <w:pPr>
        <w:spacing w:after="240" w:before="240" w:line="360" w:lineRule="auto"/>
        <w:ind w:right="-540"/>
        <w:rPr>
          <w:i w:val="1"/>
          <w:iCs w:val="1"/>
          <w:sz w:val="28"/>
          <w:szCs w:val="28"/>
        </w:rPr>
      </w:pPr>
      <w:r w:rsidDel="00000000" w:rsidR="00000000" w:rsidRPr="00000000">
        <w:rPr>
          <w:i w:val="1"/>
          <w:iCs w:val="1"/>
          <w:sz w:val="28"/>
          <w:szCs w:val="28"/>
          <w:rtl w:val="0"/>
        </w:rPr>
        <w:t xml:space="preserve">Cybersecurity assessments in modern organizations often suffer from fragmented practices, where threat modeling, penetration testing, and continuous monitoring operate in isolation. This disconnection leads to inefficient risk management, redundant vulnerabilities, and delayed responses to evolving cyber threats.</w:t>
      </w:r>
    </w:p>
    <w:p w:rsidR="00000000" w:rsidDel="00000000" w:rsidP="00000000" w:rsidRDefault="00000000" w:rsidRPr="00000000" w14:paraId="0000003A">
      <w:pPr>
        <w:spacing w:after="240" w:before="240" w:line="360" w:lineRule="auto"/>
        <w:ind w:right="-540"/>
        <w:rPr>
          <w:i w:val="1"/>
          <w:iCs w:val="1"/>
          <w:sz w:val="28"/>
          <w:szCs w:val="28"/>
        </w:rPr>
      </w:pPr>
      <w:r w:rsidDel="00000000" w:rsidR="00000000" w:rsidRPr="00000000">
        <w:rPr>
          <w:i w:val="1"/>
          <w:iCs w:val="1"/>
          <w:sz w:val="28"/>
          <w:szCs w:val="28"/>
          <w:rtl w:val="0"/>
        </w:rPr>
        <w:t xml:space="preserve">This project proposes an intelligence-driven framework that integrates </w:t>
      </w:r>
      <w:r w:rsidDel="00000000" w:rsidR="00000000" w:rsidRPr="00000000">
        <w:rPr>
          <w:b w:val="1"/>
          <w:bCs w:val="1"/>
          <w:i w:val="1"/>
          <w:iCs w:val="1"/>
          <w:sz w:val="28"/>
          <w:szCs w:val="28"/>
          <w:rtl w:val="0"/>
        </w:rPr>
        <w:t xml:space="preserve">Threat Modeling</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Penetration Testing</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Threat Intelligence</w:t>
      </w:r>
      <w:r w:rsidDel="00000000" w:rsidR="00000000" w:rsidRPr="00000000">
        <w:rPr>
          <w:i w:val="1"/>
          <w:iCs w:val="1"/>
          <w:sz w:val="28"/>
          <w:szCs w:val="28"/>
          <w:rtl w:val="0"/>
        </w:rPr>
        <w:t xml:space="preserve"> to create a unified, risk-based security assessment process. By combining the predictive capabilities of threat modeling with the practical validation of penetration testing, the framework ensures that testing efforts are aligned with real business risks. The incorporation of threat intelligence enables adaptive and context-aware updates, allowing security assessments to evolve with the current threat landscape.</w:t>
      </w:r>
    </w:p>
    <w:p w:rsidR="00000000" w:rsidDel="00000000" w:rsidP="00000000" w:rsidRDefault="00000000" w:rsidRPr="00000000" w14:paraId="0000003B">
      <w:pPr>
        <w:spacing w:after="240" w:before="240" w:line="360" w:lineRule="auto"/>
        <w:ind w:right="-540"/>
        <w:rPr>
          <w:i w:val="1"/>
          <w:iCs w:val="1"/>
          <w:sz w:val="28"/>
          <w:szCs w:val="28"/>
        </w:rPr>
      </w:pPr>
      <w:r w:rsidDel="00000000" w:rsidR="00000000" w:rsidRPr="00000000">
        <w:rPr>
          <w:i w:val="1"/>
          <w:iCs w:val="1"/>
          <w:sz w:val="28"/>
          <w:szCs w:val="28"/>
          <w:rtl w:val="0"/>
        </w:rPr>
        <w:t xml:space="preserve">The proposed solution includes automated threat-to-test mapping, dynamic scope definition, centralized documentation, and continuous feedback loops for ongoing improvement. Expected outcomes include enhanced testing efficiency, better risk prioritization, and improved collaboration among security teams. Ultimately, this project aims to bridge the gap between design-time threat analysis and real-world defense validation, providing a modern, intelligence-driven approach to proactive cybersecurity management.</w:t>
      </w:r>
    </w:p>
    <w:p w:rsidR="00000000" w:rsidDel="00000000" w:rsidP="00000000" w:rsidRDefault="00000000" w:rsidRPr="00000000" w14:paraId="0000003C">
      <w:pPr>
        <w:spacing w:after="240" w:before="240" w:line="360" w:lineRule="auto"/>
        <w:ind w:right="-540"/>
        <w:rPr>
          <w:i w:val="1"/>
          <w:iCs w:val="1"/>
          <w:sz w:val="28"/>
          <w:szCs w:val="28"/>
        </w:rPr>
      </w:pPr>
      <w:r w:rsidDel="00000000" w:rsidR="00000000" w:rsidRPr="00000000">
        <w:rPr>
          <w:rtl w:val="0"/>
        </w:rPr>
      </w:r>
    </w:p>
    <w:p w:rsidR="00000000" w:rsidDel="00000000" w:rsidP="00000000" w:rsidRDefault="00000000" w:rsidRPr="00000000" w14:paraId="0000003D">
      <w:pPr>
        <w:spacing w:after="240" w:before="240" w:line="360" w:lineRule="auto"/>
        <w:ind w:right="-540"/>
        <w:rPr>
          <w:i w:val="1"/>
          <w:iCs w:val="1"/>
          <w:sz w:val="28"/>
          <w:szCs w:val="28"/>
        </w:rPr>
      </w:pPr>
      <w:r w:rsidDel="00000000" w:rsidR="00000000" w:rsidRPr="00000000">
        <w:rPr>
          <w:rtl w:val="0"/>
        </w:rPr>
      </w:r>
    </w:p>
    <w:p w:rsidR="00000000" w:rsidDel="00000000" w:rsidP="00000000" w:rsidRDefault="00000000" w:rsidRPr="00000000" w14:paraId="0000003E">
      <w:pPr>
        <w:pStyle w:val="Heading1"/>
        <w:pageBreakBefore w:val="0"/>
        <w:pBdr>
          <w:top w:space="0" w:sz="0" w:val="nil"/>
          <w:left w:space="0" w:sz="0" w:val="nil"/>
          <w:bottom w:space="0" w:sz="0" w:val="nil"/>
          <w:right w:space="0" w:sz="0" w:val="nil"/>
          <w:between w:space="0" w:sz="0" w:val="nil"/>
        </w:pBdr>
        <w:shd w:fill="auto" w:val="clear"/>
        <w:ind w:firstLine="0"/>
        <w:jc w:val="center"/>
        <w:rPr>
          <w:sz w:val="32"/>
          <w:szCs w:val="32"/>
        </w:rPr>
      </w:pPr>
      <w:bookmarkStart w:colFirst="0" w:colLast="0" w:name="_heading=h.mxkmftovf0kc" w:id="13"/>
      <w:bookmarkEnd w:id="13"/>
      <w:r w:rsidDel="00000000" w:rsidR="00000000" w:rsidRPr="00000000">
        <w:rPr>
          <w:sz w:val="32"/>
          <w:szCs w:val="32"/>
          <w:rtl w:val="0"/>
        </w:rPr>
        <w:t xml:space="preserve">Introduction</w:t>
      </w:r>
    </w:p>
    <w:p w:rsidR="00000000" w:rsidDel="00000000" w:rsidP="00000000" w:rsidRDefault="00000000" w:rsidRPr="00000000" w14:paraId="0000003F">
      <w:pPr>
        <w:spacing w:after="240" w:before="240" w:line="360" w:lineRule="auto"/>
        <w:ind w:right="-360"/>
        <w:rPr>
          <w:i w:val="1"/>
          <w:iCs w:val="1"/>
          <w:sz w:val="28"/>
          <w:szCs w:val="28"/>
        </w:rPr>
      </w:pPr>
      <w:r w:rsidDel="00000000" w:rsidR="00000000" w:rsidRPr="00000000">
        <w:rPr>
          <w:i w:val="1"/>
          <w:iCs w:val="1"/>
          <w:sz w:val="28"/>
          <w:szCs w:val="28"/>
          <w:rtl w:val="0"/>
        </w:rPr>
        <w:t xml:space="preserve">This project focuses on integrating </w:t>
      </w:r>
      <w:r w:rsidDel="00000000" w:rsidR="00000000" w:rsidRPr="00000000">
        <w:rPr>
          <w:b w:val="1"/>
          <w:bCs w:val="1"/>
          <w:i w:val="1"/>
          <w:iCs w:val="1"/>
          <w:sz w:val="28"/>
          <w:szCs w:val="28"/>
          <w:rtl w:val="0"/>
        </w:rPr>
        <w:t xml:space="preserve">Threat Modeling</w:t>
      </w:r>
      <w:r w:rsidDel="00000000" w:rsidR="00000000" w:rsidRPr="00000000">
        <w:rPr>
          <w:i w:val="1"/>
          <w:iCs w:val="1"/>
          <w:sz w:val="28"/>
          <w:szCs w:val="28"/>
          <w:rtl w:val="0"/>
        </w:rPr>
        <w:t xml:space="preserve"> with </w:t>
      </w:r>
      <w:r w:rsidDel="00000000" w:rsidR="00000000" w:rsidRPr="00000000">
        <w:rPr>
          <w:b w:val="1"/>
          <w:bCs w:val="1"/>
          <w:i w:val="1"/>
          <w:iCs w:val="1"/>
          <w:sz w:val="28"/>
          <w:szCs w:val="28"/>
          <w:rtl w:val="0"/>
        </w:rPr>
        <w:t xml:space="preserve">Penetration Testing</w:t>
      </w:r>
      <w:r w:rsidDel="00000000" w:rsidR="00000000" w:rsidRPr="00000000">
        <w:rPr>
          <w:i w:val="1"/>
          <w:iCs w:val="1"/>
          <w:sz w:val="28"/>
          <w:szCs w:val="28"/>
          <w:rtl w:val="0"/>
        </w:rPr>
        <w:t xml:space="preserve"> to develop a more risk-driven and intelligence-oriented security assessment framework.</w:t>
        <w:br w:type="textWrapping"/>
        <w:t xml:space="preserve"> By combining the </w:t>
      </w:r>
      <w:r w:rsidDel="00000000" w:rsidR="00000000" w:rsidRPr="00000000">
        <w:rPr>
          <w:b w:val="1"/>
          <w:bCs w:val="1"/>
          <w:i w:val="1"/>
          <w:iCs w:val="1"/>
          <w:sz w:val="28"/>
          <w:szCs w:val="28"/>
          <w:rtl w:val="0"/>
        </w:rPr>
        <w:t xml:space="preserve">predictive power of threat modeling</w:t>
      </w:r>
      <w:r w:rsidDel="00000000" w:rsidR="00000000" w:rsidRPr="00000000">
        <w:rPr>
          <w:i w:val="1"/>
          <w:iCs w:val="1"/>
          <w:sz w:val="28"/>
          <w:szCs w:val="28"/>
          <w:rtl w:val="0"/>
        </w:rPr>
        <w:t xml:space="preserve"> with the </w:t>
      </w:r>
      <w:r w:rsidDel="00000000" w:rsidR="00000000" w:rsidRPr="00000000">
        <w:rPr>
          <w:b w:val="1"/>
          <w:bCs w:val="1"/>
          <w:i w:val="1"/>
          <w:iCs w:val="1"/>
          <w:sz w:val="28"/>
          <w:szCs w:val="28"/>
          <w:rtl w:val="0"/>
        </w:rPr>
        <w:t xml:space="preserve">practical validation of penetration testing</w:t>
      </w:r>
      <w:r w:rsidDel="00000000" w:rsidR="00000000" w:rsidRPr="00000000">
        <w:rPr>
          <w:i w:val="1"/>
          <w:iCs w:val="1"/>
          <w:sz w:val="28"/>
          <w:szCs w:val="28"/>
          <w:rtl w:val="0"/>
        </w:rPr>
        <w:t xml:space="preserve">, the proposed integration aims to help organizations prioritize real business risks, improve testing efficiency, and enhance their overall security posture.</w:t>
      </w:r>
    </w:p>
    <w:p w:rsidR="00000000" w:rsidDel="00000000" w:rsidP="00000000" w:rsidRDefault="00000000" w:rsidRPr="00000000" w14:paraId="00000040">
      <w:pPr>
        <w:spacing w:after="240" w:before="240" w:line="360" w:lineRule="auto"/>
        <w:ind w:right="-360"/>
        <w:rPr>
          <w:i w:val="1"/>
          <w:iCs w:val="1"/>
          <w:sz w:val="28"/>
          <w:szCs w:val="28"/>
        </w:rPr>
      </w:pPr>
      <w:r w:rsidDel="00000000" w:rsidR="00000000" w:rsidRPr="00000000">
        <w:rPr>
          <w:i w:val="1"/>
          <w:iCs w:val="1"/>
          <w:sz w:val="28"/>
          <w:szCs w:val="28"/>
          <w:rtl w:val="0"/>
        </w:rPr>
        <w:t xml:space="preserve">Furthermore, the project incorporates </w:t>
      </w:r>
      <w:r w:rsidDel="00000000" w:rsidR="00000000" w:rsidRPr="00000000">
        <w:rPr>
          <w:b w:val="1"/>
          <w:bCs w:val="1"/>
          <w:i w:val="1"/>
          <w:iCs w:val="1"/>
          <w:sz w:val="28"/>
          <w:szCs w:val="28"/>
          <w:rtl w:val="0"/>
        </w:rPr>
        <w:t xml:space="preserve">Threat Intelligence</w:t>
      </w:r>
      <w:r w:rsidDel="00000000" w:rsidR="00000000" w:rsidRPr="00000000">
        <w:rPr>
          <w:i w:val="1"/>
          <w:iCs w:val="1"/>
          <w:sz w:val="28"/>
          <w:szCs w:val="28"/>
          <w:rtl w:val="0"/>
        </w:rPr>
        <w:t xml:space="preserve"> into this integration to make the process more </w:t>
      </w:r>
      <w:r w:rsidDel="00000000" w:rsidR="00000000" w:rsidRPr="00000000">
        <w:rPr>
          <w:b w:val="1"/>
          <w:bCs w:val="1"/>
          <w:i w:val="1"/>
          <w:iCs w:val="1"/>
          <w:sz w:val="28"/>
          <w:szCs w:val="28"/>
          <w:rtl w:val="0"/>
        </w:rPr>
        <w:t xml:space="preserve">context-aware and adaptive</w:t>
      </w:r>
      <w:r w:rsidDel="00000000" w:rsidR="00000000" w:rsidRPr="00000000">
        <w:rPr>
          <w:i w:val="1"/>
          <w:iCs w:val="1"/>
          <w:sz w:val="28"/>
          <w:szCs w:val="28"/>
          <w:rtl w:val="0"/>
        </w:rPr>
        <w:t xml:space="preserve">. Threat intelligence provides insights into real-world attack patterns, emerging threats, and adversary tactics—allowing the threat model to evolve dynamically in line with the current threat landscape.</w:t>
      </w:r>
    </w:p>
    <w:p w:rsidR="00000000" w:rsidDel="00000000" w:rsidP="00000000" w:rsidRDefault="00000000" w:rsidRPr="00000000" w14:paraId="00000041">
      <w:pPr>
        <w:spacing w:after="240" w:before="240" w:line="360" w:lineRule="auto"/>
        <w:ind w:right="-360"/>
        <w:rPr>
          <w:i w:val="1"/>
          <w:iCs w:val="1"/>
          <w:sz w:val="28"/>
          <w:szCs w:val="28"/>
        </w:rPr>
      </w:pPr>
      <w:r w:rsidDel="00000000" w:rsidR="00000000" w:rsidRPr="00000000">
        <w:rPr>
          <w:i w:val="1"/>
          <w:iCs w:val="1"/>
          <w:sz w:val="28"/>
          <w:szCs w:val="28"/>
          <w:rtl w:val="0"/>
        </w:rPr>
        <w:t xml:space="preserve">This unified approach ensures that both threat modeling and penetration testing are driven by </w:t>
      </w:r>
      <w:r w:rsidDel="00000000" w:rsidR="00000000" w:rsidRPr="00000000">
        <w:rPr>
          <w:b w:val="1"/>
          <w:bCs w:val="1"/>
          <w:i w:val="1"/>
          <w:iCs w:val="1"/>
          <w:sz w:val="28"/>
          <w:szCs w:val="28"/>
          <w:rtl w:val="0"/>
        </w:rPr>
        <w:t xml:space="preserve">up-to-date, intelligence-backed data</w:t>
      </w:r>
      <w:r w:rsidDel="00000000" w:rsidR="00000000" w:rsidRPr="00000000">
        <w:rPr>
          <w:i w:val="1"/>
          <w:iCs w:val="1"/>
          <w:sz w:val="28"/>
          <w:szCs w:val="28"/>
          <w:rtl w:val="0"/>
        </w:rPr>
        <w:t xml:space="preserve">, leading to more </w:t>
      </w:r>
      <w:r w:rsidDel="00000000" w:rsidR="00000000" w:rsidRPr="00000000">
        <w:rPr>
          <w:b w:val="1"/>
          <w:bCs w:val="1"/>
          <w:i w:val="1"/>
          <w:iCs w:val="1"/>
          <w:sz w:val="28"/>
          <w:szCs w:val="28"/>
          <w:rtl w:val="0"/>
        </w:rPr>
        <w:t xml:space="preserve">relevant, actionable, and continuous</w:t>
      </w:r>
      <w:r w:rsidDel="00000000" w:rsidR="00000000" w:rsidRPr="00000000">
        <w:rPr>
          <w:i w:val="1"/>
          <w:iCs w:val="1"/>
          <w:sz w:val="28"/>
          <w:szCs w:val="28"/>
          <w:rtl w:val="0"/>
        </w:rPr>
        <w:t xml:space="preserve"> security assessments.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pageBreakBefore w:val="0"/>
        <w:pBdr>
          <w:top w:space="0" w:sz="0" w:val="nil"/>
          <w:left w:space="0" w:sz="0" w:val="nil"/>
          <w:bottom w:space="0" w:sz="0" w:val="nil"/>
          <w:right w:space="0" w:sz="0" w:val="nil"/>
          <w:between w:space="0" w:sz="0" w:val="nil"/>
        </w:pBdr>
        <w:shd w:fill="auto" w:val="clear"/>
        <w:jc w:val="left"/>
        <w:rPr/>
      </w:pPr>
      <w:bookmarkStart w:colFirst="0" w:colLast="0" w:name="_heading=h.x4cqkmtk4dd4" w:id="14"/>
      <w:bookmarkEnd w:id="14"/>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heading=h.yzajxwb0ce23" w:id="15"/>
      <w:bookmarkEnd w:id="15"/>
      <w:r w:rsidDel="00000000" w:rsidR="00000000" w:rsidRPr="00000000">
        <w:rPr>
          <w:sz w:val="32"/>
          <w:szCs w:val="32"/>
          <w:rtl w:val="0"/>
        </w:rPr>
        <w:t xml:space="preserve"> Problem statement</w:t>
      </w:r>
    </w:p>
    <w:p w:rsidR="00000000" w:rsidDel="00000000" w:rsidP="00000000" w:rsidRDefault="00000000" w:rsidRPr="00000000" w14:paraId="00000047">
      <w:pPr>
        <w:spacing w:after="240" w:before="240" w:line="360" w:lineRule="auto"/>
        <w:rPr>
          <w:i w:val="1"/>
          <w:iCs w:val="1"/>
          <w:sz w:val="28"/>
          <w:szCs w:val="28"/>
        </w:rPr>
      </w:pPr>
      <w:r w:rsidDel="00000000" w:rsidR="00000000" w:rsidRPr="00000000">
        <w:rPr>
          <w:i w:val="1"/>
          <w:iCs w:val="1"/>
          <w:sz w:val="28"/>
          <w:szCs w:val="28"/>
          <w:rtl w:val="0"/>
        </w:rPr>
        <w:t xml:space="preserve">In many organizations, </w:t>
      </w:r>
      <w:r w:rsidDel="00000000" w:rsidR="00000000" w:rsidRPr="00000000">
        <w:rPr>
          <w:b w:val="1"/>
          <w:bCs w:val="1"/>
          <w:i w:val="1"/>
          <w:iCs w:val="1"/>
          <w:sz w:val="28"/>
          <w:szCs w:val="28"/>
          <w:rtl w:val="0"/>
        </w:rPr>
        <w:t xml:space="preserve">Threat Modeling</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Penetration Testing</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Continuous Monitoring</w:t>
      </w:r>
      <w:r w:rsidDel="00000000" w:rsidR="00000000" w:rsidRPr="00000000">
        <w:rPr>
          <w:i w:val="1"/>
          <w:iCs w:val="1"/>
          <w:sz w:val="28"/>
          <w:szCs w:val="28"/>
          <w:rtl w:val="0"/>
        </w:rPr>
        <w:t xml:space="preserve"> are performed as </w:t>
      </w:r>
      <w:r w:rsidDel="00000000" w:rsidR="00000000" w:rsidRPr="00000000">
        <w:rPr>
          <w:b w:val="1"/>
          <w:bCs w:val="1"/>
          <w:i w:val="1"/>
          <w:iCs w:val="1"/>
          <w:sz w:val="28"/>
          <w:szCs w:val="28"/>
          <w:rtl w:val="0"/>
        </w:rPr>
        <w:t xml:space="preserve">isolated processes</w:t>
      </w:r>
      <w:r w:rsidDel="00000000" w:rsidR="00000000" w:rsidRPr="00000000">
        <w:rPr>
          <w:i w:val="1"/>
          <w:iCs w:val="1"/>
          <w:sz w:val="28"/>
          <w:szCs w:val="28"/>
          <w:rtl w:val="0"/>
        </w:rPr>
        <w:t xml:space="preserve">, resulting in fragmented and inefficient security management.</w:t>
      </w:r>
    </w:p>
    <w:p w:rsidR="00000000" w:rsidDel="00000000" w:rsidP="00000000" w:rsidRDefault="00000000" w:rsidRPr="00000000" w14:paraId="00000048">
      <w:pPr>
        <w:numPr>
          <w:ilvl w:val="0"/>
          <w:numId w:val="6"/>
        </w:numPr>
        <w:spacing w:after="0" w:afterAutospacing="0" w:before="240" w:line="360" w:lineRule="auto"/>
        <w:ind w:left="720" w:hanging="360"/>
        <w:rPr>
          <w:i w:val="1"/>
          <w:iCs w:val="1"/>
          <w:sz w:val="28"/>
          <w:szCs w:val="28"/>
        </w:rPr>
      </w:pPr>
      <w:r w:rsidDel="00000000" w:rsidR="00000000" w:rsidRPr="00000000">
        <w:rPr>
          <w:i w:val="1"/>
          <w:iCs w:val="1"/>
          <w:sz w:val="28"/>
          <w:szCs w:val="28"/>
          <w:rtl w:val="0"/>
        </w:rPr>
        <w:t xml:space="preserve">Threat modeling identifies potential attack vectors but lacks </w:t>
      </w:r>
      <w:r w:rsidDel="00000000" w:rsidR="00000000" w:rsidRPr="00000000">
        <w:rPr>
          <w:b w:val="1"/>
          <w:bCs w:val="1"/>
          <w:i w:val="1"/>
          <w:iCs w:val="1"/>
          <w:sz w:val="28"/>
          <w:szCs w:val="28"/>
          <w:rtl w:val="0"/>
        </w:rPr>
        <w:t xml:space="preserve">real-world validation</w:t>
      </w:r>
      <w:r w:rsidDel="00000000" w:rsidR="00000000" w:rsidRPr="00000000">
        <w:rPr>
          <w:i w:val="1"/>
          <w:iCs w:val="1"/>
          <w:sz w:val="28"/>
          <w:szCs w:val="28"/>
          <w:rtl w:val="0"/>
        </w:rPr>
        <w:t xml:space="preserve">.</w:t>
      </w:r>
    </w:p>
    <w:p w:rsidR="00000000" w:rsidDel="00000000" w:rsidP="00000000" w:rsidRDefault="00000000" w:rsidRPr="00000000" w14:paraId="00000049">
      <w:pPr>
        <w:numPr>
          <w:ilvl w:val="0"/>
          <w:numId w:val="6"/>
        </w:numPr>
        <w:spacing w:after="0" w:afterAutospacing="0" w:before="0" w:beforeAutospacing="0" w:line="360" w:lineRule="auto"/>
        <w:ind w:left="720" w:hanging="360"/>
        <w:rPr>
          <w:i w:val="1"/>
          <w:iCs w:val="1"/>
          <w:sz w:val="28"/>
          <w:szCs w:val="28"/>
        </w:rPr>
      </w:pPr>
      <w:r w:rsidDel="00000000" w:rsidR="00000000" w:rsidRPr="00000000">
        <w:rPr>
          <w:i w:val="1"/>
          <w:iCs w:val="1"/>
          <w:sz w:val="28"/>
          <w:szCs w:val="28"/>
          <w:rtl w:val="0"/>
        </w:rPr>
        <w:t xml:space="preserve">Penetration testing confirms vulnerabilities but does not leverage </w:t>
      </w:r>
      <w:r w:rsidDel="00000000" w:rsidR="00000000" w:rsidRPr="00000000">
        <w:rPr>
          <w:b w:val="1"/>
          <w:bCs w:val="1"/>
          <w:i w:val="1"/>
          <w:iCs w:val="1"/>
          <w:sz w:val="28"/>
          <w:szCs w:val="28"/>
          <w:rtl w:val="0"/>
        </w:rPr>
        <w:t xml:space="preserve">predictive threat insights</w:t>
      </w:r>
      <w:r w:rsidDel="00000000" w:rsidR="00000000" w:rsidRPr="00000000">
        <w:rPr>
          <w:i w:val="1"/>
          <w:iCs w:val="1"/>
          <w:sz w:val="28"/>
          <w:szCs w:val="28"/>
          <w:rtl w:val="0"/>
        </w:rPr>
        <w:t xml:space="preserve">.</w:t>
      </w:r>
    </w:p>
    <w:p w:rsidR="00000000" w:rsidDel="00000000" w:rsidP="00000000" w:rsidRDefault="00000000" w:rsidRPr="00000000" w14:paraId="0000004A">
      <w:pPr>
        <w:numPr>
          <w:ilvl w:val="0"/>
          <w:numId w:val="6"/>
        </w:numPr>
        <w:spacing w:after="240" w:before="0" w:beforeAutospacing="0" w:line="360" w:lineRule="auto"/>
        <w:ind w:left="720" w:hanging="360"/>
        <w:rPr>
          <w:i w:val="1"/>
          <w:iCs w:val="1"/>
          <w:sz w:val="28"/>
          <w:szCs w:val="28"/>
        </w:rPr>
      </w:pPr>
      <w:r w:rsidDel="00000000" w:rsidR="00000000" w:rsidRPr="00000000">
        <w:rPr>
          <w:i w:val="1"/>
          <w:iCs w:val="1"/>
          <w:sz w:val="28"/>
          <w:szCs w:val="28"/>
          <w:rtl w:val="0"/>
        </w:rPr>
        <w:t xml:space="preserve">Security assessments that exclude threat intelligence often fail to capture </w:t>
      </w:r>
      <w:r w:rsidDel="00000000" w:rsidR="00000000" w:rsidRPr="00000000">
        <w:rPr>
          <w:b w:val="1"/>
          <w:bCs w:val="1"/>
          <w:i w:val="1"/>
          <w:iCs w:val="1"/>
          <w:sz w:val="28"/>
          <w:szCs w:val="28"/>
          <w:rtl w:val="0"/>
        </w:rPr>
        <w:t xml:space="preserve">emerging attack trends</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adversary behaviors</w:t>
      </w:r>
      <w:r w:rsidDel="00000000" w:rsidR="00000000" w:rsidRPr="00000000">
        <w:rPr>
          <w:i w:val="1"/>
          <w:iCs w:val="1"/>
          <w:sz w:val="28"/>
          <w:szCs w:val="28"/>
          <w:rtl w:val="0"/>
        </w:rPr>
        <w:t xml:space="preserve">.</w:t>
      </w:r>
    </w:p>
    <w:p w:rsidR="00000000" w:rsidDel="00000000" w:rsidP="00000000" w:rsidRDefault="00000000" w:rsidRPr="00000000" w14:paraId="0000004B">
      <w:pPr>
        <w:spacing w:after="240" w:before="240" w:line="360" w:lineRule="auto"/>
        <w:rPr>
          <w:i w:val="1"/>
          <w:iCs w:val="1"/>
          <w:sz w:val="28"/>
          <w:szCs w:val="28"/>
        </w:rPr>
      </w:pPr>
      <w:r w:rsidDel="00000000" w:rsidR="00000000" w:rsidRPr="00000000">
        <w:rPr>
          <w:i w:val="1"/>
          <w:iCs w:val="1"/>
          <w:sz w:val="28"/>
          <w:szCs w:val="28"/>
          <w:rtl w:val="0"/>
        </w:rPr>
        <w:t xml:space="preserve">This disconnection leads to </w:t>
      </w:r>
      <w:r w:rsidDel="00000000" w:rsidR="00000000" w:rsidRPr="00000000">
        <w:rPr>
          <w:b w:val="1"/>
          <w:bCs w:val="1"/>
          <w:i w:val="1"/>
          <w:iCs w:val="1"/>
          <w:sz w:val="28"/>
          <w:szCs w:val="28"/>
          <w:rtl w:val="0"/>
        </w:rPr>
        <w:t xml:space="preserve">delayed detection</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misprioritized vulnerabilities</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repeated exposures</w:t>
      </w:r>
      <w:r w:rsidDel="00000000" w:rsidR="00000000" w:rsidRPr="00000000">
        <w:rPr>
          <w:i w:val="1"/>
          <w:iCs w:val="1"/>
          <w:sz w:val="28"/>
          <w:szCs w:val="28"/>
          <w:rtl w:val="0"/>
        </w:rPr>
        <w:t xml:space="preserve">—leaving systems vulnerable to preventable attacks.</w:t>
      </w:r>
    </w:p>
    <w:p w:rsidR="00000000" w:rsidDel="00000000" w:rsidP="00000000" w:rsidRDefault="00000000" w:rsidRPr="00000000" w14:paraId="0000004C">
      <w:pPr>
        <w:spacing w:after="240" w:before="240" w:line="360" w:lineRule="auto"/>
        <w:rPr>
          <w:i w:val="1"/>
          <w:iCs w:val="1"/>
          <w:sz w:val="28"/>
          <w:szCs w:val="28"/>
        </w:rPr>
      </w:pPr>
      <w:r w:rsidDel="00000000" w:rsidR="00000000" w:rsidRPr="00000000">
        <w:rPr>
          <w:i w:val="1"/>
          <w:iCs w:val="1"/>
          <w:sz w:val="28"/>
          <w:szCs w:val="28"/>
          <w:rtl w:val="0"/>
        </w:rPr>
        <w:t xml:space="preserve">Therefore, a </w:t>
      </w:r>
      <w:r w:rsidDel="00000000" w:rsidR="00000000" w:rsidRPr="00000000">
        <w:rPr>
          <w:b w:val="1"/>
          <w:bCs w:val="1"/>
          <w:i w:val="1"/>
          <w:iCs w:val="1"/>
          <w:sz w:val="28"/>
          <w:szCs w:val="28"/>
          <w:rtl w:val="0"/>
        </w:rPr>
        <w:t xml:space="preserve">unified framework</w:t>
      </w:r>
      <w:r w:rsidDel="00000000" w:rsidR="00000000" w:rsidRPr="00000000">
        <w:rPr>
          <w:i w:val="1"/>
          <w:iCs w:val="1"/>
          <w:sz w:val="28"/>
          <w:szCs w:val="28"/>
          <w:rtl w:val="0"/>
        </w:rPr>
        <w:t xml:space="preserve"> is needed to integrate </w:t>
      </w:r>
      <w:r w:rsidDel="00000000" w:rsidR="00000000" w:rsidRPr="00000000">
        <w:rPr>
          <w:b w:val="1"/>
          <w:bCs w:val="1"/>
          <w:i w:val="1"/>
          <w:iCs w:val="1"/>
          <w:sz w:val="28"/>
          <w:szCs w:val="28"/>
          <w:rtl w:val="0"/>
        </w:rPr>
        <w:t xml:space="preserve">Threat Modeling, Penetration Testing, Threat Intelligence, and Continuous Monitoring</w:t>
      </w:r>
      <w:r w:rsidDel="00000000" w:rsidR="00000000" w:rsidRPr="00000000">
        <w:rPr>
          <w:i w:val="1"/>
          <w:iCs w:val="1"/>
          <w:sz w:val="28"/>
          <w:szCs w:val="28"/>
          <w:rtl w:val="0"/>
        </w:rPr>
        <w:t xml:space="preserve">, creating an </w:t>
      </w:r>
      <w:r w:rsidDel="00000000" w:rsidR="00000000" w:rsidRPr="00000000">
        <w:rPr>
          <w:b w:val="1"/>
          <w:bCs w:val="1"/>
          <w:i w:val="1"/>
          <w:iCs w:val="1"/>
          <w:sz w:val="28"/>
          <w:szCs w:val="28"/>
          <w:rtl w:val="0"/>
        </w:rPr>
        <w:t xml:space="preserve">adaptive and intelligence-driven</w:t>
      </w:r>
      <w:r w:rsidDel="00000000" w:rsidR="00000000" w:rsidRPr="00000000">
        <w:rPr>
          <w:i w:val="1"/>
          <w:iCs w:val="1"/>
          <w:sz w:val="28"/>
          <w:szCs w:val="28"/>
          <w:rtl w:val="0"/>
        </w:rPr>
        <w:t xml:space="preserve"> security process.</w:t>
      </w:r>
    </w:p>
    <w:p w:rsidR="00000000" w:rsidDel="00000000" w:rsidP="00000000" w:rsidRDefault="00000000" w:rsidRPr="00000000" w14:paraId="0000004D">
      <w:pPr>
        <w:pStyle w:val="Heading1"/>
        <w:rPr/>
      </w:pPr>
      <w:bookmarkStart w:colFirst="0" w:colLast="0" w:name="_heading=h.nnc7ckulhuhq" w:id="16"/>
      <w:bookmarkEnd w:id="16"/>
      <w:r w:rsidDel="00000000" w:rsidR="00000000" w:rsidRPr="00000000">
        <w:rPr>
          <w:rtl w:val="0"/>
        </w:rPr>
      </w:r>
    </w:p>
    <w:p w:rsidR="00000000" w:rsidDel="00000000" w:rsidP="00000000" w:rsidRDefault="00000000" w:rsidRPr="00000000" w14:paraId="0000004E">
      <w:pPr>
        <w:pStyle w:val="Heading1"/>
        <w:jc w:val="left"/>
        <w:rPr/>
      </w:pPr>
      <w:bookmarkStart w:colFirst="0" w:colLast="0" w:name="_heading=h.6o6altt7wx3v" w:id="17"/>
      <w:bookmarkEnd w:id="17"/>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sz w:val="32"/>
          <w:szCs w:val="32"/>
        </w:rPr>
      </w:pPr>
      <w:bookmarkStart w:colFirst="0" w:colLast="0" w:name="_heading=h.qdam37i7xr7n" w:id="18"/>
      <w:bookmarkEnd w:id="18"/>
      <w:r w:rsidDel="00000000" w:rsidR="00000000" w:rsidRPr="00000000">
        <w:rPr>
          <w:sz w:val="32"/>
          <w:szCs w:val="32"/>
          <w:rtl w:val="0"/>
        </w:rPr>
        <w:t xml:space="preserve">Motivation</w:t>
      </w:r>
    </w:p>
    <w:p w:rsidR="00000000" w:rsidDel="00000000" w:rsidP="00000000" w:rsidRDefault="00000000" w:rsidRPr="00000000" w14:paraId="00000053">
      <w:pPr>
        <w:spacing w:after="240" w:before="240" w:line="360" w:lineRule="auto"/>
        <w:rPr>
          <w:i w:val="1"/>
          <w:iCs w:val="1"/>
          <w:sz w:val="28"/>
          <w:szCs w:val="28"/>
        </w:rPr>
      </w:pPr>
      <w:r w:rsidDel="00000000" w:rsidR="00000000" w:rsidRPr="00000000">
        <w:rPr>
          <w:i w:val="1"/>
          <w:iCs w:val="1"/>
          <w:sz w:val="28"/>
          <w:szCs w:val="28"/>
          <w:rtl w:val="0"/>
        </w:rPr>
        <w:t xml:space="preserve">As cyberattacks become increasingly </w:t>
      </w:r>
      <w:r w:rsidDel="00000000" w:rsidR="00000000" w:rsidRPr="00000000">
        <w:rPr>
          <w:i w:val="1"/>
          <w:iCs w:val="1"/>
          <w:sz w:val="28"/>
          <w:szCs w:val="28"/>
          <w:rtl w:val="0"/>
        </w:rPr>
        <w:t xml:space="preserve">sophisticated and dynamic</w:t>
      </w:r>
      <w:r w:rsidDel="00000000" w:rsidR="00000000" w:rsidRPr="00000000">
        <w:rPr>
          <w:i w:val="1"/>
          <w:iCs w:val="1"/>
          <w:sz w:val="28"/>
          <w:szCs w:val="28"/>
          <w:rtl w:val="0"/>
        </w:rPr>
        <w:t xml:space="preserve">, traditional one-time assessments are insufficient to ensure ongoing protection.</w:t>
      </w:r>
    </w:p>
    <w:p w:rsidR="00000000" w:rsidDel="00000000" w:rsidP="00000000" w:rsidRDefault="00000000" w:rsidRPr="00000000" w14:paraId="00000054">
      <w:pPr>
        <w:spacing w:after="240" w:before="240" w:line="360" w:lineRule="auto"/>
        <w:rPr>
          <w:i w:val="1"/>
          <w:iCs w:val="1"/>
          <w:sz w:val="28"/>
          <w:szCs w:val="28"/>
        </w:rPr>
      </w:pPr>
      <w:r w:rsidDel="00000000" w:rsidR="00000000" w:rsidRPr="00000000">
        <w:rPr>
          <w:i w:val="1"/>
          <w:iCs w:val="1"/>
          <w:sz w:val="28"/>
          <w:szCs w:val="28"/>
          <w:rtl w:val="0"/>
        </w:rPr>
        <w:t xml:space="preserve">Integrating </w:t>
      </w:r>
      <w:r w:rsidDel="00000000" w:rsidR="00000000" w:rsidRPr="00000000">
        <w:rPr>
          <w:i w:val="1"/>
          <w:iCs w:val="1"/>
          <w:sz w:val="28"/>
          <w:szCs w:val="28"/>
          <w:rtl w:val="0"/>
        </w:rPr>
        <w:t xml:space="preserve">threat intelligence</w:t>
      </w:r>
      <w:r w:rsidDel="00000000" w:rsidR="00000000" w:rsidRPr="00000000">
        <w:rPr>
          <w:i w:val="1"/>
          <w:iCs w:val="1"/>
          <w:sz w:val="28"/>
          <w:szCs w:val="28"/>
          <w:rtl w:val="0"/>
        </w:rPr>
        <w:t xml:space="preserve"> with </w:t>
      </w:r>
      <w:r w:rsidDel="00000000" w:rsidR="00000000" w:rsidRPr="00000000">
        <w:rPr>
          <w:i w:val="1"/>
          <w:iCs w:val="1"/>
          <w:sz w:val="28"/>
          <w:szCs w:val="28"/>
          <w:rtl w:val="0"/>
        </w:rPr>
        <w:t xml:space="preserve">threat modeling</w:t>
      </w:r>
      <w:r w:rsidDel="00000000" w:rsidR="00000000" w:rsidRPr="00000000">
        <w:rPr>
          <w:i w:val="1"/>
          <w:iCs w:val="1"/>
          <w:sz w:val="28"/>
          <w:szCs w:val="28"/>
          <w:rtl w:val="0"/>
        </w:rPr>
        <w:t xml:space="preserve"> and </w:t>
      </w:r>
      <w:r w:rsidDel="00000000" w:rsidR="00000000" w:rsidRPr="00000000">
        <w:rPr>
          <w:i w:val="1"/>
          <w:iCs w:val="1"/>
          <w:sz w:val="28"/>
          <w:szCs w:val="28"/>
          <w:rtl w:val="0"/>
        </w:rPr>
        <w:t xml:space="preserve">penetration testing</w:t>
      </w:r>
      <w:r w:rsidDel="00000000" w:rsidR="00000000" w:rsidRPr="00000000">
        <w:rPr>
          <w:i w:val="1"/>
          <w:iCs w:val="1"/>
          <w:sz w:val="28"/>
          <w:szCs w:val="28"/>
          <w:rtl w:val="0"/>
        </w:rPr>
        <w:t xml:space="preserve"> improves both </w:t>
      </w:r>
      <w:r w:rsidDel="00000000" w:rsidR="00000000" w:rsidRPr="00000000">
        <w:rPr>
          <w:i w:val="1"/>
          <w:iCs w:val="1"/>
          <w:sz w:val="28"/>
          <w:szCs w:val="28"/>
          <w:rtl w:val="0"/>
        </w:rPr>
        <w:t xml:space="preserve">accuracy</w:t>
      </w:r>
      <w:r w:rsidDel="00000000" w:rsidR="00000000" w:rsidRPr="00000000">
        <w:rPr>
          <w:i w:val="1"/>
          <w:iCs w:val="1"/>
          <w:sz w:val="28"/>
          <w:szCs w:val="28"/>
          <w:rtl w:val="0"/>
        </w:rPr>
        <w:t xml:space="preserve"> and </w:t>
      </w:r>
      <w:r w:rsidDel="00000000" w:rsidR="00000000" w:rsidRPr="00000000">
        <w:rPr>
          <w:i w:val="1"/>
          <w:iCs w:val="1"/>
          <w:sz w:val="28"/>
          <w:szCs w:val="28"/>
          <w:rtl w:val="0"/>
        </w:rPr>
        <w:t xml:space="preserve">timeliness</w:t>
      </w:r>
      <w:r w:rsidDel="00000000" w:rsidR="00000000" w:rsidRPr="00000000">
        <w:rPr>
          <w:i w:val="1"/>
          <w:iCs w:val="1"/>
          <w:sz w:val="28"/>
          <w:szCs w:val="28"/>
          <w:rtl w:val="0"/>
        </w:rPr>
        <w:t xml:space="preserve"> in threat detection and validation.</w:t>
      </w:r>
    </w:p>
    <w:p w:rsidR="00000000" w:rsidDel="00000000" w:rsidP="00000000" w:rsidRDefault="00000000" w:rsidRPr="00000000" w14:paraId="00000055">
      <w:pPr>
        <w:spacing w:after="240" w:before="240" w:line="360" w:lineRule="auto"/>
        <w:rPr>
          <w:b w:val="1"/>
          <w:bCs w:val="1"/>
          <w:i w:val="1"/>
          <w:iCs w:val="1"/>
          <w:sz w:val="28"/>
          <w:szCs w:val="28"/>
        </w:rPr>
      </w:pPr>
      <w:r w:rsidDel="00000000" w:rsidR="00000000" w:rsidRPr="00000000">
        <w:rPr>
          <w:b w:val="1"/>
          <w:bCs w:val="1"/>
          <w:i w:val="1"/>
          <w:iCs w:val="1"/>
          <w:sz w:val="28"/>
          <w:szCs w:val="28"/>
          <w:rtl w:val="0"/>
        </w:rPr>
        <w:t xml:space="preserve">This integration allows security teams to:</w:t>
      </w:r>
    </w:p>
    <w:p w:rsidR="00000000" w:rsidDel="00000000" w:rsidP="00000000" w:rsidRDefault="00000000" w:rsidRPr="00000000" w14:paraId="00000056">
      <w:pPr>
        <w:numPr>
          <w:ilvl w:val="0"/>
          <w:numId w:val="1"/>
        </w:numPr>
        <w:spacing w:after="0" w:afterAutospacing="0" w:before="240" w:line="360" w:lineRule="auto"/>
        <w:ind w:left="720" w:hanging="360"/>
        <w:rPr>
          <w:i w:val="1"/>
          <w:iCs w:val="1"/>
          <w:sz w:val="28"/>
          <w:szCs w:val="28"/>
        </w:rPr>
      </w:pPr>
      <w:r w:rsidDel="00000000" w:rsidR="00000000" w:rsidRPr="00000000">
        <w:rPr>
          <w:i w:val="1"/>
          <w:iCs w:val="1"/>
          <w:sz w:val="28"/>
          <w:szCs w:val="28"/>
          <w:rtl w:val="0"/>
        </w:rPr>
        <w:t xml:space="preserve">Focus on </w:t>
      </w:r>
      <w:r w:rsidDel="00000000" w:rsidR="00000000" w:rsidRPr="00000000">
        <w:rPr>
          <w:i w:val="1"/>
          <w:iCs w:val="1"/>
          <w:sz w:val="28"/>
          <w:szCs w:val="28"/>
          <w:rtl w:val="0"/>
        </w:rPr>
        <w:t xml:space="preserve">high-impact business risks</w:t>
      </w:r>
      <w:r w:rsidDel="00000000" w:rsidR="00000000" w:rsidRPr="00000000">
        <w:rPr>
          <w:i w:val="1"/>
          <w:iCs w:val="1"/>
          <w:sz w:val="28"/>
          <w:szCs w:val="28"/>
          <w:rtl w:val="0"/>
        </w:rPr>
        <w:t xml:space="preserve">.</w:t>
      </w:r>
    </w:p>
    <w:p w:rsidR="00000000" w:rsidDel="00000000" w:rsidP="00000000" w:rsidRDefault="00000000" w:rsidRPr="00000000" w14:paraId="00000057">
      <w:pPr>
        <w:numPr>
          <w:ilvl w:val="0"/>
          <w:numId w:val="1"/>
        </w:numPr>
        <w:spacing w:after="0" w:afterAutospacing="0" w:before="0" w:beforeAutospacing="0" w:line="360" w:lineRule="auto"/>
        <w:ind w:left="720" w:hanging="360"/>
        <w:rPr>
          <w:i w:val="1"/>
          <w:iCs w:val="1"/>
          <w:sz w:val="28"/>
          <w:szCs w:val="28"/>
        </w:rPr>
      </w:pPr>
      <w:r w:rsidDel="00000000" w:rsidR="00000000" w:rsidRPr="00000000">
        <w:rPr>
          <w:i w:val="1"/>
          <w:iCs w:val="1"/>
          <w:sz w:val="28"/>
          <w:szCs w:val="28"/>
          <w:rtl w:val="0"/>
        </w:rPr>
        <w:t xml:space="preserve">Simulate </w:t>
      </w:r>
      <w:r w:rsidDel="00000000" w:rsidR="00000000" w:rsidRPr="00000000">
        <w:rPr>
          <w:i w:val="1"/>
          <w:iCs w:val="1"/>
          <w:sz w:val="28"/>
          <w:szCs w:val="28"/>
          <w:rtl w:val="0"/>
        </w:rPr>
        <w:t xml:space="preserve">real-world adversary tactics</w:t>
      </w:r>
      <w:r w:rsidDel="00000000" w:rsidR="00000000" w:rsidRPr="00000000">
        <w:rPr>
          <w:i w:val="1"/>
          <w:iCs w:val="1"/>
          <w:sz w:val="28"/>
          <w:szCs w:val="28"/>
          <w:rtl w:val="0"/>
        </w:rPr>
        <w:t xml:space="preserve">.</w:t>
      </w:r>
    </w:p>
    <w:p w:rsidR="00000000" w:rsidDel="00000000" w:rsidP="00000000" w:rsidRDefault="00000000" w:rsidRPr="00000000" w14:paraId="00000058">
      <w:pPr>
        <w:numPr>
          <w:ilvl w:val="0"/>
          <w:numId w:val="1"/>
        </w:numPr>
        <w:spacing w:after="240" w:before="0" w:beforeAutospacing="0" w:line="360" w:lineRule="auto"/>
        <w:ind w:left="720" w:hanging="360"/>
        <w:rPr>
          <w:i w:val="1"/>
          <w:iCs w:val="1"/>
          <w:sz w:val="28"/>
          <w:szCs w:val="28"/>
        </w:rPr>
      </w:pPr>
      <w:r w:rsidDel="00000000" w:rsidR="00000000" w:rsidRPr="00000000">
        <w:rPr>
          <w:i w:val="1"/>
          <w:iCs w:val="1"/>
          <w:sz w:val="28"/>
          <w:szCs w:val="28"/>
          <w:rtl w:val="0"/>
        </w:rPr>
        <w:t xml:space="preserve">Build </w:t>
      </w:r>
      <w:r w:rsidDel="00000000" w:rsidR="00000000" w:rsidRPr="00000000">
        <w:rPr>
          <w:i w:val="1"/>
          <w:iCs w:val="1"/>
          <w:sz w:val="28"/>
          <w:szCs w:val="28"/>
          <w:rtl w:val="0"/>
        </w:rPr>
        <w:t xml:space="preserve">smarter and adaptive defense strategies</w:t>
      </w:r>
      <w:r w:rsidDel="00000000" w:rsidR="00000000" w:rsidRPr="00000000">
        <w:rPr>
          <w:i w:val="1"/>
          <w:iCs w:val="1"/>
          <w:sz w:val="28"/>
          <w:szCs w:val="28"/>
          <w:rtl w:val="0"/>
        </w:rPr>
        <w:t xml:space="preserve">.</w:t>
      </w:r>
    </w:p>
    <w:p w:rsidR="00000000" w:rsidDel="00000000" w:rsidP="00000000" w:rsidRDefault="00000000" w:rsidRPr="00000000" w14:paraId="00000059">
      <w:pPr>
        <w:spacing w:after="240" w:before="240" w:line="360" w:lineRule="auto"/>
        <w:rPr>
          <w:i w:val="1"/>
          <w:iCs w:val="1"/>
          <w:sz w:val="28"/>
          <w:szCs w:val="28"/>
        </w:rPr>
      </w:pPr>
      <w:r w:rsidDel="00000000" w:rsidR="00000000" w:rsidRPr="00000000">
        <w:rPr>
          <w:i w:val="1"/>
          <w:iCs w:val="1"/>
          <w:sz w:val="28"/>
          <w:szCs w:val="28"/>
          <w:rtl w:val="0"/>
        </w:rPr>
        <w:t xml:space="preserve">For cybersecurity students and professionals, this project bridges the gap between </w:t>
      </w:r>
      <w:r w:rsidDel="00000000" w:rsidR="00000000" w:rsidRPr="00000000">
        <w:rPr>
          <w:i w:val="1"/>
          <w:iCs w:val="1"/>
          <w:sz w:val="28"/>
          <w:szCs w:val="28"/>
          <w:rtl w:val="0"/>
        </w:rPr>
        <w:t xml:space="preserve">predictive analysis</w:t>
      </w:r>
      <w:r w:rsidDel="00000000" w:rsidR="00000000" w:rsidRPr="00000000">
        <w:rPr>
          <w:i w:val="1"/>
          <w:iCs w:val="1"/>
          <w:sz w:val="28"/>
          <w:szCs w:val="28"/>
          <w:rtl w:val="0"/>
        </w:rPr>
        <w:t xml:space="preserve"> and </w:t>
      </w:r>
      <w:r w:rsidDel="00000000" w:rsidR="00000000" w:rsidRPr="00000000">
        <w:rPr>
          <w:i w:val="1"/>
          <w:iCs w:val="1"/>
          <w:sz w:val="28"/>
          <w:szCs w:val="28"/>
          <w:rtl w:val="0"/>
        </w:rPr>
        <w:t xml:space="preserve">practical validation</w:t>
      </w:r>
      <w:r w:rsidDel="00000000" w:rsidR="00000000" w:rsidRPr="00000000">
        <w:rPr>
          <w:i w:val="1"/>
          <w:iCs w:val="1"/>
          <w:sz w:val="28"/>
          <w:szCs w:val="28"/>
          <w:rtl w:val="0"/>
        </w:rPr>
        <w:t xml:space="preserve">, providing valuable hands-on experience aligned with </w:t>
      </w:r>
      <w:r w:rsidDel="00000000" w:rsidR="00000000" w:rsidRPr="00000000">
        <w:rPr>
          <w:i w:val="1"/>
          <w:iCs w:val="1"/>
          <w:sz w:val="28"/>
          <w:szCs w:val="28"/>
          <w:rtl w:val="0"/>
        </w:rPr>
        <w:t xml:space="preserve">modern organizational security practices</w:t>
      </w:r>
      <w:r w:rsidDel="00000000" w:rsidR="00000000" w:rsidRPr="00000000">
        <w:rPr>
          <w:i w:val="1"/>
          <w:iCs w:val="1"/>
          <w:sz w:val="28"/>
          <w:szCs w:val="28"/>
          <w:rtl w:val="0"/>
        </w:rPr>
        <w:t xml:space="preserve">.</w:t>
      </w:r>
    </w:p>
    <w:p w:rsidR="00000000" w:rsidDel="00000000" w:rsidP="00000000" w:rsidRDefault="00000000" w:rsidRPr="00000000" w14:paraId="0000005A">
      <w:pPr>
        <w:pStyle w:val="Heading1"/>
        <w:spacing w:after="240" w:before="240" w:line="360" w:lineRule="auto"/>
        <w:jc w:val="left"/>
        <w:rPr/>
      </w:pPr>
      <w:bookmarkStart w:colFirst="0" w:colLast="0" w:name="_heading=h.di3drm4q2w7p" w:id="19"/>
      <w:bookmarkEnd w:id="19"/>
      <w:r w:rsidDel="00000000" w:rsidR="00000000" w:rsidRPr="00000000">
        <w:rPr>
          <w:rtl w:val="0"/>
        </w:rPr>
      </w:r>
    </w:p>
    <w:p w:rsidR="00000000" w:rsidDel="00000000" w:rsidP="00000000" w:rsidRDefault="00000000" w:rsidRPr="00000000" w14:paraId="0000005B">
      <w:pPr>
        <w:pStyle w:val="Heading1"/>
        <w:spacing w:after="240" w:before="240" w:line="360" w:lineRule="auto"/>
        <w:jc w:val="center"/>
        <w:rPr/>
      </w:pPr>
      <w:bookmarkStart w:colFirst="0" w:colLast="0" w:name="_heading=h.shqzlwjdqxdp" w:id="20"/>
      <w:bookmarkEnd w:id="20"/>
      <w:r w:rsidDel="00000000" w:rsidR="00000000" w:rsidRPr="00000000">
        <w:rPr>
          <w:rtl w:val="0"/>
        </w:rPr>
      </w:r>
    </w:p>
    <w:p w:rsidR="00000000" w:rsidDel="00000000" w:rsidP="00000000" w:rsidRDefault="00000000" w:rsidRPr="00000000" w14:paraId="0000005C">
      <w:pPr>
        <w:pStyle w:val="Heading1"/>
        <w:spacing w:after="240" w:before="240" w:line="360" w:lineRule="auto"/>
        <w:jc w:val="left"/>
        <w:rPr/>
      </w:pPr>
      <w:bookmarkStart w:colFirst="0" w:colLast="0" w:name="_heading=h.q5loi89pnvmq" w:id="21"/>
      <w:bookmarkEnd w:id="21"/>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spacing w:after="240" w:before="240" w:line="360" w:lineRule="auto"/>
        <w:jc w:val="center"/>
        <w:rPr>
          <w:sz w:val="32"/>
          <w:szCs w:val="32"/>
        </w:rPr>
      </w:pPr>
      <w:bookmarkStart w:colFirst="0" w:colLast="0" w:name="_heading=h.e0ylltcf6not" w:id="22"/>
      <w:bookmarkEnd w:id="22"/>
      <w:r w:rsidDel="00000000" w:rsidR="00000000" w:rsidRPr="00000000">
        <w:rPr>
          <w:sz w:val="32"/>
          <w:szCs w:val="32"/>
          <w:rtl w:val="0"/>
        </w:rPr>
        <w:t xml:space="preserve">Project Objectives</w:t>
      </w:r>
    </w:p>
    <w:p w:rsidR="00000000" w:rsidDel="00000000" w:rsidP="00000000" w:rsidRDefault="00000000" w:rsidRPr="00000000" w14:paraId="00000061">
      <w:pPr>
        <w:numPr>
          <w:ilvl w:val="0"/>
          <w:numId w:val="2"/>
        </w:numPr>
        <w:spacing w:after="0" w:afterAutospacing="0" w:before="240" w:line="360" w:lineRule="auto"/>
        <w:ind w:left="720" w:right="-450" w:hanging="360"/>
        <w:rPr>
          <w:i w:val="1"/>
          <w:iCs w:val="1"/>
          <w:sz w:val="28"/>
          <w:szCs w:val="28"/>
        </w:rPr>
      </w:pPr>
      <w:r w:rsidDel="00000000" w:rsidR="00000000" w:rsidRPr="00000000">
        <w:rPr>
          <w:i w:val="1"/>
          <w:iCs w:val="1"/>
          <w:sz w:val="28"/>
          <w:szCs w:val="28"/>
          <w:rtl w:val="0"/>
        </w:rPr>
        <w:t xml:space="preserve">Integrate </w:t>
      </w:r>
      <w:r w:rsidDel="00000000" w:rsidR="00000000" w:rsidRPr="00000000">
        <w:rPr>
          <w:b w:val="1"/>
          <w:bCs w:val="1"/>
          <w:i w:val="1"/>
          <w:iCs w:val="1"/>
          <w:sz w:val="28"/>
          <w:szCs w:val="28"/>
          <w:rtl w:val="0"/>
        </w:rPr>
        <w:t xml:space="preserve">Threat Modeling</w:t>
      </w:r>
      <w:r w:rsidDel="00000000" w:rsidR="00000000" w:rsidRPr="00000000">
        <w:rPr>
          <w:i w:val="1"/>
          <w:iCs w:val="1"/>
          <w:sz w:val="28"/>
          <w:szCs w:val="28"/>
          <w:rtl w:val="0"/>
        </w:rPr>
        <w:t xml:space="preserve"> with </w:t>
      </w:r>
      <w:r w:rsidDel="00000000" w:rsidR="00000000" w:rsidRPr="00000000">
        <w:rPr>
          <w:b w:val="1"/>
          <w:bCs w:val="1"/>
          <w:i w:val="1"/>
          <w:iCs w:val="1"/>
          <w:sz w:val="28"/>
          <w:szCs w:val="28"/>
          <w:rtl w:val="0"/>
        </w:rPr>
        <w:t xml:space="preserve">Penetration Testing</w:t>
      </w:r>
      <w:r w:rsidDel="00000000" w:rsidR="00000000" w:rsidRPr="00000000">
        <w:rPr>
          <w:i w:val="1"/>
          <w:iCs w:val="1"/>
          <w:sz w:val="28"/>
          <w:szCs w:val="28"/>
          <w:rtl w:val="0"/>
        </w:rPr>
        <w:t xml:space="preserve"> to create a </w:t>
      </w:r>
      <w:r w:rsidDel="00000000" w:rsidR="00000000" w:rsidRPr="00000000">
        <w:rPr>
          <w:b w:val="1"/>
          <w:bCs w:val="1"/>
          <w:i w:val="1"/>
          <w:iCs w:val="1"/>
          <w:sz w:val="28"/>
          <w:szCs w:val="28"/>
          <w:rtl w:val="0"/>
        </w:rPr>
        <w:t xml:space="preserve">risk-driven, efficient, and intelligence-informed</w:t>
      </w:r>
      <w:r w:rsidDel="00000000" w:rsidR="00000000" w:rsidRPr="00000000">
        <w:rPr>
          <w:i w:val="1"/>
          <w:iCs w:val="1"/>
          <w:sz w:val="28"/>
          <w:szCs w:val="28"/>
          <w:rtl w:val="0"/>
        </w:rPr>
        <w:t xml:space="preserve"> security assessment process.</w:t>
      </w:r>
    </w:p>
    <w:p w:rsidR="00000000" w:rsidDel="00000000" w:rsidP="00000000" w:rsidRDefault="00000000" w:rsidRPr="00000000" w14:paraId="00000062">
      <w:pPr>
        <w:numPr>
          <w:ilvl w:val="0"/>
          <w:numId w:val="2"/>
        </w:numPr>
        <w:spacing w:after="0" w:afterAutospacing="0" w:before="0" w:beforeAutospacing="0" w:line="360" w:lineRule="auto"/>
        <w:ind w:left="720" w:right="-450" w:hanging="360"/>
        <w:rPr>
          <w:i w:val="1"/>
          <w:iCs w:val="1"/>
          <w:sz w:val="28"/>
          <w:szCs w:val="28"/>
        </w:rPr>
      </w:pPr>
      <w:r w:rsidDel="00000000" w:rsidR="00000000" w:rsidRPr="00000000">
        <w:rPr>
          <w:i w:val="1"/>
          <w:iCs w:val="1"/>
          <w:sz w:val="28"/>
          <w:szCs w:val="28"/>
          <w:rtl w:val="0"/>
        </w:rPr>
        <w:t xml:space="preserve">Focus testing on </w:t>
      </w:r>
      <w:r w:rsidDel="00000000" w:rsidR="00000000" w:rsidRPr="00000000">
        <w:rPr>
          <w:b w:val="1"/>
          <w:bCs w:val="1"/>
          <w:i w:val="1"/>
          <w:iCs w:val="1"/>
          <w:sz w:val="28"/>
          <w:szCs w:val="28"/>
          <w:rtl w:val="0"/>
        </w:rPr>
        <w:t xml:space="preserve">high-impact assets</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critical attack vectors</w:t>
      </w:r>
      <w:r w:rsidDel="00000000" w:rsidR="00000000" w:rsidRPr="00000000">
        <w:rPr>
          <w:i w:val="1"/>
          <w:iCs w:val="1"/>
          <w:sz w:val="28"/>
          <w:szCs w:val="28"/>
          <w:rtl w:val="0"/>
        </w:rPr>
        <w:t xml:space="preserve"> based on real business risks.</w:t>
      </w:r>
    </w:p>
    <w:p w:rsidR="00000000" w:rsidDel="00000000" w:rsidP="00000000" w:rsidRDefault="00000000" w:rsidRPr="00000000" w14:paraId="00000063">
      <w:pPr>
        <w:numPr>
          <w:ilvl w:val="0"/>
          <w:numId w:val="2"/>
        </w:numPr>
        <w:spacing w:after="0" w:afterAutospacing="0" w:before="0" w:beforeAutospacing="0" w:line="360" w:lineRule="auto"/>
        <w:ind w:left="720" w:right="-450" w:hanging="360"/>
        <w:rPr>
          <w:i w:val="1"/>
          <w:iCs w:val="1"/>
          <w:sz w:val="28"/>
          <w:szCs w:val="28"/>
        </w:rPr>
      </w:pPr>
      <w:r w:rsidDel="00000000" w:rsidR="00000000" w:rsidRPr="00000000">
        <w:rPr>
          <w:i w:val="1"/>
          <w:iCs w:val="1"/>
          <w:sz w:val="28"/>
          <w:szCs w:val="28"/>
          <w:rtl w:val="0"/>
        </w:rPr>
        <w:t xml:space="preserve">Translate </w:t>
      </w:r>
      <w:r w:rsidDel="00000000" w:rsidR="00000000" w:rsidRPr="00000000">
        <w:rPr>
          <w:b w:val="1"/>
          <w:bCs w:val="1"/>
          <w:i w:val="1"/>
          <w:iCs w:val="1"/>
          <w:sz w:val="28"/>
          <w:szCs w:val="28"/>
          <w:rtl w:val="0"/>
        </w:rPr>
        <w:t xml:space="preserve">threat scenarios</w:t>
      </w:r>
      <w:r w:rsidDel="00000000" w:rsidR="00000000" w:rsidRPr="00000000">
        <w:rPr>
          <w:i w:val="1"/>
          <w:iCs w:val="1"/>
          <w:sz w:val="28"/>
          <w:szCs w:val="28"/>
          <w:rtl w:val="0"/>
        </w:rPr>
        <w:t xml:space="preserve"> into </w:t>
      </w:r>
      <w:r w:rsidDel="00000000" w:rsidR="00000000" w:rsidRPr="00000000">
        <w:rPr>
          <w:b w:val="1"/>
          <w:bCs w:val="1"/>
          <w:i w:val="1"/>
          <w:iCs w:val="1"/>
          <w:sz w:val="28"/>
          <w:szCs w:val="28"/>
          <w:rtl w:val="0"/>
        </w:rPr>
        <w:t xml:space="preserve">actionable penetration test cases</w:t>
      </w:r>
      <w:r w:rsidDel="00000000" w:rsidR="00000000" w:rsidRPr="00000000">
        <w:rPr>
          <w:i w:val="1"/>
          <w:iCs w:val="1"/>
          <w:sz w:val="28"/>
          <w:szCs w:val="28"/>
          <w:rtl w:val="0"/>
        </w:rPr>
        <w:t xml:space="preserve"> for targeted validation.</w:t>
      </w:r>
    </w:p>
    <w:p w:rsidR="00000000" w:rsidDel="00000000" w:rsidP="00000000" w:rsidRDefault="00000000" w:rsidRPr="00000000" w14:paraId="00000064">
      <w:pPr>
        <w:numPr>
          <w:ilvl w:val="0"/>
          <w:numId w:val="2"/>
        </w:numPr>
        <w:spacing w:after="0" w:afterAutospacing="0" w:before="0" w:beforeAutospacing="0" w:line="360" w:lineRule="auto"/>
        <w:ind w:left="720" w:right="-450" w:hanging="360"/>
        <w:rPr>
          <w:i w:val="1"/>
          <w:iCs w:val="1"/>
          <w:sz w:val="28"/>
          <w:szCs w:val="28"/>
        </w:rPr>
      </w:pPr>
      <w:r w:rsidDel="00000000" w:rsidR="00000000" w:rsidRPr="00000000">
        <w:rPr>
          <w:i w:val="1"/>
          <w:iCs w:val="1"/>
          <w:sz w:val="28"/>
          <w:szCs w:val="28"/>
          <w:rtl w:val="0"/>
        </w:rPr>
        <w:t xml:space="preserve">Establish a </w:t>
      </w:r>
      <w:r w:rsidDel="00000000" w:rsidR="00000000" w:rsidRPr="00000000">
        <w:rPr>
          <w:b w:val="1"/>
          <w:bCs w:val="1"/>
          <w:i w:val="1"/>
          <w:iCs w:val="1"/>
          <w:sz w:val="28"/>
          <w:szCs w:val="28"/>
          <w:rtl w:val="0"/>
        </w:rPr>
        <w:t xml:space="preserve">continuous feedback loop</w:t>
      </w:r>
      <w:r w:rsidDel="00000000" w:rsidR="00000000" w:rsidRPr="00000000">
        <w:rPr>
          <w:i w:val="1"/>
          <w:iCs w:val="1"/>
          <w:sz w:val="28"/>
          <w:szCs w:val="28"/>
          <w:rtl w:val="0"/>
        </w:rPr>
        <w:t xml:space="preserve"> where pentest results refine the threat model.</w:t>
      </w:r>
    </w:p>
    <w:p w:rsidR="00000000" w:rsidDel="00000000" w:rsidP="00000000" w:rsidRDefault="00000000" w:rsidRPr="00000000" w14:paraId="00000065">
      <w:pPr>
        <w:numPr>
          <w:ilvl w:val="0"/>
          <w:numId w:val="2"/>
        </w:numPr>
        <w:spacing w:after="240" w:before="0" w:beforeAutospacing="0" w:line="360" w:lineRule="auto"/>
        <w:ind w:left="720" w:right="-450" w:hanging="360"/>
        <w:rPr>
          <w:i w:val="1"/>
          <w:iCs w:val="1"/>
          <w:sz w:val="28"/>
          <w:szCs w:val="28"/>
        </w:rPr>
      </w:pPr>
      <w:r w:rsidDel="00000000" w:rsidR="00000000" w:rsidRPr="00000000">
        <w:rPr>
          <w:i w:val="1"/>
          <w:iCs w:val="1"/>
          <w:sz w:val="28"/>
          <w:szCs w:val="28"/>
          <w:rtl w:val="0"/>
        </w:rPr>
        <w:t xml:space="preserve">Strengthen the organization’s </w:t>
      </w:r>
      <w:r w:rsidDel="00000000" w:rsidR="00000000" w:rsidRPr="00000000">
        <w:rPr>
          <w:b w:val="1"/>
          <w:bCs w:val="1"/>
          <w:i w:val="1"/>
          <w:iCs w:val="1"/>
          <w:sz w:val="28"/>
          <w:szCs w:val="28"/>
          <w:rtl w:val="0"/>
        </w:rPr>
        <w:t xml:space="preserve">security posture</w:t>
      </w:r>
      <w:r w:rsidDel="00000000" w:rsidR="00000000" w:rsidRPr="00000000">
        <w:rPr>
          <w:i w:val="1"/>
          <w:iCs w:val="1"/>
          <w:sz w:val="28"/>
          <w:szCs w:val="28"/>
          <w:rtl w:val="0"/>
        </w:rPr>
        <w:t xml:space="preserve"> through </w:t>
      </w:r>
      <w:r w:rsidDel="00000000" w:rsidR="00000000" w:rsidRPr="00000000">
        <w:rPr>
          <w:b w:val="1"/>
          <w:bCs w:val="1"/>
          <w:i w:val="1"/>
          <w:iCs w:val="1"/>
          <w:sz w:val="28"/>
          <w:szCs w:val="28"/>
          <w:rtl w:val="0"/>
        </w:rPr>
        <w:t xml:space="preserve">collaboration</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risk-based decision-making</w:t>
      </w:r>
      <w:r w:rsidDel="00000000" w:rsidR="00000000" w:rsidRPr="00000000">
        <w:rPr>
          <w:i w:val="1"/>
          <w:iCs w:val="1"/>
          <w:sz w:val="28"/>
          <w:szCs w:val="28"/>
          <w:rtl w:val="0"/>
        </w:rPr>
        <w:t xml:space="preserve">.</w:t>
      </w:r>
      <w:r w:rsidDel="00000000" w:rsidR="00000000" w:rsidRPr="00000000">
        <w:rPr>
          <w:rtl w:val="0"/>
        </w:rPr>
      </w:r>
    </w:p>
    <w:p w:rsidR="00000000" w:rsidDel="00000000" w:rsidP="00000000" w:rsidRDefault="00000000" w:rsidRPr="00000000" w14:paraId="00000066">
      <w:pPr>
        <w:pStyle w:val="Heading1"/>
        <w:keepNext w:val="0"/>
        <w:keepLines w:val="0"/>
        <w:spacing w:after="80" w:before="360" w:lineRule="auto"/>
        <w:rPr/>
      </w:pPr>
      <w:bookmarkStart w:colFirst="0" w:colLast="0" w:name="_heading=h.98t5x32srvmf" w:id="23"/>
      <w:bookmarkEnd w:id="23"/>
      <w:r w:rsidDel="00000000" w:rsidR="00000000" w:rsidRPr="00000000">
        <w:rPr>
          <w:rtl w:val="0"/>
        </w:rPr>
      </w:r>
    </w:p>
    <w:p w:rsidR="00000000" w:rsidDel="00000000" w:rsidP="00000000" w:rsidRDefault="00000000" w:rsidRPr="00000000" w14:paraId="00000067">
      <w:pPr>
        <w:pStyle w:val="Heading1"/>
        <w:keepNext w:val="0"/>
        <w:keepLines w:val="0"/>
        <w:spacing w:after="80" w:before="360" w:lineRule="auto"/>
        <w:rPr/>
      </w:pPr>
      <w:bookmarkStart w:colFirst="0" w:colLast="0" w:name="_heading=h.84rkajq34n3h" w:id="24"/>
      <w:bookmarkEnd w:id="24"/>
      <w:r w:rsidDel="00000000" w:rsidR="00000000" w:rsidRPr="00000000">
        <w:rPr>
          <w:rtl w:val="0"/>
        </w:rPr>
      </w:r>
    </w:p>
    <w:p w:rsidR="00000000" w:rsidDel="00000000" w:rsidP="00000000" w:rsidRDefault="00000000" w:rsidRPr="00000000" w14:paraId="00000068">
      <w:pPr>
        <w:pStyle w:val="Heading1"/>
        <w:keepNext w:val="0"/>
        <w:keepLines w:val="0"/>
        <w:spacing w:after="80" w:before="360" w:lineRule="auto"/>
        <w:rPr/>
      </w:pPr>
      <w:bookmarkStart w:colFirst="0" w:colLast="0" w:name="_heading=h.pxr2234d35rx" w:id="25"/>
      <w:bookmarkEnd w:id="25"/>
      <w:r w:rsidDel="00000000" w:rsidR="00000000" w:rsidRPr="00000000">
        <w:rPr>
          <w:rtl w:val="0"/>
        </w:rPr>
      </w:r>
    </w:p>
    <w:p w:rsidR="00000000" w:rsidDel="00000000" w:rsidP="00000000" w:rsidRDefault="00000000" w:rsidRPr="00000000" w14:paraId="00000069">
      <w:pPr>
        <w:pStyle w:val="Heading1"/>
        <w:keepNext w:val="0"/>
        <w:keepLines w:val="0"/>
        <w:spacing w:after="80" w:before="360" w:lineRule="auto"/>
        <w:rPr/>
      </w:pPr>
      <w:bookmarkStart w:colFirst="0" w:colLast="0" w:name="_heading=h.t4q6ozj1ylwx" w:id="26"/>
      <w:bookmarkEnd w:id="26"/>
      <w:r w:rsidDel="00000000" w:rsidR="00000000" w:rsidRPr="00000000">
        <w:rPr>
          <w:rtl w:val="0"/>
        </w:rPr>
      </w:r>
    </w:p>
    <w:p w:rsidR="00000000" w:rsidDel="00000000" w:rsidP="00000000" w:rsidRDefault="00000000" w:rsidRPr="00000000" w14:paraId="0000006A">
      <w:pPr>
        <w:pStyle w:val="Heading1"/>
        <w:keepNext w:val="0"/>
        <w:keepLines w:val="0"/>
        <w:spacing w:after="80" w:before="360" w:lineRule="auto"/>
        <w:rPr/>
      </w:pPr>
      <w:bookmarkStart w:colFirst="0" w:colLast="0" w:name="_heading=h.e108iyvqjql" w:id="27"/>
      <w:bookmarkEnd w:id="27"/>
      <w:r w:rsidDel="00000000" w:rsidR="00000000" w:rsidRPr="00000000">
        <w:rPr>
          <w:rtl w:val="0"/>
        </w:rPr>
      </w:r>
    </w:p>
    <w:p w:rsidR="00000000" w:rsidDel="00000000" w:rsidP="00000000" w:rsidRDefault="00000000" w:rsidRPr="00000000" w14:paraId="0000006B">
      <w:pPr>
        <w:pStyle w:val="Heading1"/>
        <w:keepNext w:val="0"/>
        <w:keepLines w:val="0"/>
        <w:spacing w:after="80" w:before="360" w:lineRule="auto"/>
        <w:rPr/>
      </w:pPr>
      <w:bookmarkStart w:colFirst="0" w:colLast="0" w:name="_heading=h.aio6db9ek3vp" w:id="28"/>
      <w:bookmarkEnd w:id="28"/>
      <w:r w:rsidDel="00000000" w:rsidR="00000000" w:rsidRPr="00000000">
        <w:rPr>
          <w:rtl w:val="0"/>
        </w:rPr>
      </w:r>
    </w:p>
    <w:p w:rsidR="00000000" w:rsidDel="00000000" w:rsidP="00000000" w:rsidRDefault="00000000" w:rsidRPr="00000000" w14:paraId="0000006C">
      <w:pPr>
        <w:pStyle w:val="Heading1"/>
        <w:keepNext w:val="0"/>
        <w:keepLines w:val="0"/>
        <w:spacing w:after="80" w:before="360" w:lineRule="auto"/>
        <w:jc w:val="left"/>
        <w:rPr/>
      </w:pPr>
      <w:bookmarkStart w:colFirst="0" w:colLast="0" w:name="_heading=h.ddrkp9uzy6r2" w:id="29"/>
      <w:bookmarkEnd w:id="29"/>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keepNext w:val="0"/>
        <w:keepLines w:val="0"/>
        <w:spacing w:after="80" w:before="360" w:lineRule="auto"/>
        <w:rPr>
          <w:sz w:val="32"/>
          <w:szCs w:val="32"/>
        </w:rPr>
      </w:pPr>
      <w:bookmarkStart w:colFirst="0" w:colLast="0" w:name="_heading=h.kw4j5hvzh7py" w:id="30"/>
      <w:bookmarkEnd w:id="30"/>
      <w:r w:rsidDel="00000000" w:rsidR="00000000" w:rsidRPr="00000000">
        <w:rPr>
          <w:sz w:val="32"/>
          <w:szCs w:val="32"/>
          <w:rtl w:val="0"/>
        </w:rPr>
        <w:t xml:space="preserve">Expected Solution</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360" w:lineRule="auto"/>
        <w:rPr>
          <w:i w:val="0"/>
          <w:iCs w:val="0"/>
          <w:sz w:val="30"/>
          <w:szCs w:val="30"/>
        </w:rPr>
      </w:pPr>
      <w:bookmarkStart w:colFirst="0" w:colLast="0" w:name="_heading=h.n8n6xb3a7jqr" w:id="31"/>
      <w:bookmarkEnd w:id="31"/>
      <w:r w:rsidDel="00000000" w:rsidR="00000000" w:rsidRPr="00000000">
        <w:rPr>
          <w:i w:val="0"/>
          <w:iCs w:val="0"/>
          <w:sz w:val="30"/>
          <w:szCs w:val="30"/>
          <w:rtl w:val="0"/>
        </w:rPr>
        <w:t xml:space="preserve">1- Threat-Driven Testing Framework</w:t>
      </w:r>
    </w:p>
    <w:p w:rsidR="00000000" w:rsidDel="00000000" w:rsidP="00000000" w:rsidRDefault="00000000" w:rsidRPr="00000000" w14:paraId="00000070">
      <w:pPr>
        <w:spacing w:after="240" w:before="240" w:line="360" w:lineRule="auto"/>
        <w:rPr>
          <w:i w:val="1"/>
          <w:iCs w:val="1"/>
          <w:sz w:val="28"/>
          <w:szCs w:val="28"/>
        </w:rPr>
      </w:pPr>
      <w:r w:rsidDel="00000000" w:rsidR="00000000" w:rsidRPr="00000000">
        <w:rPr>
          <w:i w:val="1"/>
          <w:iCs w:val="1"/>
          <w:sz w:val="28"/>
          <w:szCs w:val="28"/>
          <w:rtl w:val="0"/>
        </w:rPr>
        <w:t xml:space="preserve">Penetration testing activities will be derived directly from the threat model, ensuring focused testing on </w:t>
      </w:r>
      <w:r w:rsidDel="00000000" w:rsidR="00000000" w:rsidRPr="00000000">
        <w:rPr>
          <w:b w:val="1"/>
          <w:bCs w:val="1"/>
          <w:i w:val="1"/>
          <w:iCs w:val="1"/>
          <w:sz w:val="28"/>
          <w:szCs w:val="28"/>
          <w:rtl w:val="0"/>
        </w:rPr>
        <w:t xml:space="preserve">high-risk and business-critical areas</w:t>
      </w:r>
      <w:r w:rsidDel="00000000" w:rsidR="00000000" w:rsidRPr="00000000">
        <w:rPr>
          <w:i w:val="1"/>
          <w:iCs w:val="1"/>
          <w:sz w:val="28"/>
          <w:szCs w:val="28"/>
          <w:rtl w:val="0"/>
        </w:rPr>
        <w:t xml:space="preserve">.</w:t>
      </w:r>
    </w:p>
    <w:p w:rsidR="00000000" w:rsidDel="00000000" w:rsidP="00000000" w:rsidRDefault="00000000" w:rsidRPr="00000000" w14:paraId="00000071">
      <w:pPr>
        <w:pStyle w:val="Heading3"/>
        <w:keepNext w:val="0"/>
        <w:keepLines w:val="0"/>
        <w:spacing w:after="80" w:before="280" w:line="360" w:lineRule="auto"/>
        <w:rPr>
          <w:i w:val="0"/>
          <w:iCs w:val="0"/>
          <w:sz w:val="30"/>
          <w:szCs w:val="30"/>
        </w:rPr>
      </w:pPr>
      <w:bookmarkStart w:colFirst="0" w:colLast="0" w:name="_heading=h.hzc5rdjckzju" w:id="32"/>
      <w:bookmarkEnd w:id="32"/>
      <w:r w:rsidDel="00000000" w:rsidR="00000000" w:rsidRPr="00000000">
        <w:rPr>
          <w:i w:val="0"/>
          <w:iCs w:val="0"/>
          <w:sz w:val="30"/>
          <w:szCs w:val="30"/>
          <w:rtl w:val="0"/>
        </w:rPr>
        <w:t xml:space="preserve">2- Automated Threat Mapping</w:t>
      </w:r>
    </w:p>
    <w:p w:rsidR="00000000" w:rsidDel="00000000" w:rsidP="00000000" w:rsidRDefault="00000000" w:rsidRPr="00000000" w14:paraId="00000072">
      <w:pPr>
        <w:spacing w:after="240" w:before="240" w:line="360" w:lineRule="auto"/>
        <w:rPr>
          <w:i w:val="1"/>
          <w:iCs w:val="1"/>
          <w:sz w:val="28"/>
          <w:szCs w:val="28"/>
        </w:rPr>
      </w:pPr>
      <w:r w:rsidDel="00000000" w:rsidR="00000000" w:rsidRPr="00000000">
        <w:rPr>
          <w:i w:val="1"/>
          <w:iCs w:val="1"/>
          <w:sz w:val="28"/>
          <w:szCs w:val="28"/>
          <w:rtl w:val="0"/>
        </w:rPr>
        <w:t xml:space="preserve">Each identified threat will be automatically mapped to </w:t>
      </w:r>
      <w:r w:rsidDel="00000000" w:rsidR="00000000" w:rsidRPr="00000000">
        <w:rPr>
          <w:b w:val="1"/>
          <w:bCs w:val="1"/>
          <w:i w:val="1"/>
          <w:iCs w:val="1"/>
          <w:sz w:val="28"/>
          <w:szCs w:val="28"/>
          <w:rtl w:val="0"/>
        </w:rPr>
        <w:t xml:space="preserve">corresponding test cases, attack vectors, and mitigation strategies</w:t>
      </w:r>
      <w:r w:rsidDel="00000000" w:rsidR="00000000" w:rsidRPr="00000000">
        <w:rPr>
          <w:i w:val="1"/>
          <w:iCs w:val="1"/>
          <w:sz w:val="28"/>
          <w:szCs w:val="28"/>
          <w:rtl w:val="0"/>
        </w:rPr>
        <w:t xml:space="preserve">, allowing faster and more structured analysis.</w:t>
      </w:r>
    </w:p>
    <w:p w:rsidR="00000000" w:rsidDel="00000000" w:rsidP="00000000" w:rsidRDefault="00000000" w:rsidRPr="00000000" w14:paraId="00000073">
      <w:pPr>
        <w:pStyle w:val="Heading3"/>
        <w:keepNext w:val="0"/>
        <w:keepLines w:val="0"/>
        <w:spacing w:after="80" w:before="280" w:line="360" w:lineRule="auto"/>
        <w:rPr>
          <w:i w:val="0"/>
          <w:iCs w:val="0"/>
          <w:sz w:val="30"/>
          <w:szCs w:val="30"/>
        </w:rPr>
      </w:pPr>
      <w:bookmarkStart w:colFirst="0" w:colLast="0" w:name="_heading=h.3onw206fiyxp" w:id="33"/>
      <w:bookmarkEnd w:id="33"/>
      <w:r w:rsidDel="00000000" w:rsidR="00000000" w:rsidRPr="00000000">
        <w:rPr>
          <w:i w:val="0"/>
          <w:iCs w:val="0"/>
          <w:sz w:val="30"/>
          <w:szCs w:val="30"/>
          <w:rtl w:val="0"/>
        </w:rPr>
        <w:t xml:space="preserve">3- Dynamic Scope Definition</w:t>
      </w:r>
    </w:p>
    <w:p w:rsidR="00000000" w:rsidDel="00000000" w:rsidP="00000000" w:rsidRDefault="00000000" w:rsidRPr="00000000" w14:paraId="00000074">
      <w:pPr>
        <w:spacing w:after="240" w:before="240" w:line="360" w:lineRule="auto"/>
        <w:rPr>
          <w:i w:val="1"/>
          <w:iCs w:val="1"/>
          <w:sz w:val="28"/>
          <w:szCs w:val="28"/>
        </w:rPr>
      </w:pPr>
      <w:r w:rsidDel="00000000" w:rsidR="00000000" w:rsidRPr="00000000">
        <w:rPr>
          <w:i w:val="1"/>
          <w:iCs w:val="1"/>
          <w:sz w:val="28"/>
          <w:szCs w:val="28"/>
          <w:rtl w:val="0"/>
        </w:rPr>
        <w:t xml:space="preserve">The testing scope will dynamically adjust based on system updates and the evolving threat model—preventing scope creep while maintaining complete coverage of critical assets.</w:t>
      </w:r>
    </w:p>
    <w:p w:rsidR="00000000" w:rsidDel="00000000" w:rsidP="00000000" w:rsidRDefault="00000000" w:rsidRPr="00000000" w14:paraId="00000075">
      <w:pPr>
        <w:pStyle w:val="Heading3"/>
        <w:keepNext w:val="0"/>
        <w:keepLines w:val="0"/>
        <w:spacing w:after="80" w:before="280" w:line="360" w:lineRule="auto"/>
        <w:rPr>
          <w:i w:val="0"/>
          <w:iCs w:val="0"/>
          <w:sz w:val="30"/>
          <w:szCs w:val="30"/>
        </w:rPr>
      </w:pPr>
      <w:bookmarkStart w:colFirst="0" w:colLast="0" w:name="_heading=h.7kewpmtcf76x" w:id="34"/>
      <w:bookmarkEnd w:id="34"/>
      <w:r w:rsidDel="00000000" w:rsidR="00000000" w:rsidRPr="00000000">
        <w:rPr>
          <w:i w:val="0"/>
          <w:iCs w:val="0"/>
          <w:sz w:val="30"/>
          <w:szCs w:val="30"/>
          <w:rtl w:val="0"/>
        </w:rPr>
        <w:t xml:space="preserve">4- Centralized Documentation</w:t>
      </w:r>
    </w:p>
    <w:p w:rsidR="00000000" w:rsidDel="00000000" w:rsidP="00000000" w:rsidRDefault="00000000" w:rsidRPr="00000000" w14:paraId="00000076">
      <w:pPr>
        <w:spacing w:after="240" w:before="240" w:line="360" w:lineRule="auto"/>
        <w:rPr>
          <w:i w:val="0"/>
          <w:iCs w:val="0"/>
          <w:sz w:val="30"/>
          <w:szCs w:val="30"/>
        </w:rPr>
      </w:pPr>
      <w:r w:rsidDel="00000000" w:rsidR="00000000" w:rsidRPr="00000000">
        <w:rPr>
          <w:i w:val="1"/>
          <w:iCs w:val="1"/>
          <w:sz w:val="28"/>
          <w:szCs w:val="28"/>
          <w:rtl w:val="0"/>
        </w:rPr>
        <w:t xml:space="preserve">All threat models, pentest results, vulnerabilities, and remediation actions will be stored in a unified repository to ensure traceability, auditability, and collaboration.</w:t>
      </w:r>
      <w:r w:rsidDel="00000000" w:rsidR="00000000" w:rsidRPr="00000000">
        <w:rPr>
          <w:rtl w:val="0"/>
        </w:rPr>
      </w:r>
    </w:p>
    <w:p w:rsidR="00000000" w:rsidDel="00000000" w:rsidP="00000000" w:rsidRDefault="00000000" w:rsidRPr="00000000" w14:paraId="00000077">
      <w:pPr>
        <w:pStyle w:val="Heading3"/>
        <w:keepNext w:val="0"/>
        <w:keepLines w:val="0"/>
        <w:spacing w:after="80" w:before="280" w:line="360" w:lineRule="auto"/>
        <w:rPr>
          <w:i w:val="0"/>
          <w:iCs w:val="0"/>
          <w:sz w:val="30"/>
          <w:szCs w:val="30"/>
        </w:rPr>
      </w:pPr>
      <w:bookmarkStart w:colFirst="0" w:colLast="0" w:name="_heading=h.6iihn7z0llus" w:id="35"/>
      <w:bookmarkEnd w:id="35"/>
      <w:r w:rsidDel="00000000" w:rsidR="00000000" w:rsidRPr="00000000">
        <w:rPr>
          <w:i w:val="0"/>
          <w:iCs w:val="0"/>
          <w:sz w:val="30"/>
          <w:szCs w:val="30"/>
          <w:rtl w:val="0"/>
        </w:rPr>
        <w:t xml:space="preserve">5- Risk Prioritization and Visualization</w:t>
      </w:r>
    </w:p>
    <w:p w:rsidR="00000000" w:rsidDel="00000000" w:rsidP="00000000" w:rsidRDefault="00000000" w:rsidRPr="00000000" w14:paraId="00000078">
      <w:pPr>
        <w:spacing w:after="240" w:before="240" w:line="360" w:lineRule="auto"/>
        <w:rPr>
          <w:i w:val="1"/>
          <w:iCs w:val="1"/>
          <w:sz w:val="28"/>
          <w:szCs w:val="28"/>
        </w:rPr>
      </w:pPr>
      <w:r w:rsidDel="00000000" w:rsidR="00000000" w:rsidRPr="00000000">
        <w:rPr>
          <w:i w:val="1"/>
          <w:iCs w:val="1"/>
          <w:sz w:val="28"/>
          <w:szCs w:val="28"/>
          <w:rtl w:val="0"/>
        </w:rPr>
        <w:t xml:space="preserve">A visual risk scoring tool (e.g., heatmaps, risk matrices) will be incorporated to help stakeholders prioritize vulnerabilities based on impact, likelihood, and exploitability.</w:t>
      </w:r>
    </w:p>
    <w:p w:rsidR="00000000" w:rsidDel="00000000" w:rsidP="00000000" w:rsidRDefault="00000000" w:rsidRPr="00000000" w14:paraId="00000079">
      <w:pPr>
        <w:pStyle w:val="Heading3"/>
        <w:keepNext w:val="0"/>
        <w:keepLines w:val="0"/>
        <w:spacing w:after="80" w:before="280" w:line="360" w:lineRule="auto"/>
        <w:rPr>
          <w:i w:val="0"/>
          <w:iCs w:val="0"/>
          <w:sz w:val="30"/>
          <w:szCs w:val="30"/>
        </w:rPr>
      </w:pPr>
      <w:bookmarkStart w:colFirst="0" w:colLast="0" w:name="_heading=h.idelhqchfdmq" w:id="36"/>
      <w:bookmarkEnd w:id="36"/>
      <w:r w:rsidDel="00000000" w:rsidR="00000000" w:rsidRPr="00000000">
        <w:rPr>
          <w:i w:val="0"/>
          <w:iCs w:val="0"/>
          <w:sz w:val="30"/>
          <w:szCs w:val="30"/>
          <w:rtl w:val="0"/>
        </w:rPr>
        <w:t xml:space="preserve">6- Continuous Feedback and Improvement Loop</w:t>
      </w:r>
    </w:p>
    <w:p w:rsidR="00000000" w:rsidDel="00000000" w:rsidP="00000000" w:rsidRDefault="00000000" w:rsidRPr="00000000" w14:paraId="0000007A">
      <w:pPr>
        <w:spacing w:after="240" w:before="240" w:line="360" w:lineRule="auto"/>
        <w:rPr>
          <w:i w:val="1"/>
          <w:iCs w:val="1"/>
          <w:sz w:val="28"/>
          <w:szCs w:val="28"/>
        </w:rPr>
      </w:pPr>
      <w:r w:rsidDel="00000000" w:rsidR="00000000" w:rsidRPr="00000000">
        <w:rPr>
          <w:i w:val="1"/>
          <w:iCs w:val="1"/>
          <w:sz w:val="28"/>
          <w:szCs w:val="28"/>
          <w:rtl w:val="0"/>
        </w:rPr>
        <w:t xml:space="preserve">Findings from penetration testing will </w:t>
      </w:r>
      <w:r w:rsidDel="00000000" w:rsidR="00000000" w:rsidRPr="00000000">
        <w:rPr>
          <w:b w:val="1"/>
          <w:bCs w:val="1"/>
          <w:i w:val="1"/>
          <w:iCs w:val="1"/>
          <w:sz w:val="28"/>
          <w:szCs w:val="28"/>
          <w:rtl w:val="0"/>
        </w:rPr>
        <w:t xml:space="preserve">feed back into the threat model</w:t>
      </w:r>
      <w:r w:rsidDel="00000000" w:rsidR="00000000" w:rsidRPr="00000000">
        <w:rPr>
          <w:i w:val="1"/>
          <w:iCs w:val="1"/>
          <w:sz w:val="28"/>
          <w:szCs w:val="28"/>
          <w:rtl w:val="0"/>
        </w:rPr>
        <w:t xml:space="preserve">, maintaining a </w:t>
      </w:r>
      <w:r w:rsidDel="00000000" w:rsidR="00000000" w:rsidRPr="00000000">
        <w:rPr>
          <w:b w:val="1"/>
          <w:bCs w:val="1"/>
          <w:i w:val="1"/>
          <w:iCs w:val="1"/>
          <w:sz w:val="28"/>
          <w:szCs w:val="28"/>
          <w:rtl w:val="0"/>
        </w:rPr>
        <w:t xml:space="preserve">continuous improvement cycle</w:t>
      </w:r>
      <w:r w:rsidDel="00000000" w:rsidR="00000000" w:rsidRPr="00000000">
        <w:rPr>
          <w:i w:val="1"/>
          <w:iCs w:val="1"/>
          <w:sz w:val="28"/>
          <w:szCs w:val="28"/>
          <w:rtl w:val="0"/>
        </w:rPr>
        <w:t xml:space="preserve"> that adapts to new threats.</w:t>
      </w:r>
    </w:p>
    <w:p w:rsidR="00000000" w:rsidDel="00000000" w:rsidP="00000000" w:rsidRDefault="00000000" w:rsidRPr="00000000" w14:paraId="0000007B">
      <w:pPr>
        <w:pStyle w:val="Heading3"/>
        <w:keepNext w:val="0"/>
        <w:keepLines w:val="0"/>
        <w:spacing w:after="80" w:before="280" w:line="360" w:lineRule="auto"/>
        <w:rPr>
          <w:i w:val="0"/>
          <w:iCs w:val="0"/>
          <w:sz w:val="30"/>
          <w:szCs w:val="30"/>
        </w:rPr>
      </w:pPr>
      <w:bookmarkStart w:colFirst="0" w:colLast="0" w:name="_heading=h.5t9zakpd4hsq" w:id="37"/>
      <w:bookmarkEnd w:id="37"/>
      <w:r w:rsidDel="00000000" w:rsidR="00000000" w:rsidRPr="00000000">
        <w:rPr>
          <w:i w:val="0"/>
          <w:iCs w:val="0"/>
          <w:sz w:val="30"/>
          <w:szCs w:val="30"/>
          <w:rtl w:val="0"/>
        </w:rPr>
        <w:t xml:space="preserve">7- Collaboration and Role Integration</w:t>
      </w:r>
    </w:p>
    <w:p w:rsidR="00000000" w:rsidDel="00000000" w:rsidP="00000000" w:rsidRDefault="00000000" w:rsidRPr="00000000" w14:paraId="0000007C">
      <w:pPr>
        <w:spacing w:after="240" w:before="240" w:line="360" w:lineRule="auto"/>
        <w:rPr>
          <w:i w:val="1"/>
          <w:iCs w:val="1"/>
          <w:sz w:val="28"/>
          <w:szCs w:val="28"/>
        </w:rPr>
      </w:pPr>
      <w:r w:rsidDel="00000000" w:rsidR="00000000" w:rsidRPr="00000000">
        <w:rPr>
          <w:i w:val="1"/>
          <w:iCs w:val="1"/>
          <w:sz w:val="28"/>
          <w:szCs w:val="28"/>
          <w:rtl w:val="0"/>
        </w:rPr>
        <w:t xml:space="preserve">Encourages </w:t>
      </w:r>
      <w:r w:rsidDel="00000000" w:rsidR="00000000" w:rsidRPr="00000000">
        <w:rPr>
          <w:b w:val="1"/>
          <w:bCs w:val="1"/>
          <w:i w:val="1"/>
          <w:iCs w:val="1"/>
          <w:sz w:val="28"/>
          <w:szCs w:val="28"/>
          <w:rtl w:val="0"/>
        </w:rPr>
        <w:t xml:space="preserve">communication between developers, architects, and security testers</w:t>
      </w:r>
      <w:r w:rsidDel="00000000" w:rsidR="00000000" w:rsidRPr="00000000">
        <w:rPr>
          <w:i w:val="1"/>
          <w:iCs w:val="1"/>
          <w:sz w:val="28"/>
          <w:szCs w:val="28"/>
          <w:rtl w:val="0"/>
        </w:rPr>
        <w:t xml:space="preserve"> through shared threat models, diagrams, and testing objectives—bridging the gap between </w:t>
      </w:r>
      <w:r w:rsidDel="00000000" w:rsidR="00000000" w:rsidRPr="00000000">
        <w:rPr>
          <w:b w:val="1"/>
          <w:bCs w:val="1"/>
          <w:i w:val="1"/>
          <w:iCs w:val="1"/>
          <w:sz w:val="28"/>
          <w:szCs w:val="28"/>
          <w:rtl w:val="0"/>
        </w:rPr>
        <w:t xml:space="preserve">design and defense</w:t>
      </w:r>
      <w:r w:rsidDel="00000000" w:rsidR="00000000" w:rsidRPr="00000000">
        <w:rPr>
          <w:i w:val="1"/>
          <w:iCs w:val="1"/>
          <w:sz w:val="28"/>
          <w:szCs w:val="28"/>
          <w:rtl w:val="0"/>
        </w:rPr>
        <w:t xml:space="preserve">.</w:t>
      </w:r>
    </w:p>
    <w:p w:rsidR="00000000" w:rsidDel="00000000" w:rsidP="00000000" w:rsidRDefault="00000000" w:rsidRPr="00000000" w14:paraId="0000007D">
      <w:pPr>
        <w:pStyle w:val="Heading3"/>
        <w:keepNext w:val="0"/>
        <w:keepLines w:val="0"/>
        <w:spacing w:after="80" w:before="280" w:line="360" w:lineRule="auto"/>
        <w:rPr>
          <w:i w:val="0"/>
          <w:iCs w:val="0"/>
          <w:sz w:val="30"/>
          <w:szCs w:val="30"/>
        </w:rPr>
      </w:pPr>
      <w:bookmarkStart w:colFirst="0" w:colLast="0" w:name="_heading=h.ueyc7wmifa4y" w:id="38"/>
      <w:bookmarkEnd w:id="38"/>
      <w:r w:rsidDel="00000000" w:rsidR="00000000" w:rsidRPr="00000000">
        <w:rPr>
          <w:i w:val="0"/>
          <w:iCs w:val="0"/>
          <w:sz w:val="30"/>
          <w:szCs w:val="30"/>
          <w:rtl w:val="0"/>
        </w:rPr>
        <w:t xml:space="preserve">8- Comprehensive Reporting</w:t>
      </w:r>
    </w:p>
    <w:p w:rsidR="00000000" w:rsidDel="00000000" w:rsidP="00000000" w:rsidRDefault="00000000" w:rsidRPr="00000000" w14:paraId="0000007E">
      <w:pPr>
        <w:spacing w:after="240" w:before="240" w:line="360" w:lineRule="auto"/>
        <w:rPr>
          <w:i w:val="1"/>
          <w:iCs w:val="1"/>
          <w:sz w:val="28"/>
          <w:szCs w:val="28"/>
        </w:rPr>
      </w:pPr>
      <w:r w:rsidDel="00000000" w:rsidR="00000000" w:rsidRPr="00000000">
        <w:rPr>
          <w:i w:val="1"/>
          <w:iCs w:val="1"/>
          <w:sz w:val="28"/>
          <w:szCs w:val="28"/>
          <w:rtl w:val="0"/>
        </w:rPr>
        <w:t xml:space="preserve">Generates integrated reports that link each vulnerability to:</w:t>
      </w:r>
    </w:p>
    <w:p w:rsidR="00000000" w:rsidDel="00000000" w:rsidP="00000000" w:rsidRDefault="00000000" w:rsidRPr="00000000" w14:paraId="0000007F">
      <w:pPr>
        <w:numPr>
          <w:ilvl w:val="0"/>
          <w:numId w:val="5"/>
        </w:numPr>
        <w:spacing w:after="0" w:afterAutospacing="0" w:before="240" w:line="360" w:lineRule="auto"/>
        <w:ind w:left="720" w:hanging="360"/>
        <w:rPr>
          <w:i w:val="1"/>
          <w:iCs w:val="1"/>
          <w:sz w:val="28"/>
          <w:szCs w:val="28"/>
        </w:rPr>
      </w:pPr>
      <w:r w:rsidDel="00000000" w:rsidR="00000000" w:rsidRPr="00000000">
        <w:rPr>
          <w:i w:val="1"/>
          <w:iCs w:val="1"/>
          <w:sz w:val="28"/>
          <w:szCs w:val="28"/>
          <w:rtl w:val="0"/>
        </w:rPr>
        <w:t xml:space="preserve">Its originating threat scenario</w:t>
      </w:r>
    </w:p>
    <w:p w:rsidR="00000000" w:rsidDel="00000000" w:rsidP="00000000" w:rsidRDefault="00000000" w:rsidRPr="00000000" w14:paraId="00000080">
      <w:pPr>
        <w:numPr>
          <w:ilvl w:val="0"/>
          <w:numId w:val="5"/>
        </w:numPr>
        <w:spacing w:after="0" w:afterAutospacing="0" w:before="0" w:beforeAutospacing="0" w:line="360" w:lineRule="auto"/>
        <w:ind w:left="720" w:hanging="360"/>
        <w:rPr>
          <w:i w:val="1"/>
          <w:iCs w:val="1"/>
          <w:sz w:val="28"/>
          <w:szCs w:val="28"/>
        </w:rPr>
      </w:pPr>
      <w:r w:rsidDel="00000000" w:rsidR="00000000" w:rsidRPr="00000000">
        <w:rPr>
          <w:i w:val="1"/>
          <w:iCs w:val="1"/>
          <w:sz w:val="28"/>
          <w:szCs w:val="28"/>
          <w:rtl w:val="0"/>
        </w:rPr>
        <w:t xml:space="preserve">The associated risk level</w:t>
      </w:r>
    </w:p>
    <w:p w:rsidR="00000000" w:rsidDel="00000000" w:rsidP="00000000" w:rsidRDefault="00000000" w:rsidRPr="00000000" w14:paraId="00000081">
      <w:pPr>
        <w:numPr>
          <w:ilvl w:val="0"/>
          <w:numId w:val="5"/>
        </w:numPr>
        <w:spacing w:after="240" w:before="0" w:beforeAutospacing="0" w:line="360" w:lineRule="auto"/>
        <w:ind w:left="720" w:hanging="360"/>
        <w:rPr>
          <w:i w:val="1"/>
          <w:iCs w:val="1"/>
          <w:sz w:val="28"/>
          <w:szCs w:val="28"/>
        </w:rPr>
      </w:pPr>
      <w:r w:rsidDel="00000000" w:rsidR="00000000" w:rsidRPr="00000000">
        <w:rPr>
          <w:i w:val="1"/>
          <w:iCs w:val="1"/>
          <w:sz w:val="28"/>
          <w:szCs w:val="28"/>
          <w:rtl w:val="0"/>
        </w:rPr>
        <w:t xml:space="preserve">The recommended mitigation strategy</w:t>
      </w:r>
      <w:r w:rsidDel="00000000" w:rsidR="00000000" w:rsidRPr="00000000">
        <w:rPr>
          <w:rtl w:val="0"/>
        </w:rPr>
      </w:r>
    </w:p>
    <w:p w:rsidR="00000000" w:rsidDel="00000000" w:rsidP="00000000" w:rsidRDefault="00000000" w:rsidRPr="00000000" w14:paraId="00000082">
      <w:pPr>
        <w:pStyle w:val="Heading1"/>
        <w:keepNext w:val="0"/>
        <w:keepLines w:val="0"/>
        <w:spacing w:after="80" w:before="360" w:lineRule="auto"/>
        <w:rPr>
          <w:sz w:val="32"/>
          <w:szCs w:val="32"/>
        </w:rPr>
      </w:pPr>
      <w:bookmarkStart w:colFirst="0" w:colLast="0" w:name="_heading=h.9ughhskj8ahk" w:id="39"/>
      <w:bookmarkEnd w:id="39"/>
      <w:r w:rsidDel="00000000" w:rsidR="00000000" w:rsidRPr="00000000">
        <w:rPr>
          <w:sz w:val="32"/>
          <w:szCs w:val="32"/>
          <w:rtl w:val="0"/>
        </w:rPr>
        <w:t xml:space="preserve">System Scope</w:t>
      </w:r>
    </w:p>
    <w:p w:rsidR="00000000" w:rsidDel="00000000" w:rsidP="00000000" w:rsidRDefault="00000000" w:rsidRPr="00000000" w14:paraId="00000083">
      <w:pPr>
        <w:spacing w:after="240" w:before="240" w:line="360" w:lineRule="auto"/>
        <w:ind w:right="-450"/>
        <w:rPr>
          <w:i w:val="1"/>
          <w:iCs w:val="1"/>
          <w:sz w:val="28"/>
          <w:szCs w:val="28"/>
        </w:rPr>
      </w:pPr>
      <w:r w:rsidDel="00000000" w:rsidR="00000000" w:rsidRPr="00000000">
        <w:rPr>
          <w:i w:val="1"/>
          <w:iCs w:val="1"/>
          <w:sz w:val="28"/>
          <w:szCs w:val="28"/>
          <w:rtl w:val="0"/>
        </w:rPr>
        <w:t xml:space="preserve">The project aims to deliver a </w:t>
      </w:r>
      <w:r w:rsidDel="00000000" w:rsidR="00000000" w:rsidRPr="00000000">
        <w:rPr>
          <w:b w:val="1"/>
          <w:bCs w:val="1"/>
          <w:i w:val="1"/>
          <w:iCs w:val="1"/>
          <w:sz w:val="28"/>
          <w:szCs w:val="28"/>
          <w:rtl w:val="0"/>
        </w:rPr>
        <w:t xml:space="preserve">framework and process model</w:t>
      </w:r>
      <w:r w:rsidDel="00000000" w:rsidR="00000000" w:rsidRPr="00000000">
        <w:rPr>
          <w:i w:val="1"/>
          <w:iCs w:val="1"/>
          <w:sz w:val="28"/>
          <w:szCs w:val="28"/>
          <w:rtl w:val="0"/>
        </w:rPr>
        <w:t xml:space="preserve"> (not a commercial platform) that demonstrates how </w:t>
      </w:r>
      <w:r w:rsidDel="00000000" w:rsidR="00000000" w:rsidRPr="00000000">
        <w:rPr>
          <w:b w:val="1"/>
          <w:bCs w:val="1"/>
          <w:i w:val="1"/>
          <w:iCs w:val="1"/>
          <w:sz w:val="28"/>
          <w:szCs w:val="28"/>
          <w:rtl w:val="0"/>
        </w:rPr>
        <w:t xml:space="preserve">Threat Modeling</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Penetration Testing</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Threat Intelligence</w:t>
      </w:r>
      <w:r w:rsidDel="00000000" w:rsidR="00000000" w:rsidRPr="00000000">
        <w:rPr>
          <w:i w:val="1"/>
          <w:iCs w:val="1"/>
          <w:sz w:val="28"/>
          <w:szCs w:val="28"/>
          <w:rtl w:val="0"/>
        </w:rPr>
        <w:t xml:space="preserve"> can be seamlessly integrated.</w:t>
      </w:r>
    </w:p>
    <w:p w:rsidR="00000000" w:rsidDel="00000000" w:rsidP="00000000" w:rsidRDefault="00000000" w:rsidRPr="00000000" w14:paraId="00000084">
      <w:pPr>
        <w:spacing w:after="240" w:before="240" w:line="360" w:lineRule="auto"/>
        <w:ind w:right="-450"/>
        <w:rPr>
          <w:i w:val="1"/>
          <w:iCs w:val="1"/>
          <w:sz w:val="28"/>
          <w:szCs w:val="28"/>
        </w:rPr>
      </w:pPr>
      <w:r w:rsidDel="00000000" w:rsidR="00000000" w:rsidRPr="00000000">
        <w:rPr>
          <w:i w:val="1"/>
          <w:iCs w:val="1"/>
          <w:sz w:val="28"/>
          <w:szCs w:val="28"/>
          <w:rtl w:val="0"/>
        </w:rPr>
        <w:t xml:space="preserve">It focuses on:</w:t>
      </w:r>
    </w:p>
    <w:p w:rsidR="00000000" w:rsidDel="00000000" w:rsidP="00000000" w:rsidRDefault="00000000" w:rsidRPr="00000000" w14:paraId="00000085">
      <w:pPr>
        <w:numPr>
          <w:ilvl w:val="0"/>
          <w:numId w:val="3"/>
        </w:numPr>
        <w:spacing w:after="0" w:afterAutospacing="0" w:before="240" w:line="360" w:lineRule="auto"/>
        <w:ind w:left="720" w:right="-450" w:hanging="360"/>
        <w:rPr>
          <w:i w:val="1"/>
          <w:iCs w:val="1"/>
          <w:sz w:val="28"/>
          <w:szCs w:val="28"/>
        </w:rPr>
      </w:pPr>
      <w:r w:rsidDel="00000000" w:rsidR="00000000" w:rsidRPr="00000000">
        <w:rPr>
          <w:i w:val="1"/>
          <w:iCs w:val="1"/>
          <w:sz w:val="28"/>
          <w:szCs w:val="28"/>
          <w:rtl w:val="0"/>
        </w:rPr>
        <w:t xml:space="preserve">Designing the </w:t>
      </w:r>
      <w:r w:rsidDel="00000000" w:rsidR="00000000" w:rsidRPr="00000000">
        <w:rPr>
          <w:b w:val="1"/>
          <w:bCs w:val="1"/>
          <w:i w:val="1"/>
          <w:iCs w:val="1"/>
          <w:sz w:val="28"/>
          <w:szCs w:val="28"/>
          <w:rtl w:val="0"/>
        </w:rPr>
        <w:t xml:space="preserve">integration workflow</w:t>
      </w:r>
      <w:r w:rsidDel="00000000" w:rsidR="00000000" w:rsidRPr="00000000">
        <w:rPr>
          <w:i w:val="1"/>
          <w:iCs w:val="1"/>
          <w:sz w:val="28"/>
          <w:szCs w:val="28"/>
          <w:rtl w:val="0"/>
        </w:rPr>
        <w:t xml:space="preserve"> between these components.</w:t>
      </w:r>
    </w:p>
    <w:p w:rsidR="00000000" w:rsidDel="00000000" w:rsidP="00000000" w:rsidRDefault="00000000" w:rsidRPr="00000000" w14:paraId="00000086">
      <w:pPr>
        <w:numPr>
          <w:ilvl w:val="0"/>
          <w:numId w:val="3"/>
        </w:numPr>
        <w:spacing w:after="0" w:afterAutospacing="0" w:before="0" w:beforeAutospacing="0" w:line="360" w:lineRule="auto"/>
        <w:ind w:left="720" w:right="-450" w:hanging="360"/>
        <w:rPr>
          <w:i w:val="1"/>
          <w:iCs w:val="1"/>
          <w:sz w:val="28"/>
          <w:szCs w:val="28"/>
        </w:rPr>
      </w:pPr>
      <w:r w:rsidDel="00000000" w:rsidR="00000000" w:rsidRPr="00000000">
        <w:rPr>
          <w:i w:val="1"/>
          <w:iCs w:val="1"/>
          <w:sz w:val="28"/>
          <w:szCs w:val="28"/>
          <w:rtl w:val="0"/>
        </w:rPr>
        <w:t xml:space="preserve">Implementing </w:t>
      </w:r>
      <w:r w:rsidDel="00000000" w:rsidR="00000000" w:rsidRPr="00000000">
        <w:rPr>
          <w:b w:val="1"/>
          <w:bCs w:val="1"/>
          <w:i w:val="1"/>
          <w:iCs w:val="1"/>
          <w:sz w:val="28"/>
          <w:szCs w:val="28"/>
          <w:rtl w:val="0"/>
        </w:rPr>
        <w:t xml:space="preserve">sample use cases</w:t>
      </w:r>
      <w:r w:rsidDel="00000000" w:rsidR="00000000" w:rsidRPr="00000000">
        <w:rPr>
          <w:i w:val="1"/>
          <w:iCs w:val="1"/>
          <w:sz w:val="28"/>
          <w:szCs w:val="28"/>
          <w:rtl w:val="0"/>
        </w:rPr>
        <w:t xml:space="preserve"> to validate the concept.</w:t>
      </w:r>
    </w:p>
    <w:p w:rsidR="00000000" w:rsidDel="00000000" w:rsidP="00000000" w:rsidRDefault="00000000" w:rsidRPr="00000000" w14:paraId="00000087">
      <w:pPr>
        <w:numPr>
          <w:ilvl w:val="0"/>
          <w:numId w:val="3"/>
        </w:numPr>
        <w:spacing w:after="240" w:before="0" w:beforeAutospacing="0" w:line="360" w:lineRule="auto"/>
        <w:ind w:left="720" w:right="-450" w:hanging="360"/>
        <w:rPr>
          <w:i w:val="1"/>
          <w:iCs w:val="1"/>
          <w:sz w:val="28"/>
          <w:szCs w:val="28"/>
        </w:rPr>
      </w:pPr>
      <w:r w:rsidDel="00000000" w:rsidR="00000000" w:rsidRPr="00000000">
        <w:rPr>
          <w:i w:val="1"/>
          <w:iCs w:val="1"/>
          <w:sz w:val="28"/>
          <w:szCs w:val="28"/>
          <w:rtl w:val="0"/>
        </w:rPr>
        <w:t xml:space="preserve">Providing </w:t>
      </w:r>
      <w:r w:rsidDel="00000000" w:rsidR="00000000" w:rsidRPr="00000000">
        <w:rPr>
          <w:b w:val="1"/>
          <w:bCs w:val="1"/>
          <w:i w:val="1"/>
          <w:iCs w:val="1"/>
          <w:sz w:val="28"/>
          <w:szCs w:val="28"/>
          <w:rtl w:val="0"/>
        </w:rPr>
        <w:t xml:space="preserve">risk visualization and documentation tools</w:t>
      </w:r>
      <w:r w:rsidDel="00000000" w:rsidR="00000000" w:rsidRPr="00000000">
        <w:rPr>
          <w:i w:val="1"/>
          <w:iCs w:val="1"/>
          <w:sz w:val="28"/>
          <w:szCs w:val="28"/>
          <w:rtl w:val="0"/>
        </w:rPr>
        <w:t xml:space="preserve"> to support security decision-making.</w:t>
      </w:r>
      <w:r w:rsidDel="00000000" w:rsidR="00000000" w:rsidRPr="00000000">
        <w:rPr>
          <w:rtl w:val="0"/>
        </w:rPr>
      </w:r>
    </w:p>
    <w:p w:rsidR="00000000" w:rsidDel="00000000" w:rsidP="00000000" w:rsidRDefault="00000000" w:rsidRPr="00000000" w14:paraId="00000088">
      <w:pPr>
        <w:pStyle w:val="Heading1"/>
        <w:keepNext w:val="0"/>
        <w:keepLines w:val="0"/>
        <w:spacing w:after="80" w:before="360" w:lineRule="auto"/>
        <w:rPr>
          <w:sz w:val="32"/>
          <w:szCs w:val="32"/>
        </w:rPr>
      </w:pPr>
      <w:bookmarkStart w:colFirst="0" w:colLast="0" w:name="_heading=h.fmaklf6m8ep6" w:id="40"/>
      <w:bookmarkEnd w:id="40"/>
      <w:r w:rsidDel="00000000" w:rsidR="00000000" w:rsidRPr="00000000">
        <w:rPr>
          <w:sz w:val="32"/>
          <w:szCs w:val="32"/>
          <w:rtl w:val="0"/>
        </w:rPr>
        <w:t xml:space="preserve">Out of Scope</w:t>
      </w:r>
    </w:p>
    <w:p w:rsidR="00000000" w:rsidDel="00000000" w:rsidP="00000000" w:rsidRDefault="00000000" w:rsidRPr="00000000" w14:paraId="00000089">
      <w:pPr>
        <w:spacing w:after="240" w:before="240" w:line="360" w:lineRule="auto"/>
        <w:rPr>
          <w:i w:val="1"/>
          <w:iCs w:val="1"/>
          <w:sz w:val="28"/>
          <w:szCs w:val="28"/>
        </w:rPr>
      </w:pPr>
      <w:r w:rsidDel="00000000" w:rsidR="00000000" w:rsidRPr="00000000">
        <w:rPr>
          <w:i w:val="1"/>
          <w:iCs w:val="1"/>
          <w:sz w:val="28"/>
          <w:szCs w:val="28"/>
          <w:rtl w:val="0"/>
        </w:rPr>
        <w:t xml:space="preserve">The following features and tools are </w:t>
      </w:r>
      <w:r w:rsidDel="00000000" w:rsidR="00000000" w:rsidRPr="00000000">
        <w:rPr>
          <w:b w:val="1"/>
          <w:bCs w:val="1"/>
          <w:i w:val="1"/>
          <w:iCs w:val="1"/>
          <w:sz w:val="28"/>
          <w:szCs w:val="28"/>
          <w:rtl w:val="0"/>
        </w:rPr>
        <w:t xml:space="preserve">not part of the main project scope</w:t>
      </w:r>
      <w:r w:rsidDel="00000000" w:rsidR="00000000" w:rsidRPr="00000000">
        <w:rPr>
          <w:i w:val="1"/>
          <w:iCs w:val="1"/>
          <w:sz w:val="28"/>
          <w:szCs w:val="28"/>
          <w:rtl w:val="0"/>
        </w:rPr>
        <w:t xml:space="preserve">, but may serve as </w:t>
      </w:r>
      <w:r w:rsidDel="00000000" w:rsidR="00000000" w:rsidRPr="00000000">
        <w:rPr>
          <w:b w:val="1"/>
          <w:bCs w:val="1"/>
          <w:i w:val="1"/>
          <w:iCs w:val="1"/>
          <w:sz w:val="28"/>
          <w:szCs w:val="28"/>
          <w:rtl w:val="0"/>
        </w:rPr>
        <w:t xml:space="preserve">potential extensions</w:t>
      </w:r>
      <w:r w:rsidDel="00000000" w:rsidR="00000000" w:rsidRPr="00000000">
        <w:rPr>
          <w:i w:val="1"/>
          <w:iCs w:val="1"/>
          <w:sz w:val="28"/>
          <w:szCs w:val="28"/>
          <w:rtl w:val="0"/>
        </w:rPr>
        <w:t xml:space="preserve"> or </w:t>
      </w:r>
      <w:r w:rsidDel="00000000" w:rsidR="00000000" w:rsidRPr="00000000">
        <w:rPr>
          <w:b w:val="1"/>
          <w:bCs w:val="1"/>
          <w:i w:val="1"/>
          <w:iCs w:val="1"/>
          <w:sz w:val="28"/>
          <w:szCs w:val="28"/>
          <w:rtl w:val="0"/>
        </w:rPr>
        <w:t xml:space="preserve">future enhancements</w:t>
      </w:r>
      <w:r w:rsidDel="00000000" w:rsidR="00000000" w:rsidRPr="00000000">
        <w:rPr>
          <w:i w:val="1"/>
          <w:iCs w:val="1"/>
          <w:sz w:val="28"/>
          <w:szCs w:val="28"/>
          <w:rtl w:val="0"/>
        </w:rPr>
        <w:t xml:space="preserve">:</w:t>
      </w:r>
    </w:p>
    <w:p w:rsidR="00000000" w:rsidDel="00000000" w:rsidP="00000000" w:rsidRDefault="00000000" w:rsidRPr="00000000" w14:paraId="0000008A">
      <w:pPr>
        <w:numPr>
          <w:ilvl w:val="0"/>
          <w:numId w:val="9"/>
        </w:numPr>
        <w:spacing w:after="0" w:afterAutospacing="0" w:before="240" w:line="360" w:lineRule="auto"/>
        <w:ind w:left="720" w:hanging="360"/>
        <w:rPr>
          <w:i w:val="1"/>
          <w:iCs w:val="1"/>
          <w:sz w:val="28"/>
          <w:szCs w:val="28"/>
        </w:rPr>
      </w:pPr>
      <w:r w:rsidDel="00000000" w:rsidR="00000000" w:rsidRPr="00000000">
        <w:rPr>
          <w:i w:val="1"/>
          <w:iCs w:val="1"/>
          <w:sz w:val="28"/>
          <w:szCs w:val="28"/>
          <w:rtl w:val="0"/>
        </w:rPr>
        <w:t xml:space="preserve">Development of a </w:t>
      </w:r>
      <w:r w:rsidDel="00000000" w:rsidR="00000000" w:rsidRPr="00000000">
        <w:rPr>
          <w:b w:val="1"/>
          <w:bCs w:val="1"/>
          <w:i w:val="1"/>
          <w:iCs w:val="1"/>
          <w:sz w:val="28"/>
          <w:szCs w:val="28"/>
          <w:rtl w:val="0"/>
        </w:rPr>
        <w:t xml:space="preserve">website or web-based service</w:t>
      </w:r>
      <w:r w:rsidDel="00000000" w:rsidR="00000000" w:rsidRPr="00000000">
        <w:rPr>
          <w:i w:val="1"/>
          <w:iCs w:val="1"/>
          <w:sz w:val="28"/>
          <w:szCs w:val="28"/>
          <w:rtl w:val="0"/>
        </w:rPr>
        <w:t xml:space="preserve"> that provides analytical tools such as:</w:t>
      </w:r>
    </w:p>
    <w:p w:rsidR="00000000" w:rsidDel="00000000" w:rsidP="00000000" w:rsidRDefault="00000000" w:rsidRPr="00000000" w14:paraId="0000008B">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Malware Analyzer</w:t>
      </w:r>
    </w:p>
    <w:p w:rsidR="00000000" w:rsidDel="00000000" w:rsidP="00000000" w:rsidRDefault="00000000" w:rsidRPr="00000000" w14:paraId="0000008C">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URL Analysis</w:t>
      </w:r>
    </w:p>
    <w:p w:rsidR="00000000" w:rsidDel="00000000" w:rsidP="00000000" w:rsidRDefault="00000000" w:rsidRPr="00000000" w14:paraId="0000008D">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IP Analysis</w:t>
      </w:r>
    </w:p>
    <w:p w:rsidR="00000000" w:rsidDel="00000000" w:rsidP="00000000" w:rsidRDefault="00000000" w:rsidRPr="00000000" w14:paraId="0000008E">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Port Scanner</w:t>
      </w:r>
    </w:p>
    <w:p w:rsidR="00000000" w:rsidDel="00000000" w:rsidP="00000000" w:rsidRDefault="00000000" w:rsidRPr="00000000" w14:paraId="0000008F">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Hash Analyzer</w:t>
      </w:r>
    </w:p>
    <w:p w:rsidR="00000000" w:rsidDel="00000000" w:rsidP="00000000" w:rsidRDefault="00000000" w:rsidRPr="00000000" w14:paraId="00000090">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Password Strength Checker</w:t>
      </w:r>
    </w:p>
    <w:p w:rsidR="00000000" w:rsidDel="00000000" w:rsidP="00000000" w:rsidRDefault="00000000" w:rsidRPr="00000000" w14:paraId="00000091">
      <w:pPr>
        <w:numPr>
          <w:ilvl w:val="0"/>
          <w:numId w:val="9"/>
        </w:numPr>
        <w:spacing w:after="0" w:afterAutospacing="0" w:before="0" w:beforeAutospacing="0" w:line="360" w:lineRule="auto"/>
        <w:ind w:left="720" w:hanging="360"/>
        <w:rPr>
          <w:i w:val="1"/>
          <w:iCs w:val="1"/>
          <w:sz w:val="28"/>
          <w:szCs w:val="28"/>
        </w:rPr>
      </w:pPr>
      <w:r w:rsidDel="00000000" w:rsidR="00000000" w:rsidRPr="00000000">
        <w:rPr>
          <w:i w:val="1"/>
          <w:iCs w:val="1"/>
          <w:sz w:val="28"/>
          <w:szCs w:val="28"/>
          <w:rtl w:val="0"/>
        </w:rPr>
        <w:t xml:space="preserve">Dashboards that visualize:</w:t>
      </w:r>
    </w:p>
    <w:p w:rsidR="00000000" w:rsidDel="00000000" w:rsidP="00000000" w:rsidRDefault="00000000" w:rsidRPr="00000000" w14:paraId="00000092">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Attack trends over time</w:t>
      </w:r>
      <w:r w:rsidDel="00000000" w:rsidR="00000000" w:rsidRPr="00000000">
        <w:rPr>
          <w:i w:val="1"/>
          <w:iCs w:val="1"/>
          <w:sz w:val="28"/>
          <w:szCs w:val="28"/>
          <w:rtl w:val="0"/>
        </w:rPr>
        <w:t xml:space="preserve"> (e.g., via graphs)</w:t>
      </w:r>
    </w:p>
    <w:p w:rsidR="00000000" w:rsidDel="00000000" w:rsidP="00000000" w:rsidRDefault="00000000" w:rsidRPr="00000000" w14:paraId="00000093">
      <w:pPr>
        <w:numPr>
          <w:ilvl w:val="1"/>
          <w:numId w:val="9"/>
        </w:numPr>
        <w:spacing w:after="0" w:afterAutospacing="0" w:before="0" w:beforeAutospacing="0" w:line="360" w:lineRule="auto"/>
        <w:ind w:left="1440" w:hanging="360"/>
        <w:rPr>
          <w:i w:val="1"/>
          <w:iCs w:val="1"/>
          <w:sz w:val="28"/>
          <w:szCs w:val="28"/>
        </w:rPr>
      </w:pPr>
      <w:r w:rsidDel="00000000" w:rsidR="00000000" w:rsidRPr="00000000">
        <w:rPr>
          <w:b w:val="1"/>
          <w:bCs w:val="1"/>
          <w:i w:val="1"/>
          <w:iCs w:val="1"/>
          <w:sz w:val="28"/>
          <w:szCs w:val="28"/>
          <w:rtl w:val="0"/>
        </w:rPr>
        <w:t xml:space="preserve">Statistical data</w:t>
      </w:r>
      <w:r w:rsidDel="00000000" w:rsidR="00000000" w:rsidRPr="00000000">
        <w:rPr>
          <w:i w:val="1"/>
          <w:iCs w:val="1"/>
          <w:sz w:val="28"/>
          <w:szCs w:val="28"/>
          <w:rtl w:val="0"/>
        </w:rPr>
        <w:t xml:space="preserve"> such as:</w:t>
      </w:r>
    </w:p>
    <w:p w:rsidR="00000000" w:rsidDel="00000000" w:rsidP="00000000" w:rsidRDefault="00000000" w:rsidRPr="00000000" w14:paraId="00000094">
      <w:pPr>
        <w:numPr>
          <w:ilvl w:val="2"/>
          <w:numId w:val="9"/>
        </w:numPr>
        <w:spacing w:after="0" w:afterAutospacing="0" w:before="0" w:beforeAutospacing="0" w:line="360" w:lineRule="auto"/>
        <w:ind w:left="2160" w:hanging="360"/>
        <w:rPr>
          <w:i w:val="1"/>
          <w:iCs w:val="1"/>
          <w:sz w:val="28"/>
          <w:szCs w:val="28"/>
        </w:rPr>
      </w:pPr>
      <w:r w:rsidDel="00000000" w:rsidR="00000000" w:rsidRPr="00000000">
        <w:rPr>
          <w:i w:val="1"/>
          <w:iCs w:val="1"/>
          <w:sz w:val="28"/>
          <w:szCs w:val="28"/>
          <w:rtl w:val="0"/>
        </w:rPr>
        <w:t xml:space="preserve">Most common malware types</w:t>
      </w:r>
    </w:p>
    <w:p w:rsidR="00000000" w:rsidDel="00000000" w:rsidP="00000000" w:rsidRDefault="00000000" w:rsidRPr="00000000" w14:paraId="00000095">
      <w:pPr>
        <w:numPr>
          <w:ilvl w:val="2"/>
          <w:numId w:val="9"/>
        </w:numPr>
        <w:spacing w:after="0" w:afterAutospacing="0" w:before="0" w:beforeAutospacing="0" w:line="360" w:lineRule="auto"/>
        <w:ind w:left="2160" w:hanging="360"/>
        <w:rPr>
          <w:i w:val="1"/>
          <w:iCs w:val="1"/>
          <w:sz w:val="28"/>
          <w:szCs w:val="28"/>
        </w:rPr>
      </w:pPr>
      <w:r w:rsidDel="00000000" w:rsidR="00000000" w:rsidRPr="00000000">
        <w:rPr>
          <w:i w:val="1"/>
          <w:iCs w:val="1"/>
          <w:sz w:val="28"/>
          <w:szCs w:val="28"/>
          <w:rtl w:val="0"/>
        </w:rPr>
        <w:t xml:space="preserve">Ratio of malicious vs. clean files</w:t>
      </w:r>
    </w:p>
    <w:p w:rsidR="00000000" w:rsidDel="00000000" w:rsidP="00000000" w:rsidRDefault="00000000" w:rsidRPr="00000000" w14:paraId="00000096">
      <w:pPr>
        <w:numPr>
          <w:ilvl w:val="2"/>
          <w:numId w:val="9"/>
        </w:numPr>
        <w:spacing w:after="240" w:before="0" w:beforeAutospacing="0" w:line="360" w:lineRule="auto"/>
        <w:ind w:left="2160" w:hanging="360"/>
        <w:rPr>
          <w:i w:val="1"/>
          <w:iCs w:val="1"/>
          <w:sz w:val="28"/>
          <w:szCs w:val="28"/>
        </w:rPr>
      </w:pPr>
      <w:r w:rsidDel="00000000" w:rsidR="00000000" w:rsidRPr="00000000">
        <w:rPr>
          <w:i w:val="1"/>
          <w:iCs w:val="1"/>
          <w:sz w:val="28"/>
          <w:szCs w:val="28"/>
          <w:rtl w:val="0"/>
        </w:rPr>
        <w:t xml:space="preserve">Total number of files analyzed</w:t>
      </w:r>
    </w:p>
    <w:p w:rsidR="00000000" w:rsidDel="00000000" w:rsidP="00000000" w:rsidRDefault="00000000" w:rsidRPr="00000000" w14:paraId="00000097">
      <w:pPr>
        <w:spacing w:after="240" w:before="240" w:line="360" w:lineRule="auto"/>
        <w:rPr>
          <w:i w:val="1"/>
          <w:iCs w:val="1"/>
          <w:sz w:val="28"/>
          <w:szCs w:val="28"/>
        </w:rPr>
      </w:pPr>
      <w:r w:rsidDel="00000000" w:rsidR="00000000" w:rsidRPr="00000000">
        <w:rPr>
          <w:i w:val="1"/>
          <w:iCs w:val="1"/>
          <w:sz w:val="28"/>
          <w:szCs w:val="28"/>
          <w:rtl w:val="0"/>
        </w:rPr>
        <w:t xml:space="preserve">These functionalities represent a </w:t>
      </w:r>
      <w:r w:rsidDel="00000000" w:rsidR="00000000" w:rsidRPr="00000000">
        <w:rPr>
          <w:b w:val="1"/>
          <w:bCs w:val="1"/>
          <w:i w:val="1"/>
          <w:iCs w:val="1"/>
          <w:sz w:val="28"/>
          <w:szCs w:val="28"/>
          <w:rtl w:val="0"/>
        </w:rPr>
        <w:t xml:space="preserve">separate web application layer</w:t>
      </w:r>
      <w:r w:rsidDel="00000000" w:rsidR="00000000" w:rsidRPr="00000000">
        <w:rPr>
          <w:i w:val="1"/>
          <w:iCs w:val="1"/>
          <w:sz w:val="28"/>
          <w:szCs w:val="28"/>
          <w:rtl w:val="0"/>
        </w:rPr>
        <w:t xml:space="preserve">, which is outside the project’s </w:t>
      </w:r>
      <w:r w:rsidDel="00000000" w:rsidR="00000000" w:rsidRPr="00000000">
        <w:rPr>
          <w:b w:val="1"/>
          <w:bCs w:val="1"/>
          <w:i w:val="1"/>
          <w:iCs w:val="1"/>
          <w:sz w:val="28"/>
          <w:szCs w:val="28"/>
          <w:rtl w:val="0"/>
        </w:rPr>
        <w:t xml:space="preserve">core research and implementation scope</w:t>
      </w:r>
      <w:r w:rsidDel="00000000" w:rsidR="00000000" w:rsidRPr="00000000">
        <w:rPr>
          <w:i w:val="1"/>
          <w:iCs w:val="1"/>
          <w:sz w:val="28"/>
          <w:szCs w:val="28"/>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1"/>
        <w:keepNext w:val="0"/>
        <w:keepLines w:val="0"/>
        <w:spacing w:after="80" w:before="360" w:lineRule="auto"/>
        <w:rPr>
          <w:sz w:val="32"/>
          <w:szCs w:val="32"/>
        </w:rPr>
      </w:pPr>
      <w:bookmarkStart w:colFirst="0" w:colLast="0" w:name="_heading=h.m764odkkd1we" w:id="41"/>
      <w:bookmarkEnd w:id="41"/>
      <w:r w:rsidDel="00000000" w:rsidR="00000000" w:rsidRPr="00000000">
        <w:rPr>
          <w:sz w:val="32"/>
          <w:szCs w:val="32"/>
          <w:rtl w:val="0"/>
        </w:rPr>
        <w:t xml:space="preserve">Expected Outcomes</w:t>
      </w:r>
    </w:p>
    <w:p w:rsidR="00000000" w:rsidDel="00000000" w:rsidP="00000000" w:rsidRDefault="00000000" w:rsidRPr="00000000" w14:paraId="0000009A">
      <w:pPr>
        <w:numPr>
          <w:ilvl w:val="0"/>
          <w:numId w:val="7"/>
        </w:numPr>
        <w:spacing w:after="0" w:afterAutospacing="0" w:before="240" w:line="360" w:lineRule="auto"/>
        <w:ind w:left="720" w:hanging="360"/>
        <w:rPr>
          <w:i w:val="1"/>
          <w:iCs w:val="1"/>
          <w:sz w:val="28"/>
          <w:szCs w:val="28"/>
        </w:rPr>
      </w:pPr>
      <w:r w:rsidDel="00000000" w:rsidR="00000000" w:rsidRPr="00000000">
        <w:rPr>
          <w:i w:val="1"/>
          <w:iCs w:val="1"/>
          <w:sz w:val="28"/>
          <w:szCs w:val="28"/>
          <w:rtl w:val="0"/>
        </w:rPr>
        <w:t xml:space="preserve">A </w:t>
      </w:r>
      <w:r w:rsidDel="00000000" w:rsidR="00000000" w:rsidRPr="00000000">
        <w:rPr>
          <w:b w:val="1"/>
          <w:bCs w:val="1"/>
          <w:i w:val="1"/>
          <w:iCs w:val="1"/>
          <w:sz w:val="28"/>
          <w:szCs w:val="28"/>
          <w:rtl w:val="0"/>
        </w:rPr>
        <w:t xml:space="preserve">proof-of-concept framework</w:t>
      </w:r>
      <w:r w:rsidDel="00000000" w:rsidR="00000000" w:rsidRPr="00000000">
        <w:rPr>
          <w:i w:val="1"/>
          <w:iCs w:val="1"/>
          <w:sz w:val="28"/>
          <w:szCs w:val="28"/>
          <w:rtl w:val="0"/>
        </w:rPr>
        <w:t xml:space="preserve"> that demonstrates how integrating threat modeling, penetration testing, and threat intelligence enhances organizational security.</w:t>
      </w:r>
    </w:p>
    <w:p w:rsidR="00000000" w:rsidDel="00000000" w:rsidP="00000000" w:rsidRDefault="00000000" w:rsidRPr="00000000" w14:paraId="0000009B">
      <w:pPr>
        <w:numPr>
          <w:ilvl w:val="0"/>
          <w:numId w:val="7"/>
        </w:numPr>
        <w:spacing w:after="0" w:afterAutospacing="0" w:before="0" w:beforeAutospacing="0" w:line="360" w:lineRule="auto"/>
        <w:ind w:left="720" w:hanging="360"/>
        <w:rPr>
          <w:i w:val="1"/>
          <w:iCs w:val="1"/>
          <w:sz w:val="28"/>
          <w:szCs w:val="28"/>
        </w:rPr>
      </w:pPr>
      <w:r w:rsidDel="00000000" w:rsidR="00000000" w:rsidRPr="00000000">
        <w:rPr>
          <w:b w:val="1"/>
          <w:bCs w:val="1"/>
          <w:i w:val="1"/>
          <w:iCs w:val="1"/>
          <w:sz w:val="28"/>
          <w:szCs w:val="28"/>
          <w:rtl w:val="0"/>
        </w:rPr>
        <w:t xml:space="preserve">Documentation and reports</w:t>
      </w:r>
      <w:r w:rsidDel="00000000" w:rsidR="00000000" w:rsidRPr="00000000">
        <w:rPr>
          <w:i w:val="1"/>
          <w:iCs w:val="1"/>
          <w:sz w:val="28"/>
          <w:szCs w:val="28"/>
          <w:rtl w:val="0"/>
        </w:rPr>
        <w:t xml:space="preserve"> showing the relationship between modeled threats and verified vulnerabilities.</w:t>
      </w:r>
    </w:p>
    <w:p w:rsidR="00000000" w:rsidDel="00000000" w:rsidP="00000000" w:rsidRDefault="00000000" w:rsidRPr="00000000" w14:paraId="0000009C">
      <w:pPr>
        <w:numPr>
          <w:ilvl w:val="0"/>
          <w:numId w:val="7"/>
        </w:numPr>
        <w:spacing w:after="0" w:afterAutospacing="0" w:before="0" w:beforeAutospacing="0" w:line="360" w:lineRule="auto"/>
        <w:ind w:left="720" w:hanging="360"/>
        <w:rPr>
          <w:i w:val="1"/>
          <w:iCs w:val="1"/>
          <w:sz w:val="28"/>
          <w:szCs w:val="28"/>
        </w:rPr>
      </w:pPr>
      <w:r w:rsidDel="00000000" w:rsidR="00000000" w:rsidRPr="00000000">
        <w:rPr>
          <w:i w:val="1"/>
          <w:iCs w:val="1"/>
          <w:sz w:val="28"/>
          <w:szCs w:val="28"/>
          <w:rtl w:val="0"/>
        </w:rPr>
        <w:t xml:space="preserve">A </w:t>
      </w:r>
      <w:r w:rsidDel="00000000" w:rsidR="00000000" w:rsidRPr="00000000">
        <w:rPr>
          <w:b w:val="1"/>
          <w:bCs w:val="1"/>
          <w:i w:val="1"/>
          <w:iCs w:val="1"/>
          <w:sz w:val="28"/>
          <w:szCs w:val="28"/>
          <w:rtl w:val="0"/>
        </w:rPr>
        <w:t xml:space="preserve">risk-driven testing process</w:t>
      </w:r>
      <w:r w:rsidDel="00000000" w:rsidR="00000000" w:rsidRPr="00000000">
        <w:rPr>
          <w:i w:val="1"/>
          <w:iCs w:val="1"/>
          <w:sz w:val="28"/>
          <w:szCs w:val="28"/>
          <w:rtl w:val="0"/>
        </w:rPr>
        <w:t xml:space="preserve"> adaptable to evolving cyber threats.</w:t>
      </w:r>
    </w:p>
    <w:p w:rsidR="00000000" w:rsidDel="00000000" w:rsidP="00000000" w:rsidRDefault="00000000" w:rsidRPr="00000000" w14:paraId="0000009D">
      <w:pPr>
        <w:numPr>
          <w:ilvl w:val="0"/>
          <w:numId w:val="7"/>
        </w:numPr>
        <w:spacing w:after="240" w:before="0" w:beforeAutospacing="0" w:line="360" w:lineRule="auto"/>
        <w:ind w:left="720" w:hanging="360"/>
        <w:rPr>
          <w:i w:val="1"/>
          <w:iCs w:val="1"/>
          <w:sz w:val="28"/>
          <w:szCs w:val="28"/>
        </w:rPr>
      </w:pPr>
      <w:r w:rsidDel="00000000" w:rsidR="00000000" w:rsidRPr="00000000">
        <w:rPr>
          <w:i w:val="1"/>
          <w:iCs w:val="1"/>
          <w:sz w:val="28"/>
          <w:szCs w:val="28"/>
          <w:rtl w:val="0"/>
        </w:rPr>
        <w:t xml:space="preserve">A </w:t>
      </w:r>
      <w:r w:rsidDel="00000000" w:rsidR="00000000" w:rsidRPr="00000000">
        <w:rPr>
          <w:b w:val="1"/>
          <w:bCs w:val="1"/>
          <w:i w:val="1"/>
          <w:iCs w:val="1"/>
          <w:sz w:val="28"/>
          <w:szCs w:val="28"/>
          <w:rtl w:val="0"/>
        </w:rPr>
        <w:t xml:space="preserve">collaborative workflow</w:t>
      </w:r>
      <w:r w:rsidDel="00000000" w:rsidR="00000000" w:rsidRPr="00000000">
        <w:rPr>
          <w:i w:val="1"/>
          <w:iCs w:val="1"/>
          <w:sz w:val="28"/>
          <w:szCs w:val="28"/>
          <w:rtl w:val="0"/>
        </w:rPr>
        <w:t xml:space="preserve"> improving communication among security and development teams.</w:t>
      </w:r>
      <w:r w:rsidDel="00000000" w:rsidR="00000000" w:rsidRPr="00000000">
        <w:rPr>
          <w:rtl w:val="0"/>
        </w:rPr>
      </w:r>
    </w:p>
    <w:p w:rsidR="00000000" w:rsidDel="00000000" w:rsidP="00000000" w:rsidRDefault="00000000" w:rsidRPr="00000000" w14:paraId="0000009E">
      <w:pPr>
        <w:pStyle w:val="Heading1"/>
        <w:keepNext w:val="0"/>
        <w:keepLines w:val="0"/>
        <w:spacing w:after="80" w:before="360" w:lineRule="auto"/>
        <w:rPr>
          <w:sz w:val="32"/>
          <w:szCs w:val="32"/>
        </w:rPr>
      </w:pPr>
      <w:bookmarkStart w:colFirst="0" w:colLast="0" w:name="_heading=h.jdmm4v9n0yul" w:id="42"/>
      <w:bookmarkEnd w:id="42"/>
      <w:r w:rsidDel="00000000" w:rsidR="00000000" w:rsidRPr="00000000">
        <w:rPr>
          <w:sz w:val="32"/>
          <w:szCs w:val="32"/>
          <w:rtl w:val="0"/>
        </w:rPr>
        <w:t xml:space="preserve">Conclusion</w:t>
      </w:r>
    </w:p>
    <w:p w:rsidR="00000000" w:rsidDel="00000000" w:rsidP="00000000" w:rsidRDefault="00000000" w:rsidRPr="00000000" w14:paraId="0000009F">
      <w:pPr>
        <w:spacing w:after="240" w:before="240" w:line="360" w:lineRule="auto"/>
        <w:ind w:right="-360"/>
        <w:rPr>
          <w:i w:val="1"/>
          <w:iCs w:val="1"/>
          <w:sz w:val="28"/>
          <w:szCs w:val="28"/>
        </w:rPr>
      </w:pPr>
      <w:r w:rsidDel="00000000" w:rsidR="00000000" w:rsidRPr="00000000">
        <w:rPr>
          <w:i w:val="1"/>
          <w:iCs w:val="1"/>
          <w:sz w:val="28"/>
          <w:szCs w:val="28"/>
          <w:rtl w:val="0"/>
        </w:rPr>
        <w:t xml:space="preserve">This project proposes a </w:t>
      </w:r>
      <w:r w:rsidDel="00000000" w:rsidR="00000000" w:rsidRPr="00000000">
        <w:rPr>
          <w:b w:val="1"/>
          <w:bCs w:val="1"/>
          <w:i w:val="1"/>
          <w:iCs w:val="1"/>
          <w:sz w:val="28"/>
          <w:szCs w:val="28"/>
          <w:rtl w:val="0"/>
        </w:rPr>
        <w:t xml:space="preserve">unified, intelligence-driven security assessment framework</w:t>
      </w:r>
      <w:r w:rsidDel="00000000" w:rsidR="00000000" w:rsidRPr="00000000">
        <w:rPr>
          <w:i w:val="1"/>
          <w:iCs w:val="1"/>
          <w:sz w:val="28"/>
          <w:szCs w:val="28"/>
          <w:rtl w:val="0"/>
        </w:rPr>
        <w:t xml:space="preserve"> that bridges predictive analysis and practical validation.</w:t>
        <w:br w:type="textWrapping"/>
        <w:t xml:space="preserve"> By integrating </w:t>
      </w:r>
      <w:r w:rsidDel="00000000" w:rsidR="00000000" w:rsidRPr="00000000">
        <w:rPr>
          <w:b w:val="1"/>
          <w:bCs w:val="1"/>
          <w:i w:val="1"/>
          <w:iCs w:val="1"/>
          <w:sz w:val="28"/>
          <w:szCs w:val="28"/>
          <w:rtl w:val="0"/>
        </w:rPr>
        <w:t xml:space="preserve">threat modeling</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penetration testing</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threat intelligence</w:t>
      </w:r>
      <w:r w:rsidDel="00000000" w:rsidR="00000000" w:rsidRPr="00000000">
        <w:rPr>
          <w:i w:val="1"/>
          <w:iCs w:val="1"/>
          <w:sz w:val="28"/>
          <w:szCs w:val="28"/>
          <w:rtl w:val="0"/>
        </w:rPr>
        <w:t xml:space="preserve">, the approach empowers organizations to </w:t>
      </w:r>
      <w:r w:rsidDel="00000000" w:rsidR="00000000" w:rsidRPr="00000000">
        <w:rPr>
          <w:b w:val="1"/>
          <w:bCs w:val="1"/>
          <w:i w:val="1"/>
          <w:iCs w:val="1"/>
          <w:sz w:val="28"/>
          <w:szCs w:val="28"/>
          <w:rtl w:val="0"/>
        </w:rPr>
        <w:t xml:space="preserve">prioritize real risks</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respond faster</w:t>
      </w:r>
      <w:r w:rsidDel="00000000" w:rsidR="00000000" w:rsidRPr="00000000">
        <w:rPr>
          <w:i w:val="1"/>
          <w:iCs w:val="1"/>
          <w:sz w:val="28"/>
          <w:szCs w:val="28"/>
          <w:rtl w:val="0"/>
        </w:rPr>
        <w:t xml:space="preserve">, and </w:t>
      </w:r>
      <w:r w:rsidDel="00000000" w:rsidR="00000000" w:rsidRPr="00000000">
        <w:rPr>
          <w:b w:val="1"/>
          <w:bCs w:val="1"/>
          <w:i w:val="1"/>
          <w:iCs w:val="1"/>
          <w:sz w:val="28"/>
          <w:szCs w:val="28"/>
          <w:rtl w:val="0"/>
        </w:rPr>
        <w:t xml:space="preserve">continuously strengthen</w:t>
      </w:r>
      <w:r w:rsidDel="00000000" w:rsidR="00000000" w:rsidRPr="00000000">
        <w:rPr>
          <w:i w:val="1"/>
          <w:iCs w:val="1"/>
          <w:sz w:val="28"/>
          <w:szCs w:val="28"/>
          <w:rtl w:val="0"/>
        </w:rPr>
        <w:t xml:space="preserve"> their defenses in an ever-evolving threat landscape.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8" w:type="default"/>
      <w:headerReference r:id="rId9" w:type="first"/>
      <w:footerReference r:id="rId10" w:type="default"/>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after="160" w:before="240" w:line="360" w:lineRule="auto"/>
      <w:rPr>
        <w:b w:val="1"/>
        <w:bCs w:val="1"/>
        <w:i w:val="1"/>
        <w:iCs w:val="1"/>
        <w:sz w:val="22"/>
        <w:szCs w:val="22"/>
      </w:rPr>
    </w:pPr>
    <w:r w:rsidDel="00000000" w:rsidR="00000000" w:rsidRPr="00000000">
      <w:rPr>
        <w:b w:val="1"/>
        <w:bCs w:val="1"/>
        <w:i w:val="1"/>
        <w:iCs w:val="1"/>
        <w:sz w:val="22"/>
        <w:szCs w:val="22"/>
        <w:rtl w:val="0"/>
      </w:rPr>
      <w:t xml:space="preserve">Integration of penetration testing and threat modelling for continuous monitoring</w:t>
    </w:r>
  </w:p>
  <w:p w:rsidR="00000000" w:rsidDel="00000000" w:rsidP="00000000" w:rsidRDefault="00000000" w:rsidRPr="00000000" w14:paraId="000000A5">
    <w:pPr>
      <w:ind w:left="720"/>
      <w:rPr>
        <w:b w:val="1"/>
        <w:bCs w:val="1"/>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240" w:line="276" w:lineRule="auto"/>
      <w:jc w:val="center"/>
    </w:pPr>
    <w:rPr>
      <w:b w:val="1"/>
      <w:bCs w:val="1"/>
      <w:sz w:val="32"/>
      <w:szCs w:val="32"/>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Z8Yko+2qn0cYp6cLUlSeEgykg==">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