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personal </w:t>
      </w:r>
      <w:r w:rsidR="005E281D" w:rsidRPr="005E281D">
        <w:rPr>
          <w:rFonts w:asciiTheme="majorBidi" w:hAnsiTheme="majorBidi" w:cstheme="majorBidi"/>
          <w:lang w:bidi="ar-AE"/>
        </w:rPr>
        <w:t>information</w:t>
      </w:r>
      <w:r w:rsidR="005E281D">
        <w:rPr>
          <w:rFonts w:asciiTheme="majorBidi" w:hAnsiTheme="majorBidi" w:cstheme="majorBidi"/>
          <w:lang w:bidi="ar-AE"/>
        </w:rPr>
        <w:t>s</w:t>
      </w:r>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portant informations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373FF">
        <w:rPr>
          <w:rFonts w:asciiTheme="majorBidi" w:hAnsiTheme="majorBidi" w:cstheme="majorBidi"/>
          <w:sz w:val="24"/>
          <w:szCs w:val="24"/>
          <w:lang w:bidi="ar-AE"/>
        </w:rPr>
        <w:t>rding to extracted informations</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 xml:space="preserve">upport  the efficiency of data included in CVs , by extracting structured and ordered informations.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Default="003B3FC1" w:rsidP="002553A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3.1 </w:t>
      </w:r>
      <w:r w:rsidR="002553A8">
        <w:rPr>
          <w:rFonts w:asciiTheme="majorBidi" w:hAnsiTheme="majorBidi" w:cstheme="majorBidi"/>
          <w:color w:val="000000" w:themeColor="text1"/>
          <w:sz w:val="24"/>
          <w:szCs w:val="24"/>
          <w:lang w:bidi="ar-AE"/>
        </w:rPr>
        <w:t>System Analysis</w:t>
      </w:r>
      <w:r w:rsidR="00D45784">
        <w:rPr>
          <w:rFonts w:asciiTheme="majorBidi" w:hAnsiTheme="majorBidi" w:cstheme="majorBidi"/>
          <w:color w:val="000000" w:themeColor="text1"/>
          <w:sz w:val="24"/>
          <w:szCs w:val="24"/>
          <w:lang w:bidi="ar-AE"/>
        </w:rPr>
        <w:t>:</w:t>
      </w:r>
    </w:p>
    <w:p w:rsidR="00056513" w:rsidRDefault="008E6A33" w:rsidP="00056513">
      <w:pPr>
        <w:spacing w:line="240" w:lineRule="auto"/>
        <w:rPr>
          <w:rFonts w:asciiTheme="majorBidi" w:hAnsiTheme="majorBidi" w:cstheme="majorBidi"/>
          <w:color w:val="000000" w:themeColor="text1"/>
          <w:sz w:val="24"/>
          <w:szCs w:val="24"/>
          <w:lang w:bidi="ar-AE"/>
        </w:rPr>
      </w:pPr>
      <w:r w:rsidRPr="008E6A33">
        <w:rPr>
          <w:rFonts w:asciiTheme="majorBidi" w:hAnsiTheme="majorBidi" w:cstheme="majorBidi"/>
          <w:color w:val="000000" w:themeColor="text1"/>
          <w:sz w:val="24"/>
          <w:szCs w:val="24"/>
          <w:lang w:bidi="ar-AE"/>
        </w:rPr>
        <w:t xml:space="preserve">In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Default="00056513" w:rsidP="005F774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w:t>
      </w:r>
      <w:r w:rsidR="003B3FC1">
        <w:rPr>
          <w:rFonts w:asciiTheme="majorBidi" w:hAnsiTheme="majorBidi" w:cstheme="majorBidi"/>
          <w:color w:val="000000" w:themeColor="text1"/>
          <w:sz w:val="24"/>
          <w:szCs w:val="24"/>
          <w:lang w:bidi="ar-AE"/>
        </w:rPr>
        <w:t xml:space="preserve"> System Requirements:</w:t>
      </w:r>
    </w:p>
    <w:p w:rsidR="003B3FC1" w:rsidRDefault="00056513" w:rsidP="005F774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w:t>
      </w:r>
      <w:r w:rsidR="003B3FC1">
        <w:rPr>
          <w:rFonts w:asciiTheme="majorBidi" w:hAnsiTheme="majorBidi" w:cstheme="majorBidi"/>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informations</w:t>
      </w:r>
      <w:r w:rsidR="00AB7C5B" w:rsidRPr="008D4E84">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education,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056513" w:rsidP="00D97C74">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3.2</w:t>
      </w:r>
      <w:r w:rsidR="00C21C7E" w:rsidRPr="00C21C7E">
        <w:rPr>
          <w:rFonts w:asciiTheme="majorBidi" w:hAnsiTheme="majorBidi" w:cstheme="majorBidi"/>
          <w:sz w:val="24"/>
          <w:szCs w:val="24"/>
          <w:lang w:bidi="ar-AE"/>
        </w:rPr>
        <w:t>.2</w:t>
      </w:r>
      <w:r w:rsidR="00C21C7E">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Default="00056513" w:rsidP="00D97C74">
      <w:pPr>
        <w:spacing w:line="240" w:lineRule="auto"/>
        <w:rPr>
          <w:rFonts w:asciiTheme="majorBidi" w:hAnsiTheme="majorBidi" w:cstheme="majorBidi"/>
          <w:color w:val="000000" w:themeColor="text1"/>
          <w:sz w:val="24"/>
          <w:szCs w:val="24"/>
          <w:lang w:bidi="ar-AE"/>
        </w:rPr>
      </w:pPr>
      <w:r w:rsidRPr="00056513">
        <w:rPr>
          <w:rFonts w:asciiTheme="majorBidi" w:hAnsiTheme="majorBidi" w:cstheme="majorBidi"/>
          <w:color w:val="000000" w:themeColor="text1"/>
          <w:sz w:val="24"/>
          <w:szCs w:val="24"/>
          <w:lang w:bidi="ar-AE"/>
        </w:rPr>
        <w:t>3.3 solution</w:t>
      </w:r>
      <w:r>
        <w:rPr>
          <w:rFonts w:asciiTheme="majorBidi" w:hAnsiTheme="majorBidi" w:cstheme="majorBidi"/>
          <w:color w:val="000000" w:themeColor="text1"/>
          <w:sz w:val="24"/>
          <w:szCs w:val="24"/>
          <w:lang w:bidi="ar-AE"/>
        </w:rPr>
        <w:t>:</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 making it easier for HR staff to browse and search. This reduces time and effort, prevents the loss of important information, and increases accuracy in candidate selection. We will also limit access to the system to only administrators and HR staff.</w:t>
      </w:r>
    </w:p>
    <w:p w:rsidR="00F4493D" w:rsidRDefault="00F4493D"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3.4</w:t>
      </w:r>
      <w:r w:rsidR="00C42A09">
        <w:rPr>
          <w:rFonts w:asciiTheme="majorBidi" w:hAnsiTheme="majorBidi" w:cstheme="majorBidi"/>
          <w:color w:val="000000" w:themeColor="text1"/>
          <w:sz w:val="24"/>
          <w:szCs w:val="24"/>
          <w:lang w:bidi="ar-AE"/>
        </w:rPr>
        <w:t xml:space="preserve"> Key features:</w:t>
      </w:r>
    </w:p>
    <w:p w:rsidR="00C42A09"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1.File Upload: upload PDF CVs via web user interface.</w:t>
      </w:r>
    </w:p>
    <w:p w:rsidR="00C42A09"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 Queue Management: FIFO Queue to process CVs in order.</w:t>
      </w:r>
    </w:p>
    <w:p w:rsidR="00C42A09"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3.NLP Pipeline: train and test an NLP model to extract relevant informations.</w:t>
      </w:r>
    </w:p>
    <w:p w:rsidR="00C42A09"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4.Data Storage :store extracted data in database.</w:t>
      </w:r>
    </w:p>
    <w:p w:rsidR="00C42A09"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5.Data Display: web interface to view extracted informations.</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Default="00C42A09" w:rsidP="00D97C74">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3.5 </w:t>
      </w:r>
      <w:r w:rsidR="00A767F2">
        <w:rPr>
          <w:rFonts w:asciiTheme="majorBidi" w:hAnsiTheme="majorBidi" w:cstheme="majorBidi"/>
          <w:sz w:val="24"/>
          <w:szCs w:val="24"/>
          <w:lang w:bidi="ar-AE"/>
        </w:rPr>
        <w:t>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1. HR User:</w:t>
      </w:r>
      <w:r w:rsidR="00C42A09">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Uploads CV PDF files</w:t>
      </w:r>
      <w:r w:rsidR="00C42A09">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,views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2. System Administrator:</w:t>
      </w:r>
      <w:r w:rsidR="00C42A09">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Manages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3. NLP Model Trainer:</w:t>
      </w:r>
      <w:r w:rsidR="00C42A09">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Responsible for training and updating the NLP model.</w:t>
      </w:r>
    </w:p>
    <w:p w:rsidR="00D97C74"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4. System Backend services: handling file processing, queue, NLP extraction, and data storage.</w:t>
      </w:r>
    </w:p>
    <w:p w:rsidR="00C42A09" w:rsidRDefault="00C42A09" w:rsidP="0002563A">
      <w:pPr>
        <w:pStyle w:val="a9"/>
        <w:rPr>
          <w:rFonts w:asciiTheme="majorBidi" w:hAnsiTheme="majorBidi" w:cstheme="majorBidi"/>
          <w:color w:val="548DD4" w:themeColor="text2" w:themeTint="99"/>
          <w:sz w:val="32"/>
          <w:szCs w:val="32"/>
          <w:lang w:bidi="ar-AE"/>
        </w:rPr>
      </w:pPr>
    </w:p>
    <w:p w:rsidR="00C42A09" w:rsidRDefault="00C42A09" w:rsidP="00C42A09">
      <w:pPr>
        <w:pStyle w:val="a9"/>
        <w:rPr>
          <w:rFonts w:asciiTheme="majorBidi" w:hAnsiTheme="majorBidi" w:cstheme="majorBidi"/>
          <w:color w:val="548DD4" w:themeColor="text2" w:themeTint="99"/>
          <w:sz w:val="32"/>
          <w:szCs w:val="32"/>
          <w:lang w:bidi="ar-AE"/>
        </w:rPr>
      </w:pPr>
      <w:r>
        <w:rPr>
          <w:rFonts w:asciiTheme="majorBidi" w:hAnsiTheme="majorBidi" w:cstheme="majorBidi"/>
          <w:noProof/>
          <w:color w:val="548DD4" w:themeColor="text2" w:themeTint="99"/>
          <w:sz w:val="32"/>
          <w:szCs w:val="32"/>
        </w:rPr>
        <w:drawing>
          <wp:inline distT="0" distB="0" distL="0" distR="0">
            <wp:extent cx="5274310" cy="4243705"/>
            <wp:effectExtent l="19050" t="0" r="2540"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243705"/>
                    </a:xfrm>
                    <a:prstGeom prst="rect">
                      <a:avLst/>
                    </a:prstGeom>
                  </pic:spPr>
                </pic:pic>
              </a:graphicData>
            </a:graphic>
          </wp:inline>
        </w:drawing>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Default="00C42A09" w:rsidP="00C42A09">
      <w:pPr>
        <w:pStyle w:val="a9"/>
        <w:rPr>
          <w:rFonts w:asciiTheme="majorBidi" w:hAnsiTheme="majorBidi" w:cstheme="majorBidi"/>
          <w:sz w:val="24"/>
          <w:szCs w:val="24"/>
          <w:lang w:bidi="ar-AE"/>
        </w:rPr>
      </w:pPr>
      <w:r w:rsidRPr="001768AC">
        <w:rPr>
          <w:rFonts w:asciiTheme="majorBidi" w:hAnsiTheme="majorBidi" w:cstheme="majorBidi"/>
          <w:sz w:val="24"/>
          <w:szCs w:val="24"/>
          <w:lang w:bidi="ar-AE"/>
        </w:rPr>
        <w:t>3.6</w:t>
      </w:r>
      <w:r>
        <w:rPr>
          <w:rFonts w:asciiTheme="majorBidi" w:hAnsiTheme="majorBidi" w:cstheme="majorBidi"/>
          <w:sz w:val="24"/>
          <w:szCs w:val="24"/>
          <w:lang w:bidi="ar-AE"/>
        </w:rPr>
        <w:t xml:space="preserve"> System Technologies:</w:t>
      </w:r>
    </w:p>
    <w:p w:rsidR="00C42A09" w:rsidRDefault="00C42A09" w:rsidP="00C42A09">
      <w:pPr>
        <w:pStyle w:val="a9"/>
        <w:rPr>
          <w:rFonts w:asciiTheme="majorBidi" w:hAnsiTheme="majorBidi" w:cstheme="majorBidi"/>
          <w:sz w:val="24"/>
          <w:szCs w:val="24"/>
          <w:lang w:bidi="ar-AE"/>
        </w:rPr>
      </w:pPr>
    </w:p>
    <w:p w:rsidR="00C42A09" w:rsidRDefault="00232285" w:rsidP="00C42A09">
      <w:pPr>
        <w:pStyle w:val="a9"/>
        <w:rPr>
          <w:rFonts w:asciiTheme="majorBidi" w:hAnsiTheme="majorBidi" w:cstheme="majorBidi"/>
          <w:sz w:val="24"/>
          <w:szCs w:val="24"/>
          <w:lang w:bidi="ar-AE"/>
        </w:rPr>
      </w:pPr>
      <w:r>
        <w:rPr>
          <w:rFonts w:asciiTheme="majorBidi" w:hAnsiTheme="majorBidi" w:cstheme="majorBidi"/>
          <w:sz w:val="24"/>
          <w:szCs w:val="24"/>
          <w:lang w:bidi="ar-AE"/>
        </w:rPr>
        <w:t>Frontend: HTML, CSS, JavaScript, React.js, bootstrap.</w:t>
      </w:r>
    </w:p>
    <w:p w:rsidR="00232285" w:rsidRDefault="00232285" w:rsidP="00C42A09">
      <w:pPr>
        <w:pStyle w:val="a9"/>
        <w:rPr>
          <w:rFonts w:asciiTheme="majorBidi" w:hAnsiTheme="majorBidi" w:cstheme="majorBidi"/>
          <w:sz w:val="24"/>
          <w:szCs w:val="24"/>
          <w:lang w:bidi="ar-AE"/>
        </w:rPr>
      </w:pPr>
      <w:r>
        <w:rPr>
          <w:rFonts w:asciiTheme="majorBidi" w:hAnsiTheme="majorBidi" w:cstheme="majorBidi"/>
          <w:sz w:val="24"/>
          <w:szCs w:val="24"/>
          <w:lang w:bidi="ar-AE"/>
        </w:rPr>
        <w:t>Backend:</w:t>
      </w: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B10002"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3.7</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71D71" w:rsidRDefault="00871D71" w:rsidP="00124920">
      <w:pPr>
        <w:spacing w:after="0" w:line="240" w:lineRule="auto"/>
      </w:pPr>
      <w:r>
        <w:separator/>
      </w:r>
    </w:p>
  </w:endnote>
  <w:endnote w:type="continuationSeparator" w:id="1">
    <w:p w:rsidR="00871D71" w:rsidRDefault="00871D71"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71D71" w:rsidRDefault="00871D71" w:rsidP="00124920">
      <w:pPr>
        <w:spacing w:after="0" w:line="240" w:lineRule="auto"/>
      </w:pPr>
      <w:r>
        <w:separator/>
      </w:r>
    </w:p>
  </w:footnote>
  <w:footnote w:type="continuationSeparator" w:id="1">
    <w:p w:rsidR="00871D71" w:rsidRDefault="00871D71"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2563A"/>
    <w:rsid w:val="00036224"/>
    <w:rsid w:val="00041C17"/>
    <w:rsid w:val="00042AFB"/>
    <w:rsid w:val="00056513"/>
    <w:rsid w:val="00083F34"/>
    <w:rsid w:val="000A3162"/>
    <w:rsid w:val="000B6E10"/>
    <w:rsid w:val="0011313A"/>
    <w:rsid w:val="001134A1"/>
    <w:rsid w:val="00117B3F"/>
    <w:rsid w:val="00124920"/>
    <w:rsid w:val="001332D4"/>
    <w:rsid w:val="0016083D"/>
    <w:rsid w:val="00163C43"/>
    <w:rsid w:val="001768AC"/>
    <w:rsid w:val="001864A7"/>
    <w:rsid w:val="0019552E"/>
    <w:rsid w:val="001A7528"/>
    <w:rsid w:val="001B4D85"/>
    <w:rsid w:val="001C57C6"/>
    <w:rsid w:val="001D36AA"/>
    <w:rsid w:val="001F23F8"/>
    <w:rsid w:val="002043F6"/>
    <w:rsid w:val="00213F7B"/>
    <w:rsid w:val="00232285"/>
    <w:rsid w:val="00240EA7"/>
    <w:rsid w:val="00245E0F"/>
    <w:rsid w:val="002553A8"/>
    <w:rsid w:val="00263E64"/>
    <w:rsid w:val="00295CB6"/>
    <w:rsid w:val="002A1B29"/>
    <w:rsid w:val="002C53AA"/>
    <w:rsid w:val="002C62F1"/>
    <w:rsid w:val="002F4657"/>
    <w:rsid w:val="00341C12"/>
    <w:rsid w:val="003667C0"/>
    <w:rsid w:val="00376700"/>
    <w:rsid w:val="00382A6E"/>
    <w:rsid w:val="00385157"/>
    <w:rsid w:val="003A56F7"/>
    <w:rsid w:val="003B01BA"/>
    <w:rsid w:val="003B3FC1"/>
    <w:rsid w:val="003B5DE2"/>
    <w:rsid w:val="003E5527"/>
    <w:rsid w:val="00413C6E"/>
    <w:rsid w:val="00420BF1"/>
    <w:rsid w:val="00423F85"/>
    <w:rsid w:val="00424886"/>
    <w:rsid w:val="00427FBF"/>
    <w:rsid w:val="00445D2F"/>
    <w:rsid w:val="004647D7"/>
    <w:rsid w:val="0049140E"/>
    <w:rsid w:val="00495817"/>
    <w:rsid w:val="00496672"/>
    <w:rsid w:val="004A3959"/>
    <w:rsid w:val="004B0570"/>
    <w:rsid w:val="004C5075"/>
    <w:rsid w:val="004E0D0C"/>
    <w:rsid w:val="004F7F92"/>
    <w:rsid w:val="0052488A"/>
    <w:rsid w:val="00527795"/>
    <w:rsid w:val="00533344"/>
    <w:rsid w:val="00546D6A"/>
    <w:rsid w:val="00546F1E"/>
    <w:rsid w:val="005473CC"/>
    <w:rsid w:val="00550BB4"/>
    <w:rsid w:val="00552115"/>
    <w:rsid w:val="00555E11"/>
    <w:rsid w:val="005752EC"/>
    <w:rsid w:val="005878B4"/>
    <w:rsid w:val="005945F6"/>
    <w:rsid w:val="005963CB"/>
    <w:rsid w:val="005C2821"/>
    <w:rsid w:val="005C555A"/>
    <w:rsid w:val="005E1FD7"/>
    <w:rsid w:val="005E281D"/>
    <w:rsid w:val="005E7688"/>
    <w:rsid w:val="005F187D"/>
    <w:rsid w:val="005F76EF"/>
    <w:rsid w:val="005F7748"/>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B25A5"/>
    <w:rsid w:val="006C19C6"/>
    <w:rsid w:val="006C2FDE"/>
    <w:rsid w:val="006D0CC1"/>
    <w:rsid w:val="006F5615"/>
    <w:rsid w:val="006F7370"/>
    <w:rsid w:val="007012FF"/>
    <w:rsid w:val="00732827"/>
    <w:rsid w:val="00733E3A"/>
    <w:rsid w:val="00734CE1"/>
    <w:rsid w:val="00751167"/>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597E"/>
    <w:rsid w:val="008C4825"/>
    <w:rsid w:val="008C4BDF"/>
    <w:rsid w:val="008C6941"/>
    <w:rsid w:val="008D4E84"/>
    <w:rsid w:val="008E5C6D"/>
    <w:rsid w:val="008E603A"/>
    <w:rsid w:val="008E6A33"/>
    <w:rsid w:val="00930A10"/>
    <w:rsid w:val="00931B63"/>
    <w:rsid w:val="00935687"/>
    <w:rsid w:val="0096278D"/>
    <w:rsid w:val="0097505A"/>
    <w:rsid w:val="009904B6"/>
    <w:rsid w:val="0099603D"/>
    <w:rsid w:val="009A09D1"/>
    <w:rsid w:val="009A2A74"/>
    <w:rsid w:val="009A3416"/>
    <w:rsid w:val="009B6E25"/>
    <w:rsid w:val="009B74D5"/>
    <w:rsid w:val="009D46E6"/>
    <w:rsid w:val="009F3013"/>
    <w:rsid w:val="00A0032F"/>
    <w:rsid w:val="00A1627E"/>
    <w:rsid w:val="00A17E83"/>
    <w:rsid w:val="00A254A2"/>
    <w:rsid w:val="00A27E92"/>
    <w:rsid w:val="00A373FF"/>
    <w:rsid w:val="00A544E7"/>
    <w:rsid w:val="00A544F3"/>
    <w:rsid w:val="00A60577"/>
    <w:rsid w:val="00A767F2"/>
    <w:rsid w:val="00A92A34"/>
    <w:rsid w:val="00AB6AF2"/>
    <w:rsid w:val="00AB7C5B"/>
    <w:rsid w:val="00AB7DFB"/>
    <w:rsid w:val="00AC140E"/>
    <w:rsid w:val="00AC3197"/>
    <w:rsid w:val="00AC7036"/>
    <w:rsid w:val="00AD71EB"/>
    <w:rsid w:val="00AE26F1"/>
    <w:rsid w:val="00AE5705"/>
    <w:rsid w:val="00AE6B06"/>
    <w:rsid w:val="00B06E15"/>
    <w:rsid w:val="00B10002"/>
    <w:rsid w:val="00B205BF"/>
    <w:rsid w:val="00B2644F"/>
    <w:rsid w:val="00B3217C"/>
    <w:rsid w:val="00B33A26"/>
    <w:rsid w:val="00B65921"/>
    <w:rsid w:val="00B725A2"/>
    <w:rsid w:val="00B97860"/>
    <w:rsid w:val="00BA03F7"/>
    <w:rsid w:val="00BB605C"/>
    <w:rsid w:val="00BC529B"/>
    <w:rsid w:val="00BE1EDF"/>
    <w:rsid w:val="00BF1237"/>
    <w:rsid w:val="00C16237"/>
    <w:rsid w:val="00C21C7E"/>
    <w:rsid w:val="00C252A4"/>
    <w:rsid w:val="00C4250C"/>
    <w:rsid w:val="00C42A09"/>
    <w:rsid w:val="00C433C4"/>
    <w:rsid w:val="00C711A9"/>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1</Pages>
  <Words>2707</Words>
  <Characters>15436</Characters>
  <Application>Microsoft Office Word</Application>
  <DocSecurity>0</DocSecurity>
  <Lines>128</Lines>
  <Paragraphs>36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18107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172</cp:revision>
  <dcterms:created xsi:type="dcterms:W3CDTF">2025-04-28T14:54:00Z</dcterms:created>
  <dcterms:modified xsi:type="dcterms:W3CDTF">2025-05-26T22:54:00Z</dcterms:modified>
</cp:coreProperties>
</file>