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EF311C" w:rsidRDefault="00495817" w:rsidP="00B10002">
      <w:pPr>
        <w:rPr>
          <w:rFonts w:asciiTheme="majorBidi" w:hAnsiTheme="majorBidi" w:cstheme="majorBidi"/>
          <w:b/>
          <w:bCs/>
          <w:color w:val="548DD4" w:themeColor="text2" w:themeTint="99"/>
          <w:sz w:val="28"/>
          <w:szCs w:val="28"/>
          <w:lang w:bidi="ar-AE"/>
        </w:rPr>
      </w:pPr>
      <w:r w:rsidRPr="00EF311C">
        <w:rPr>
          <w:rFonts w:asciiTheme="majorBidi" w:hAnsiTheme="majorBidi" w:cstheme="majorBidi"/>
          <w:b/>
          <w:bCs/>
          <w:color w:val="548DD4" w:themeColor="text2" w:themeTint="99"/>
          <w:sz w:val="28"/>
          <w:szCs w:val="28"/>
          <w:lang w:bidi="ar-AE"/>
        </w:rPr>
        <w:lastRenderedPageBreak/>
        <w:t>Ch1:</w:t>
      </w:r>
      <w:r w:rsidR="00AE26F1" w:rsidRPr="00EF311C">
        <w:rPr>
          <w:rFonts w:asciiTheme="majorBidi" w:hAnsiTheme="majorBidi" w:cstheme="majorBidi"/>
          <w:b/>
          <w:bCs/>
          <w:color w:val="548DD4" w:themeColor="text2" w:themeTint="99"/>
          <w:sz w:val="28"/>
          <w:szCs w:val="28"/>
          <w:lang w:bidi="ar-AE"/>
        </w:rPr>
        <w:t>Introduction</w:t>
      </w:r>
      <w:r w:rsidR="00EF311C" w:rsidRPr="00EF311C">
        <w:rPr>
          <w:rFonts w:asciiTheme="majorBidi" w:hAnsiTheme="majorBidi" w:cstheme="majorBidi"/>
          <w:b/>
          <w:bCs/>
          <w:color w:val="548DD4" w:themeColor="text2" w:themeTint="99"/>
          <w:sz w:val="28"/>
          <w:szCs w:val="28"/>
          <w:lang w:bidi="ar-AE"/>
        </w:rPr>
        <w:t xml:space="preserve">       </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0142EA">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 xml:space="preserve">yzing data </w:t>
      </w:r>
      <w:r w:rsidR="00564591">
        <w:rPr>
          <w:rFonts w:asciiTheme="majorBidi" w:hAnsiTheme="majorBidi" w:cstheme="majorBidi"/>
          <w:color w:val="000000" w:themeColor="text1"/>
          <w:sz w:val="24"/>
          <w:szCs w:val="24"/>
          <w:lang w:bidi="ar-AE"/>
        </w:rPr>
        <w:lastRenderedPageBreak/>
        <w:t>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lastRenderedPageBreak/>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A77F8E" w:rsidRDefault="005D3D5B" w:rsidP="00A77F8E">
      <w:pPr>
        <w:pStyle w:val="a9"/>
        <w:rPr>
          <w:rFonts w:asciiTheme="majorBidi" w:hAnsiTheme="majorBidi" w:cstheme="majorBidi"/>
          <w:sz w:val="24"/>
          <w:szCs w:val="24"/>
          <w:lang w:bidi="ar-AE"/>
        </w:rPr>
      </w:pPr>
      <w:r w:rsidRPr="00FE752A">
        <w:rPr>
          <w:rFonts w:asciiTheme="majorBidi" w:hAnsiTheme="majorBidi" w:cstheme="majorBidi"/>
          <w:b/>
          <w:bCs/>
          <w:sz w:val="24"/>
          <w:szCs w:val="24"/>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w:t>
      </w:r>
      <w:r w:rsidR="00B15C58" w:rsidRPr="00B15C58">
        <w:rPr>
          <w:rFonts w:asciiTheme="majorBidi" w:hAnsiTheme="majorBidi" w:cstheme="majorBidi"/>
          <w:color w:val="000000" w:themeColor="text1"/>
          <w:sz w:val="24"/>
          <w:szCs w:val="24"/>
          <w:lang w:bidi="ar-AE"/>
        </w:rPr>
        <w:lastRenderedPageBreak/>
        <w:t xml:space="preserve">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E2057">
        <w:rPr>
          <w:rFonts w:asciiTheme="majorBidi" w:hAnsiTheme="majorBidi" w:cstheme="majorBidi"/>
          <w:color w:val="000000" w:themeColor="text1"/>
          <w:sz w:val="24"/>
          <w:szCs w:val="24"/>
          <w:lang w:bidi="ar-AE"/>
        </w:rPr>
        <w:t xml:space="preserve"> </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6244B7" w:rsidRPr="002463BD" w:rsidRDefault="006244B7" w:rsidP="006244B7">
      <w:pPr>
        <w:pStyle w:val="a9"/>
        <w:rPr>
          <w:rFonts w:asciiTheme="majorBidi" w:hAnsiTheme="majorBidi" w:cstheme="majorBidi"/>
          <w:color w:val="000000" w:themeColor="text1"/>
          <w:sz w:val="28"/>
          <w:szCs w:val="28"/>
          <w:lang w:bidi="ar-AE"/>
        </w:rPr>
      </w:pPr>
    </w:p>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tbl>
      <w:tblPr>
        <w:tblStyle w:val="aa"/>
        <w:tblW w:w="9498" w:type="dxa"/>
        <w:tblInd w:w="-459" w:type="dxa"/>
        <w:tblLook w:val="04A0"/>
      </w:tblPr>
      <w:tblGrid>
        <w:gridCol w:w="3299"/>
        <w:gridCol w:w="2841"/>
        <w:gridCol w:w="3358"/>
      </w:tblGrid>
      <w:tr w:rsidR="00EF311C" w:rsidTr="00055DA2">
        <w:tc>
          <w:tcPr>
            <w:tcW w:w="3299" w:type="dxa"/>
          </w:tcPr>
          <w:p w:rsidR="00EF311C" w:rsidRDefault="000B53F9"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lastRenderedPageBreak/>
              <w:t>Weeks</w:t>
            </w:r>
          </w:p>
        </w:tc>
        <w:tc>
          <w:tcPr>
            <w:tcW w:w="2841" w:type="dxa"/>
          </w:tcPr>
          <w:p w:rsidR="00EF311C" w:rsidRDefault="000B53F9"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Team member work</w:t>
            </w:r>
          </w:p>
        </w:tc>
        <w:tc>
          <w:tcPr>
            <w:tcW w:w="3358" w:type="dxa"/>
          </w:tcPr>
          <w:p w:rsidR="00EF311C" w:rsidRDefault="000B53F9"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Team member</w:t>
            </w:r>
          </w:p>
        </w:tc>
      </w:tr>
      <w:tr w:rsidR="00EF311C" w:rsidTr="00055DA2">
        <w:tc>
          <w:tcPr>
            <w:tcW w:w="3299" w:type="dxa"/>
          </w:tcPr>
          <w:p w:rsidR="00EF311C" w:rsidRDefault="000B53F9"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1_3</w:t>
            </w:r>
          </w:p>
        </w:tc>
        <w:tc>
          <w:tcPr>
            <w:tcW w:w="2841" w:type="dxa"/>
          </w:tcPr>
          <w:p w:rsidR="00EF311C" w:rsidRDefault="000B53F9" w:rsidP="000B53F9">
            <w:pPr>
              <w:spacing w:line="240" w:lineRule="auto"/>
              <w:rPr>
                <w:rFonts w:asciiTheme="majorBidi" w:hAnsiTheme="majorBidi" w:cstheme="majorBidi" w:hint="cs"/>
                <w:color w:val="000000" w:themeColor="text1"/>
                <w:sz w:val="24"/>
                <w:szCs w:val="24"/>
                <w:lang w:bidi="ar-AE"/>
              </w:rPr>
            </w:pPr>
            <w:r w:rsidRPr="000B53F9">
              <w:rPr>
                <w:rFonts w:asciiTheme="majorBidi" w:hAnsiTheme="majorBidi" w:cstheme="majorBidi"/>
                <w:color w:val="000000" w:themeColor="text1"/>
                <w:sz w:val="24"/>
                <w:szCs w:val="24"/>
                <w:lang w:bidi="ar-AE"/>
              </w:rPr>
              <w:t>Build login and registration pages</w:t>
            </w:r>
            <w:r>
              <w:rPr>
                <w:rFonts w:asciiTheme="majorBidi" w:hAnsiTheme="majorBidi" w:cstheme="majorBidi"/>
                <w:color w:val="000000" w:themeColor="text1"/>
                <w:sz w:val="24"/>
                <w:szCs w:val="24"/>
                <w:lang w:bidi="ar-AE"/>
              </w:rPr>
              <w:t xml:space="preserve">, </w:t>
            </w:r>
            <w:r w:rsidRPr="000B53F9">
              <w:rPr>
                <w:rFonts w:asciiTheme="majorBidi" w:hAnsiTheme="majorBidi" w:cstheme="majorBidi"/>
                <w:color w:val="000000" w:themeColor="text1"/>
                <w:sz w:val="24"/>
                <w:szCs w:val="24"/>
                <w:lang w:bidi="ar-AE"/>
              </w:rPr>
              <w:t>Set up authentication using JWT</w:t>
            </w:r>
            <w:r>
              <w:rPr>
                <w:rFonts w:asciiTheme="majorBidi" w:hAnsiTheme="majorBidi" w:cstheme="majorBidi"/>
                <w:color w:val="000000" w:themeColor="text1"/>
                <w:sz w:val="24"/>
                <w:szCs w:val="24"/>
                <w:lang w:bidi="ar-AE"/>
              </w:rPr>
              <w:t xml:space="preserve">, </w:t>
            </w:r>
            <w:r w:rsidRPr="000B53F9">
              <w:rPr>
                <w:rFonts w:asciiTheme="majorBidi" w:hAnsiTheme="majorBidi" w:cstheme="majorBidi"/>
                <w:color w:val="000000" w:themeColor="text1"/>
                <w:sz w:val="24"/>
                <w:szCs w:val="24"/>
                <w:lang w:bidi="ar-AE"/>
              </w:rPr>
              <w:t>Create upload page and connect it to backend</w:t>
            </w:r>
            <w:r>
              <w:rPr>
                <w:rFonts w:asciiTheme="majorBidi" w:hAnsiTheme="majorBidi" w:cstheme="majorBidi"/>
                <w:color w:val="000000" w:themeColor="text1"/>
                <w:sz w:val="24"/>
                <w:szCs w:val="24"/>
                <w:lang w:bidi="ar-AE"/>
              </w:rPr>
              <w:t xml:space="preserve">- </w:t>
            </w:r>
            <w:r w:rsidRPr="000B53F9">
              <w:rPr>
                <w:rFonts w:asciiTheme="majorBidi" w:hAnsiTheme="majorBidi" w:cstheme="majorBidi"/>
                <w:color w:val="000000" w:themeColor="text1"/>
                <w:sz w:val="24"/>
                <w:szCs w:val="24"/>
                <w:lang w:bidi="ar-AE"/>
              </w:rPr>
              <w:t>Secure API routes for authenticated users only</w:t>
            </w:r>
          </w:p>
        </w:tc>
        <w:tc>
          <w:tcPr>
            <w:tcW w:w="3358" w:type="dxa"/>
          </w:tcPr>
          <w:p w:rsidR="00EF311C" w:rsidRDefault="00B030AC" w:rsidP="00B030AC">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Alaa &amp; Sara</w:t>
            </w:r>
          </w:p>
        </w:tc>
      </w:tr>
      <w:tr w:rsidR="00B030AC" w:rsidTr="00055DA2">
        <w:tc>
          <w:tcPr>
            <w:tcW w:w="3299" w:type="dxa"/>
          </w:tcPr>
          <w:p w:rsidR="00B030AC" w:rsidRDefault="00B030AC"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4_6</w:t>
            </w:r>
          </w:p>
        </w:tc>
        <w:tc>
          <w:tcPr>
            <w:tcW w:w="2841" w:type="dxa"/>
          </w:tcPr>
          <w:p w:rsidR="00B030AC" w:rsidRDefault="00B030AC" w:rsidP="00055DA2">
            <w:pPr>
              <w:spacing w:line="240" w:lineRule="auto"/>
              <w:rPr>
                <w:rFonts w:asciiTheme="majorBidi" w:hAnsiTheme="majorBidi" w:cstheme="majorBidi" w:hint="cs"/>
                <w:color w:val="000000" w:themeColor="text1"/>
                <w:sz w:val="24"/>
                <w:szCs w:val="24"/>
                <w:lang w:bidi="ar-AE"/>
              </w:rPr>
            </w:pPr>
            <w:r w:rsidRPr="00055DA2">
              <w:rPr>
                <w:rFonts w:asciiTheme="majorBidi" w:hAnsiTheme="majorBidi" w:cstheme="majorBidi"/>
                <w:color w:val="000000" w:themeColor="text1"/>
                <w:sz w:val="24"/>
                <w:szCs w:val="24"/>
                <w:lang w:bidi="ar-AE"/>
              </w:rPr>
              <w:t>Set up Redis queue to handle CVs in FIFO order</w:t>
            </w:r>
            <w:r>
              <w:rPr>
                <w:rFonts w:asciiTheme="majorBidi" w:hAnsiTheme="majorBidi" w:cstheme="majorBidi"/>
                <w:color w:val="000000" w:themeColor="text1"/>
                <w:sz w:val="24"/>
                <w:szCs w:val="24"/>
                <w:lang w:bidi="ar-AE"/>
              </w:rPr>
              <w:t xml:space="preserve">, </w:t>
            </w:r>
            <w:r w:rsidRPr="00055DA2">
              <w:rPr>
                <w:rFonts w:asciiTheme="majorBidi" w:hAnsiTheme="majorBidi" w:cstheme="majorBidi"/>
                <w:color w:val="000000" w:themeColor="text1"/>
                <w:sz w:val="24"/>
                <w:szCs w:val="24"/>
                <w:lang w:bidi="ar-AE"/>
              </w:rPr>
              <w:t>Develop file upload API endpoint</w:t>
            </w:r>
            <w:r>
              <w:rPr>
                <w:rFonts w:asciiTheme="majorBidi" w:hAnsiTheme="majorBidi" w:cstheme="majorBidi"/>
                <w:color w:val="000000" w:themeColor="text1"/>
                <w:sz w:val="24"/>
                <w:szCs w:val="24"/>
                <w:lang w:bidi="ar-AE"/>
              </w:rPr>
              <w:t xml:space="preserve">, </w:t>
            </w:r>
            <w:r w:rsidRPr="00055DA2">
              <w:rPr>
                <w:rFonts w:asciiTheme="majorBidi" w:hAnsiTheme="majorBidi" w:cstheme="majorBidi"/>
                <w:color w:val="000000" w:themeColor="text1"/>
                <w:sz w:val="24"/>
                <w:szCs w:val="24"/>
                <w:lang w:bidi="ar-AE"/>
              </w:rPr>
              <w:t xml:space="preserve"> Extract text from uploaded PDFs using Python</w:t>
            </w:r>
          </w:p>
        </w:tc>
        <w:tc>
          <w:tcPr>
            <w:tcW w:w="3358" w:type="dxa"/>
          </w:tcPr>
          <w:p w:rsidR="00B030AC" w:rsidRDefault="00B030AC" w:rsidP="004A38B7">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Alaa &amp; Sara</w:t>
            </w:r>
          </w:p>
        </w:tc>
      </w:tr>
      <w:tr w:rsidR="00B030AC" w:rsidTr="00055DA2">
        <w:tc>
          <w:tcPr>
            <w:tcW w:w="3299" w:type="dxa"/>
          </w:tcPr>
          <w:p w:rsidR="00B030AC" w:rsidRDefault="00B030AC"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7_9</w:t>
            </w:r>
          </w:p>
        </w:tc>
        <w:tc>
          <w:tcPr>
            <w:tcW w:w="2841" w:type="dxa"/>
          </w:tcPr>
          <w:p w:rsidR="00B030AC" w:rsidRDefault="00B030AC" w:rsidP="00055DA2">
            <w:pPr>
              <w:spacing w:line="240" w:lineRule="auto"/>
              <w:rPr>
                <w:rFonts w:asciiTheme="majorBidi" w:hAnsiTheme="majorBidi" w:cstheme="majorBidi" w:hint="cs"/>
                <w:color w:val="000000" w:themeColor="text1"/>
                <w:sz w:val="24"/>
                <w:szCs w:val="24"/>
                <w:lang w:bidi="ar-AE"/>
              </w:rPr>
            </w:pPr>
            <w:r w:rsidRPr="00055DA2">
              <w:rPr>
                <w:rFonts w:asciiTheme="majorBidi" w:hAnsiTheme="majorBidi" w:cstheme="majorBidi"/>
                <w:color w:val="000000" w:themeColor="text1"/>
                <w:sz w:val="24"/>
                <w:szCs w:val="24"/>
                <w:lang w:bidi="ar-AE"/>
              </w:rPr>
              <w:t>Train NLP model to extract st</w:t>
            </w:r>
            <w:r>
              <w:rPr>
                <w:rFonts w:asciiTheme="majorBidi" w:hAnsiTheme="majorBidi" w:cstheme="majorBidi"/>
                <w:color w:val="000000" w:themeColor="text1"/>
                <w:sz w:val="24"/>
                <w:szCs w:val="24"/>
                <w:lang w:bidi="ar-AE"/>
              </w:rPr>
              <w:t xml:space="preserve">ructured data, </w:t>
            </w:r>
            <w:r w:rsidRPr="00055DA2">
              <w:rPr>
                <w:rFonts w:asciiTheme="majorBidi" w:hAnsiTheme="majorBidi" w:cstheme="majorBidi"/>
                <w:color w:val="000000" w:themeColor="text1"/>
                <w:sz w:val="24"/>
                <w:szCs w:val="24"/>
                <w:lang w:bidi="ar-AE"/>
              </w:rPr>
              <w:t>Integrate model into processing pipeline</w:t>
            </w:r>
            <w:r>
              <w:rPr>
                <w:rFonts w:asciiTheme="majorBidi" w:hAnsiTheme="majorBidi" w:cstheme="majorBidi"/>
                <w:color w:val="000000" w:themeColor="text1"/>
                <w:sz w:val="24"/>
                <w:szCs w:val="24"/>
                <w:lang w:bidi="ar-AE"/>
              </w:rPr>
              <w:t xml:space="preserve">, </w:t>
            </w:r>
            <w:r w:rsidRPr="00055DA2">
              <w:rPr>
                <w:rFonts w:asciiTheme="majorBidi" w:hAnsiTheme="majorBidi" w:cstheme="majorBidi"/>
                <w:color w:val="000000" w:themeColor="text1"/>
                <w:sz w:val="24"/>
                <w:szCs w:val="24"/>
                <w:lang w:bidi="ar-AE"/>
              </w:rPr>
              <w:t>Format extracted data as JSON</w:t>
            </w:r>
          </w:p>
        </w:tc>
        <w:tc>
          <w:tcPr>
            <w:tcW w:w="3358" w:type="dxa"/>
          </w:tcPr>
          <w:p w:rsidR="00B030AC" w:rsidRDefault="00B030AC" w:rsidP="004A38B7">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Alaa &amp; Sara</w:t>
            </w:r>
          </w:p>
        </w:tc>
      </w:tr>
      <w:tr w:rsidR="00B030AC" w:rsidTr="00055DA2">
        <w:tc>
          <w:tcPr>
            <w:tcW w:w="3299" w:type="dxa"/>
          </w:tcPr>
          <w:p w:rsidR="00B030AC" w:rsidRDefault="00B030AC"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10_12</w:t>
            </w:r>
          </w:p>
        </w:tc>
        <w:tc>
          <w:tcPr>
            <w:tcW w:w="2841" w:type="dxa"/>
          </w:tcPr>
          <w:p w:rsidR="00B030AC" w:rsidRDefault="00B030AC" w:rsidP="00055DA2">
            <w:pPr>
              <w:spacing w:line="240" w:lineRule="auto"/>
              <w:rPr>
                <w:rFonts w:asciiTheme="majorBidi" w:hAnsiTheme="majorBidi" w:cstheme="majorBidi" w:hint="cs"/>
                <w:color w:val="000000" w:themeColor="text1"/>
                <w:sz w:val="24"/>
                <w:szCs w:val="24"/>
                <w:lang w:bidi="ar-AE"/>
              </w:rPr>
            </w:pPr>
            <w:r w:rsidRPr="00055DA2">
              <w:rPr>
                <w:rFonts w:asciiTheme="majorBidi" w:hAnsiTheme="majorBidi" w:cstheme="majorBidi"/>
                <w:color w:val="000000" w:themeColor="text1"/>
                <w:sz w:val="24"/>
                <w:szCs w:val="24"/>
                <w:lang w:bidi="ar-AE"/>
              </w:rPr>
              <w:t>Create dashboard interface to display extracted CV data</w:t>
            </w:r>
            <w:r>
              <w:rPr>
                <w:rFonts w:asciiTheme="majorBidi" w:hAnsiTheme="majorBidi" w:cstheme="majorBidi"/>
                <w:color w:val="000000" w:themeColor="text1"/>
                <w:sz w:val="24"/>
                <w:szCs w:val="24"/>
                <w:lang w:bidi="ar-AE"/>
              </w:rPr>
              <w:t xml:space="preserve">, </w:t>
            </w:r>
            <w:r w:rsidRPr="00055DA2">
              <w:rPr>
                <w:rFonts w:asciiTheme="majorBidi" w:hAnsiTheme="majorBidi" w:cstheme="majorBidi"/>
                <w:color w:val="000000" w:themeColor="text1"/>
                <w:sz w:val="24"/>
                <w:szCs w:val="24"/>
                <w:lang w:bidi="ar-AE"/>
              </w:rPr>
              <w:t>Implement search and filter features</w:t>
            </w:r>
            <w:r>
              <w:rPr>
                <w:rFonts w:asciiTheme="majorBidi" w:hAnsiTheme="majorBidi" w:cstheme="majorBidi"/>
                <w:color w:val="000000" w:themeColor="text1"/>
                <w:sz w:val="24"/>
                <w:szCs w:val="24"/>
                <w:lang w:bidi="ar-AE"/>
              </w:rPr>
              <w:t>,</w:t>
            </w:r>
            <w:r w:rsidRPr="00055DA2">
              <w:rPr>
                <w:rFonts w:asciiTheme="majorBidi" w:hAnsiTheme="majorBidi" w:cstheme="majorBidi"/>
                <w:color w:val="000000" w:themeColor="text1"/>
                <w:sz w:val="24"/>
                <w:szCs w:val="24"/>
                <w:lang w:bidi="ar-AE"/>
              </w:rPr>
              <w:t xml:space="preserve"> Develop API to fetch data and connect to frontend</w:t>
            </w:r>
          </w:p>
        </w:tc>
        <w:tc>
          <w:tcPr>
            <w:tcW w:w="3358" w:type="dxa"/>
          </w:tcPr>
          <w:p w:rsidR="00B030AC" w:rsidRDefault="00B030AC" w:rsidP="004A38B7">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Alaa &amp; Sara</w:t>
            </w:r>
          </w:p>
        </w:tc>
      </w:tr>
      <w:tr w:rsidR="00B030AC" w:rsidTr="00055DA2">
        <w:tc>
          <w:tcPr>
            <w:tcW w:w="3299" w:type="dxa"/>
          </w:tcPr>
          <w:p w:rsidR="00B030AC" w:rsidRDefault="00B030AC" w:rsidP="000B53F9">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13_16</w:t>
            </w:r>
          </w:p>
        </w:tc>
        <w:tc>
          <w:tcPr>
            <w:tcW w:w="2841" w:type="dxa"/>
          </w:tcPr>
          <w:p w:rsidR="00B030AC" w:rsidRDefault="00B030AC" w:rsidP="00B030AC">
            <w:pPr>
              <w:spacing w:line="240" w:lineRule="auto"/>
              <w:rPr>
                <w:rFonts w:asciiTheme="majorBidi" w:hAnsiTheme="majorBidi" w:cstheme="majorBidi" w:hint="cs"/>
                <w:color w:val="000000" w:themeColor="text1"/>
                <w:sz w:val="24"/>
                <w:szCs w:val="24"/>
                <w:lang w:bidi="ar-AE"/>
              </w:rPr>
            </w:pPr>
            <w:r w:rsidRPr="00055DA2">
              <w:rPr>
                <w:rFonts w:asciiTheme="majorBidi" w:hAnsiTheme="majorBidi" w:cstheme="majorBidi"/>
                <w:color w:val="000000" w:themeColor="text1"/>
                <w:sz w:val="24"/>
                <w:szCs w:val="24"/>
                <w:lang w:bidi="ar-AE"/>
              </w:rPr>
              <w:t>Perform unit and integration tests (auth, upload, NLP, UI</w:t>
            </w:r>
            <w:r>
              <w:rPr>
                <w:rFonts w:asciiTheme="majorBidi" w:hAnsiTheme="majorBidi" w:cstheme="majorBidi"/>
                <w:color w:val="000000" w:themeColor="text1"/>
                <w:sz w:val="24"/>
                <w:szCs w:val="24"/>
                <w:lang w:bidi="ar-AE"/>
              </w:rPr>
              <w:t>,</w:t>
            </w:r>
            <w:r w:rsidRPr="00055DA2">
              <w:rPr>
                <w:rFonts w:asciiTheme="majorBidi" w:hAnsiTheme="majorBidi" w:cstheme="majorBidi"/>
                <w:color w:val="000000" w:themeColor="text1"/>
                <w:sz w:val="24"/>
                <w:szCs w:val="24"/>
                <w:lang w:bidi="ar-AE"/>
              </w:rPr>
              <w:t xml:space="preserve"> Deploy system using Docker</w:t>
            </w:r>
            <w:r>
              <w:rPr>
                <w:rFonts w:asciiTheme="majorBidi" w:hAnsiTheme="majorBidi" w:cstheme="majorBidi"/>
                <w:color w:val="000000" w:themeColor="text1"/>
                <w:sz w:val="24"/>
                <w:szCs w:val="24"/>
                <w:lang w:bidi="ar-AE"/>
              </w:rPr>
              <w:t>,</w:t>
            </w:r>
            <w:r w:rsidRPr="00055DA2">
              <w:rPr>
                <w:rFonts w:asciiTheme="majorBidi" w:hAnsiTheme="majorBidi" w:cstheme="majorBidi"/>
                <w:color w:val="000000" w:themeColor="text1"/>
                <w:sz w:val="24"/>
                <w:szCs w:val="24"/>
                <w:lang w:bidi="ar-AE"/>
              </w:rPr>
              <w:t xml:space="preserve"> Host pr</w:t>
            </w:r>
            <w:r>
              <w:rPr>
                <w:rFonts w:asciiTheme="majorBidi" w:hAnsiTheme="majorBidi" w:cstheme="majorBidi"/>
                <w:color w:val="000000" w:themeColor="text1"/>
                <w:sz w:val="24"/>
                <w:szCs w:val="24"/>
                <w:lang w:bidi="ar-AE"/>
              </w:rPr>
              <w:t xml:space="preserve">oject on a cloud platform (as </w:t>
            </w:r>
            <w:r w:rsidRPr="00055DA2">
              <w:rPr>
                <w:rFonts w:asciiTheme="majorBidi" w:hAnsiTheme="majorBidi" w:cstheme="majorBidi"/>
                <w:color w:val="000000" w:themeColor="text1"/>
                <w:sz w:val="24"/>
                <w:szCs w:val="24"/>
                <w:lang w:bidi="ar-AE"/>
              </w:rPr>
              <w:t>Render or Heroku)</w:t>
            </w:r>
            <w:r>
              <w:rPr>
                <w:rFonts w:asciiTheme="majorBidi" w:hAnsiTheme="majorBidi" w:cstheme="majorBidi"/>
                <w:color w:val="000000" w:themeColor="text1"/>
                <w:sz w:val="24"/>
                <w:szCs w:val="24"/>
                <w:lang w:bidi="ar-AE"/>
              </w:rPr>
              <w:t xml:space="preserve">, </w:t>
            </w:r>
            <w:r w:rsidRPr="00055DA2">
              <w:rPr>
                <w:rFonts w:asciiTheme="majorBidi" w:hAnsiTheme="majorBidi" w:cstheme="majorBidi"/>
                <w:color w:val="000000" w:themeColor="text1"/>
                <w:sz w:val="24"/>
                <w:szCs w:val="24"/>
                <w:lang w:bidi="ar-AE"/>
              </w:rPr>
              <w:t>prepare final presentation</w:t>
            </w:r>
          </w:p>
        </w:tc>
        <w:tc>
          <w:tcPr>
            <w:tcW w:w="3358" w:type="dxa"/>
          </w:tcPr>
          <w:p w:rsidR="00B030AC" w:rsidRDefault="00B030AC" w:rsidP="004A38B7">
            <w:pPr>
              <w:spacing w:line="240" w:lineRule="auto"/>
              <w:jc w:val="center"/>
              <w:rPr>
                <w:rFonts w:asciiTheme="majorBidi" w:hAnsiTheme="majorBidi" w:cstheme="majorBidi" w:hint="cs"/>
                <w:color w:val="000000" w:themeColor="text1"/>
                <w:sz w:val="24"/>
                <w:szCs w:val="24"/>
                <w:lang w:bidi="ar-AE"/>
              </w:rPr>
            </w:pPr>
            <w:r>
              <w:rPr>
                <w:rFonts w:asciiTheme="majorBidi" w:hAnsiTheme="majorBidi" w:cstheme="majorBidi"/>
                <w:color w:val="000000" w:themeColor="text1"/>
                <w:sz w:val="24"/>
                <w:szCs w:val="24"/>
                <w:lang w:bidi="ar-AE"/>
              </w:rPr>
              <w:t>Alaa &amp; Sara</w:t>
            </w:r>
          </w:p>
        </w:tc>
      </w:tr>
    </w:tbl>
    <w:p w:rsidR="006244B7" w:rsidRDefault="006244B7" w:rsidP="00420BF1">
      <w:pPr>
        <w:spacing w:line="240" w:lineRule="auto"/>
        <w:rPr>
          <w:rFonts w:asciiTheme="majorBidi" w:hAnsiTheme="majorBidi" w:cstheme="majorBidi" w:hint="cs"/>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06297" w:rsidRDefault="00B06297" w:rsidP="00124920">
      <w:pPr>
        <w:spacing w:after="0" w:line="240" w:lineRule="auto"/>
      </w:pPr>
      <w:r>
        <w:separator/>
      </w:r>
    </w:p>
  </w:endnote>
  <w:endnote w:type="continuationSeparator" w:id="1">
    <w:p w:rsidR="00B06297" w:rsidRDefault="00B0629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06297" w:rsidRDefault="00B06297" w:rsidP="00124920">
      <w:pPr>
        <w:spacing w:after="0" w:line="240" w:lineRule="auto"/>
      </w:pPr>
      <w:r>
        <w:separator/>
      </w:r>
    </w:p>
  </w:footnote>
  <w:footnote w:type="continuationSeparator" w:id="1">
    <w:p w:rsidR="00B06297" w:rsidRDefault="00B0629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4B1E"/>
    <w:rsid w:val="00695998"/>
    <w:rsid w:val="006A31C4"/>
    <w:rsid w:val="006A52F1"/>
    <w:rsid w:val="006B25A5"/>
    <w:rsid w:val="006B2FBA"/>
    <w:rsid w:val="006B49A7"/>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DF7913"/>
    <w:rsid w:val="00E027CF"/>
    <w:rsid w:val="00E034C8"/>
    <w:rsid w:val="00E10063"/>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2063</TotalTime>
  <Pages>1</Pages>
  <Words>3479</Words>
  <Characters>19833</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190</cp:revision>
  <dcterms:created xsi:type="dcterms:W3CDTF">2025-04-28T14:54:00Z</dcterms:created>
  <dcterms:modified xsi:type="dcterms:W3CDTF">2025-05-27T20:04:00Z</dcterms:modified>
</cp:coreProperties>
</file>