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personal </w:t>
      </w:r>
      <w:r w:rsidR="005E281D" w:rsidRPr="005E281D">
        <w:rPr>
          <w:rFonts w:asciiTheme="majorBidi" w:hAnsiTheme="majorBidi" w:cstheme="majorBidi"/>
          <w:lang w:bidi="ar-AE"/>
        </w:rPr>
        <w:t>information</w:t>
      </w:r>
      <w:r w:rsidR="005E281D">
        <w:rPr>
          <w:rFonts w:asciiTheme="majorBidi" w:hAnsiTheme="majorBidi" w:cstheme="majorBidi"/>
          <w:lang w:bidi="ar-AE"/>
        </w:rPr>
        <w:t>s</w:t>
      </w:r>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portant informations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373FF">
        <w:rPr>
          <w:rFonts w:asciiTheme="majorBidi" w:hAnsiTheme="majorBidi" w:cstheme="majorBidi"/>
          <w:sz w:val="24"/>
          <w:szCs w:val="24"/>
          <w:lang w:bidi="ar-AE"/>
        </w:rPr>
        <w:t>rding to extracted informations</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 xml:space="preserve">upport  the efficiency of data included in CVs , by extracting structured and ordered informations.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8E6A33" w:rsidP="00056513">
      <w:pPr>
        <w:spacing w:line="240" w:lineRule="auto"/>
        <w:rPr>
          <w:rFonts w:asciiTheme="majorBidi" w:hAnsiTheme="majorBidi" w:cstheme="majorBidi"/>
          <w:color w:val="000000" w:themeColor="text1"/>
          <w:sz w:val="24"/>
          <w:szCs w:val="24"/>
          <w:lang w:bidi="ar-AE"/>
        </w:rPr>
      </w:pPr>
      <w:r w:rsidRPr="008E6A33">
        <w:rPr>
          <w:rFonts w:asciiTheme="majorBidi" w:hAnsiTheme="majorBidi" w:cstheme="majorBidi"/>
          <w:color w:val="000000" w:themeColor="text1"/>
          <w:sz w:val="24"/>
          <w:szCs w:val="24"/>
          <w:lang w:bidi="ar-AE"/>
        </w:rPr>
        <w:t xml:space="preserve">In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informations</w:t>
      </w:r>
      <w:r w:rsidR="00AB7C5B" w:rsidRPr="008D4E84">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education,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 making it easier for HR staff to browse and search. This reduces time and effort, prevents the loss of important information, and increases accuracy in candidate selection. We will also limit access to the system to only administrators and HR staff.</w:t>
      </w: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lastRenderedPageBreak/>
        <w:t xml:space="preserve">• </w:t>
      </w:r>
      <w:r w:rsidR="00C42A09" w:rsidRPr="0075459F">
        <w:rPr>
          <w:rFonts w:asciiTheme="majorBidi" w:hAnsiTheme="majorBidi" w:cstheme="majorBidi"/>
          <w:color w:val="000000" w:themeColor="text1"/>
          <w:sz w:val="24"/>
          <w:szCs w:val="24"/>
          <w:lang w:bidi="ar-AE"/>
        </w:rPr>
        <w:t>NLP Pipeline: train and test an NLP model to extract relevant informations.</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Display: web interface to view extracted informations.</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5D3D5B" w:rsidRPr="008A06AA" w:rsidRDefault="005D3D5B"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Docker</w:t>
      </w:r>
    </w:p>
    <w:p w:rsidR="008A06AA" w:rsidRPr="005137A6" w:rsidRDefault="008A06AA" w:rsidP="00C42A09">
      <w:pPr>
        <w:pStyle w:val="a9"/>
        <w:rPr>
          <w:rFonts w:asciiTheme="majorBidi" w:hAnsiTheme="majorBidi" w:cstheme="majorBidi"/>
          <w:sz w:val="24"/>
          <w:szCs w:val="24"/>
          <w:lang w:bidi="ar-AE"/>
        </w:rPr>
      </w:pPr>
    </w:p>
    <w:p w:rsidR="00FE752A" w:rsidRDefault="00FE752A" w:rsidP="005D3D5B">
      <w:pPr>
        <w:pStyle w:val="a9"/>
        <w:rPr>
          <w:rFonts w:asciiTheme="majorBidi" w:hAnsiTheme="majorBidi" w:cstheme="majorBidi"/>
          <w:sz w:val="24"/>
          <w:szCs w:val="24"/>
          <w:lang w:bidi="ar-AE"/>
        </w:rPr>
      </w:pPr>
    </w:p>
    <w:p w:rsidR="00FE752A" w:rsidRDefault="00FE752A" w:rsidP="005D3D5B">
      <w:pPr>
        <w:pStyle w:val="a9"/>
        <w:rPr>
          <w:rFonts w:asciiTheme="majorBidi" w:hAnsiTheme="majorBidi" w:cstheme="majorBidi"/>
          <w:sz w:val="24"/>
          <w:szCs w:val="24"/>
          <w:lang w:bidi="ar-AE"/>
        </w:rPr>
      </w:pPr>
    </w:p>
    <w:p w:rsidR="00FE752A" w:rsidRDefault="00FE752A" w:rsidP="005D3D5B">
      <w:pPr>
        <w:pStyle w:val="a9"/>
        <w:rPr>
          <w:rFonts w:asciiTheme="majorBidi" w:hAnsiTheme="majorBidi" w:cstheme="majorBidi"/>
          <w:sz w:val="24"/>
          <w:szCs w:val="24"/>
          <w:lang w:bidi="ar-AE"/>
        </w:rPr>
      </w:pPr>
    </w:p>
    <w:p w:rsidR="004B2C3D" w:rsidRDefault="004B2C3D" w:rsidP="005D3D5B">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lastRenderedPageBreak/>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243705"/>
            <wp:effectExtent l="19050" t="0" r="2540"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243705"/>
                    </a:xfrm>
                    <a:prstGeom prst="rect">
                      <a:avLst/>
                    </a:prstGeom>
                  </pic:spPr>
                </pic:pic>
              </a:graphicData>
            </a:graphic>
          </wp:inline>
        </w:drawing>
      </w:r>
    </w:p>
    <w:p w:rsidR="005D3D5B" w:rsidRPr="005137A6" w:rsidRDefault="005D3D5B" w:rsidP="005D3D5B">
      <w:pPr>
        <w:pStyle w:val="a9"/>
        <w:rPr>
          <w:rFonts w:asciiTheme="majorBidi" w:hAnsiTheme="majorBidi" w:cstheme="majorBidi"/>
          <w:sz w:val="24"/>
          <w:szCs w:val="24"/>
          <w:lang w:bidi="ar-AE"/>
        </w:rPr>
      </w:pPr>
    </w:p>
    <w:p w:rsidR="00C42A09" w:rsidRDefault="00FE752A"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B15450" w:rsidRDefault="004B2C3D"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5D3D5B" w:rsidRDefault="005D3D5B" w:rsidP="005D3D5B">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4B2C3D" w:rsidRDefault="004B2C3D" w:rsidP="005D3D5B">
      <w:pPr>
        <w:pStyle w:val="a9"/>
        <w:rPr>
          <w:rFonts w:asciiTheme="majorBidi" w:hAnsiTheme="majorBidi" w:cstheme="majorBidi"/>
          <w:sz w:val="24"/>
          <w:szCs w:val="24"/>
          <w:lang w:bidi="ar-AE"/>
        </w:rPr>
      </w:pPr>
    </w:p>
    <w:p w:rsidR="005D3D5B" w:rsidRPr="00FE752A" w:rsidRDefault="005D3D5B" w:rsidP="005D3D5B">
      <w:pPr>
        <w:pStyle w:val="a9"/>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3.8 Data base design</w:t>
      </w: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1"/>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ExtractedData: contains the informations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hint="cs"/>
          <w:sz w:val="24"/>
          <w:szCs w:val="24"/>
          <w:rtl/>
          <w:lang w:bidi="ar-AE"/>
        </w:rPr>
      </w:pPr>
    </w:p>
    <w:p w:rsidR="00FE752A" w:rsidRDefault="00FE752A" w:rsidP="005D3D5B">
      <w:pPr>
        <w:pStyle w:val="a9"/>
        <w:tabs>
          <w:tab w:val="left" w:pos="7430"/>
        </w:tabs>
        <w:jc w:val="right"/>
        <w:rPr>
          <w:rFonts w:asciiTheme="majorBidi" w:hAnsiTheme="majorBidi" w:cstheme="majorBidi"/>
          <w:sz w:val="24"/>
          <w:szCs w:val="24"/>
          <w:lang w:bidi="ar-AE"/>
        </w:rPr>
      </w:pPr>
    </w:p>
    <w:p w:rsidR="006037D2" w:rsidRDefault="006037D2"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FE752A"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83635"/>
            <wp:effectExtent l="19050" t="0" r="2540" b="0"/>
            <wp:docPr id="5" name="صورة 4" descr="schem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png"/>
                    <pic:cNvPicPr/>
                  </pic:nvPicPr>
                  <pic:blipFill>
                    <a:blip r:embed="rId12"/>
                    <a:stretch>
                      <a:fillRect/>
                    </a:stretch>
                  </pic:blipFill>
                  <pic:spPr>
                    <a:xfrm>
                      <a:off x="0" y="0"/>
                      <a:ext cx="5274310" cy="368363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D3D5B" w:rsidP="00D97C74">
      <w:pPr>
        <w:spacing w:line="240" w:lineRule="auto"/>
        <w:rPr>
          <w:rFonts w:asciiTheme="majorBidi" w:hAnsiTheme="majorBidi" w:cstheme="majorBidi"/>
          <w:color w:val="000000" w:themeColor="text1"/>
          <w:sz w:val="24"/>
          <w:szCs w:val="24"/>
          <w:lang w:bidi="ar-AE"/>
        </w:rPr>
      </w:pPr>
    </w:p>
    <w:p w:rsidR="005D3D5B" w:rsidRDefault="005D3D5B" w:rsidP="00D97C74">
      <w:pPr>
        <w:spacing w:line="240" w:lineRule="auto"/>
        <w:rPr>
          <w:rFonts w:asciiTheme="majorBidi" w:hAnsiTheme="majorBidi" w:cstheme="majorBidi"/>
          <w:color w:val="000000" w:themeColor="text1"/>
          <w:sz w:val="24"/>
          <w:szCs w:val="24"/>
          <w:lang w:bidi="ar-AE"/>
        </w:rPr>
      </w:pPr>
    </w:p>
    <w:p w:rsidR="005D3D5B" w:rsidRDefault="005D3D5B" w:rsidP="00D97C74">
      <w:pPr>
        <w:spacing w:line="240" w:lineRule="auto"/>
        <w:rPr>
          <w:rFonts w:asciiTheme="majorBidi" w:hAnsiTheme="majorBidi" w:cstheme="majorBidi"/>
          <w:color w:val="000000" w:themeColor="text1"/>
          <w:sz w:val="24"/>
          <w:szCs w:val="24"/>
          <w:lang w:bidi="ar-AE"/>
        </w:rPr>
      </w:pPr>
    </w:p>
    <w:p w:rsidR="005D3D5B" w:rsidRDefault="005D3D5B" w:rsidP="00D97C74">
      <w:pPr>
        <w:spacing w:line="240" w:lineRule="auto"/>
        <w:rPr>
          <w:rFonts w:asciiTheme="majorBidi" w:hAnsiTheme="majorBidi" w:cstheme="majorBidi"/>
          <w:color w:val="000000" w:themeColor="text1"/>
          <w:sz w:val="24"/>
          <w:szCs w:val="24"/>
          <w:lang w:bidi="ar-AE"/>
        </w:rPr>
      </w:pPr>
    </w:p>
    <w:p w:rsidR="005D3D5B" w:rsidRDefault="005D3D5B" w:rsidP="00D97C74">
      <w:pPr>
        <w:spacing w:line="240" w:lineRule="auto"/>
        <w:rPr>
          <w:rFonts w:asciiTheme="majorBidi" w:hAnsiTheme="majorBidi" w:cstheme="majorBidi"/>
          <w:color w:val="000000" w:themeColor="text1"/>
          <w:sz w:val="24"/>
          <w:szCs w:val="24"/>
          <w:lang w:bidi="ar-AE"/>
        </w:rPr>
      </w:pPr>
    </w:p>
    <w:p w:rsidR="00B10002"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3.7</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lastRenderedPageBreak/>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2023A" w:rsidRDefault="00A2023A" w:rsidP="00124920">
      <w:pPr>
        <w:spacing w:after="0" w:line="240" w:lineRule="auto"/>
      </w:pPr>
      <w:r>
        <w:separator/>
      </w:r>
    </w:p>
  </w:endnote>
  <w:endnote w:type="continuationSeparator" w:id="1">
    <w:p w:rsidR="00A2023A" w:rsidRDefault="00A2023A"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2023A" w:rsidRDefault="00A2023A" w:rsidP="00124920">
      <w:pPr>
        <w:spacing w:after="0" w:line="240" w:lineRule="auto"/>
      </w:pPr>
      <w:r>
        <w:separator/>
      </w:r>
    </w:p>
  </w:footnote>
  <w:footnote w:type="continuationSeparator" w:id="1">
    <w:p w:rsidR="00A2023A" w:rsidRDefault="00A2023A"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2563A"/>
    <w:rsid w:val="0003164E"/>
    <w:rsid w:val="00036224"/>
    <w:rsid w:val="00041C17"/>
    <w:rsid w:val="00042AFB"/>
    <w:rsid w:val="00056513"/>
    <w:rsid w:val="000754CA"/>
    <w:rsid w:val="00083F34"/>
    <w:rsid w:val="000A3162"/>
    <w:rsid w:val="000B6E10"/>
    <w:rsid w:val="0011313A"/>
    <w:rsid w:val="001134A1"/>
    <w:rsid w:val="00117B3F"/>
    <w:rsid w:val="00124920"/>
    <w:rsid w:val="001332D4"/>
    <w:rsid w:val="0016083D"/>
    <w:rsid w:val="00163C43"/>
    <w:rsid w:val="001768AC"/>
    <w:rsid w:val="001864A7"/>
    <w:rsid w:val="00190FFD"/>
    <w:rsid w:val="0019552E"/>
    <w:rsid w:val="001A7528"/>
    <w:rsid w:val="001B4D85"/>
    <w:rsid w:val="001C57C6"/>
    <w:rsid w:val="001D36AA"/>
    <w:rsid w:val="001F23F8"/>
    <w:rsid w:val="002043F6"/>
    <w:rsid w:val="00213F7B"/>
    <w:rsid w:val="00232285"/>
    <w:rsid w:val="00240EA7"/>
    <w:rsid w:val="00245E0F"/>
    <w:rsid w:val="002553A8"/>
    <w:rsid w:val="00263E64"/>
    <w:rsid w:val="00295CB6"/>
    <w:rsid w:val="002A1B29"/>
    <w:rsid w:val="002C53AA"/>
    <w:rsid w:val="002C62F1"/>
    <w:rsid w:val="002F4657"/>
    <w:rsid w:val="00332CAF"/>
    <w:rsid w:val="00341C12"/>
    <w:rsid w:val="003667C0"/>
    <w:rsid w:val="00376700"/>
    <w:rsid w:val="00382A6E"/>
    <w:rsid w:val="00385157"/>
    <w:rsid w:val="003A56F7"/>
    <w:rsid w:val="003B01BA"/>
    <w:rsid w:val="003B3FC1"/>
    <w:rsid w:val="003B5DE2"/>
    <w:rsid w:val="003E5527"/>
    <w:rsid w:val="00413C6E"/>
    <w:rsid w:val="00420BF1"/>
    <w:rsid w:val="00423F85"/>
    <w:rsid w:val="00424886"/>
    <w:rsid w:val="004258AD"/>
    <w:rsid w:val="00427FBF"/>
    <w:rsid w:val="00445D2F"/>
    <w:rsid w:val="00446FDD"/>
    <w:rsid w:val="004647D7"/>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752EC"/>
    <w:rsid w:val="005878B4"/>
    <w:rsid w:val="005945F6"/>
    <w:rsid w:val="005963CB"/>
    <w:rsid w:val="005C1580"/>
    <w:rsid w:val="005C2821"/>
    <w:rsid w:val="005C555A"/>
    <w:rsid w:val="005D3D5B"/>
    <w:rsid w:val="005E1FD7"/>
    <w:rsid w:val="005E281D"/>
    <w:rsid w:val="005E7688"/>
    <w:rsid w:val="005F104A"/>
    <w:rsid w:val="005F187D"/>
    <w:rsid w:val="005F76EF"/>
    <w:rsid w:val="005F7748"/>
    <w:rsid w:val="006037D2"/>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A31C4"/>
    <w:rsid w:val="006B25A5"/>
    <w:rsid w:val="006B2FBA"/>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4825"/>
    <w:rsid w:val="008C4BDF"/>
    <w:rsid w:val="008C6941"/>
    <w:rsid w:val="008D4E84"/>
    <w:rsid w:val="008E5C6D"/>
    <w:rsid w:val="008E603A"/>
    <w:rsid w:val="008E6A33"/>
    <w:rsid w:val="00930A10"/>
    <w:rsid w:val="00931B63"/>
    <w:rsid w:val="00935687"/>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60577"/>
    <w:rsid w:val="00A767F2"/>
    <w:rsid w:val="00A92A34"/>
    <w:rsid w:val="00AB6AF2"/>
    <w:rsid w:val="00AB7C5B"/>
    <w:rsid w:val="00AB7DFB"/>
    <w:rsid w:val="00AC140E"/>
    <w:rsid w:val="00AC3197"/>
    <w:rsid w:val="00AC7036"/>
    <w:rsid w:val="00AD71EB"/>
    <w:rsid w:val="00AE26F1"/>
    <w:rsid w:val="00AE5705"/>
    <w:rsid w:val="00AE6B06"/>
    <w:rsid w:val="00B06E15"/>
    <w:rsid w:val="00B10002"/>
    <w:rsid w:val="00B15450"/>
    <w:rsid w:val="00B205BF"/>
    <w:rsid w:val="00B2644F"/>
    <w:rsid w:val="00B3217C"/>
    <w:rsid w:val="00B33A26"/>
    <w:rsid w:val="00B65921"/>
    <w:rsid w:val="00B725A2"/>
    <w:rsid w:val="00B96973"/>
    <w:rsid w:val="00B97860"/>
    <w:rsid w:val="00BA03F7"/>
    <w:rsid w:val="00BB605C"/>
    <w:rsid w:val="00BC529B"/>
    <w:rsid w:val="00BE1EDF"/>
    <w:rsid w:val="00BF1237"/>
    <w:rsid w:val="00C16237"/>
    <w:rsid w:val="00C21C7E"/>
    <w:rsid w:val="00C252A4"/>
    <w:rsid w:val="00C4250C"/>
    <w:rsid w:val="00C42A09"/>
    <w:rsid w:val="00C433C4"/>
    <w:rsid w:val="00C711A9"/>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10063"/>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microsoft.com/office/2007/relationships/stylesWithEffects" Target="stylesWithEffect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1735</TotalTime>
  <Pages>1</Pages>
  <Words>3035</Words>
  <Characters>17302</Characters>
  <Application>Microsoft Office Word</Application>
  <DocSecurity>0</DocSecurity>
  <Lines>144</Lines>
  <Paragraphs>40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20297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176</cp:revision>
  <dcterms:created xsi:type="dcterms:W3CDTF">2025-04-28T14:54:00Z</dcterms:created>
  <dcterms:modified xsi:type="dcterms:W3CDTF">2025-05-27T06:53:00Z</dcterms:modified>
</cp:coreProperties>
</file>