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النحو: كاد وأخواتها (أفعال المقاربة والرجاء والشروع) — الحصة الأولى: استنتاج القاعدة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ص56-57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يستنتجَ معاني أفعال المقاربة والرجاء والشروع من أمثلة الكتاب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يبيّنَ عملَ «كاد وأخواتها» النحوي وحكمَ اقتران خبرها بـ(أنْ)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يصنّفَ أفعالَ المقاربة والرجاء والشروع وفق جدول ص57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عمل «كان» الناسخة في الجملة الاسمية؟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أختين من أخوات «كان»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توقّع: ما الذي تفيده «كاد» في جملة «كاد الدرسُ ينتهي»؟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الاستنتاج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أمثلة الكتاب على أفعال المقاربة (ص56): يستنتج المعنى من الأمثلة ثم تظهر الخلاصة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الاستنتاج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أمثلة أفعال الرجاء: يستنتج ثم يقارن بالخلاصة الظاهرة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الاستنتاج 3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أمثلة أفعال الشروع: يستنتج ثم يقارن بالخلاصة الظاهرة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الخلاصة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بطاقة الخلاصة: معاني المجموعات الثلاث وعملها النحوي — تدوين في الدفتر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جدول ص57 (1)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أفعال المقاربة في جدول الكتاب: قراءة وتحليل الأمثلة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جدول ص57 (2)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أفعال الرجاء في جدول الكتاب: قراءة وتحليل الأمثلة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جدول ص57 (3)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أفعال الشروع في جدول الكتاب + ملاحظة امتناع اقترانها بـ(أنْ)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القاعدة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بنود القاعدة 1-7 كتابةً في الدفتر — مع التأكيد على حكم الاقتران بـ(أنْ)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(g12-nahw-kad-1)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استنتاج ذاتي يُصحَّح بالخلاصة الظاهرة بالضغط بعد كل مجموعة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حفظ القاعدة ببنودها السبعة، وتصنيف أفعال جدول ص57 في الدفتر.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أسلوب الحصة استنتاجي: لا تُعرض الخلاصة قبل محاولة الطلاب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جدول ص57 معروض على 3 شرائح بترويسة مكررة — اشرح كل مجموعة على حدة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