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6718" w14:textId="6448E2D3" w:rsidR="00932575" w:rsidRPr="00932575" w:rsidRDefault="00932575" w:rsidP="00932575">
      <w:pPr>
        <w:rPr>
          <w:sz w:val="40"/>
          <w:szCs w:val="40"/>
        </w:rPr>
      </w:pPr>
      <w:r w:rsidRPr="00932575">
        <w:rPr>
          <w:sz w:val="40"/>
          <w:szCs w:val="40"/>
        </w:rPr>
        <w:t>C++ Programming Department</w:t>
      </w:r>
    </w:p>
    <w:p w14:paraId="504CC881" w14:textId="77777777" w:rsidR="00932575" w:rsidRPr="00932575" w:rsidRDefault="00932575" w:rsidP="00932575">
      <w:pPr>
        <w:rPr>
          <w:sz w:val="40"/>
          <w:szCs w:val="40"/>
        </w:rPr>
      </w:pPr>
    </w:p>
    <w:p w14:paraId="2CB4CCF7" w14:textId="77777777" w:rsidR="00932575" w:rsidRPr="00932575" w:rsidRDefault="00932575" w:rsidP="00932575">
      <w:pPr>
        <w:rPr>
          <w:sz w:val="40"/>
          <w:szCs w:val="40"/>
        </w:rPr>
      </w:pPr>
    </w:p>
    <w:p w14:paraId="2F27D9E0" w14:textId="77777777" w:rsidR="00932575" w:rsidRPr="00932575" w:rsidRDefault="00932575" w:rsidP="00932575">
      <w:pPr>
        <w:rPr>
          <w:sz w:val="40"/>
          <w:szCs w:val="40"/>
        </w:rPr>
      </w:pPr>
    </w:p>
    <w:p w14:paraId="370D52C2" w14:textId="538FFBE9" w:rsidR="00932575" w:rsidRPr="00932575" w:rsidRDefault="00932575" w:rsidP="00932575">
      <w:pPr>
        <w:rPr>
          <w:sz w:val="40"/>
          <w:szCs w:val="40"/>
        </w:rPr>
      </w:pPr>
      <w:r w:rsidRPr="00932575">
        <w:rPr>
          <w:sz w:val="40"/>
          <w:szCs w:val="40"/>
        </w:rPr>
        <w:t>Student Course Management System</w:t>
      </w:r>
    </w:p>
    <w:p w14:paraId="152CA5AF" w14:textId="77777777" w:rsidR="00932575" w:rsidRPr="00932575" w:rsidRDefault="00932575" w:rsidP="00932575">
      <w:pPr>
        <w:rPr>
          <w:sz w:val="40"/>
          <w:szCs w:val="40"/>
        </w:rPr>
      </w:pPr>
      <w:r w:rsidRPr="00932575">
        <w:rPr>
          <w:sz w:val="40"/>
          <w:szCs w:val="40"/>
        </w:rPr>
        <w:t>Comprehensive project report for the development of a functional C++ student record and enrollment application.</w:t>
      </w:r>
    </w:p>
    <w:p w14:paraId="77C946DA" w14:textId="77777777" w:rsidR="00932575" w:rsidRDefault="00932575" w:rsidP="00932575">
      <w:pPr>
        <w:rPr>
          <w:sz w:val="40"/>
          <w:szCs w:val="40"/>
          <w:rtl/>
        </w:rPr>
      </w:pPr>
    </w:p>
    <w:p w14:paraId="216AF230" w14:textId="77777777" w:rsidR="00932575" w:rsidRDefault="00932575" w:rsidP="00932575">
      <w:pPr>
        <w:rPr>
          <w:sz w:val="40"/>
          <w:szCs w:val="40"/>
          <w:rtl/>
        </w:rPr>
      </w:pPr>
    </w:p>
    <w:p w14:paraId="296D046F" w14:textId="77777777" w:rsidR="00932575" w:rsidRDefault="00932575" w:rsidP="00932575">
      <w:pPr>
        <w:rPr>
          <w:sz w:val="40"/>
          <w:szCs w:val="40"/>
          <w:rtl/>
        </w:rPr>
      </w:pPr>
    </w:p>
    <w:p w14:paraId="5161A816" w14:textId="77777777" w:rsidR="00932575" w:rsidRDefault="00932575" w:rsidP="00932575">
      <w:pPr>
        <w:rPr>
          <w:sz w:val="40"/>
          <w:szCs w:val="40"/>
          <w:rtl/>
        </w:rPr>
      </w:pPr>
    </w:p>
    <w:p w14:paraId="2F61F1D7" w14:textId="77777777" w:rsidR="00932575" w:rsidRDefault="00932575" w:rsidP="00932575">
      <w:pPr>
        <w:rPr>
          <w:sz w:val="40"/>
          <w:szCs w:val="40"/>
          <w:rtl/>
        </w:rPr>
      </w:pPr>
    </w:p>
    <w:p w14:paraId="7C654188" w14:textId="77777777" w:rsidR="00932575" w:rsidRPr="00932575" w:rsidRDefault="00932575" w:rsidP="00932575">
      <w:pPr>
        <w:rPr>
          <w:sz w:val="40"/>
          <w:szCs w:val="40"/>
        </w:rPr>
      </w:pPr>
    </w:p>
    <w:p w14:paraId="7FB02229" w14:textId="55BFFD13" w:rsidR="00932575" w:rsidRPr="00932575" w:rsidRDefault="00932575" w:rsidP="00932575">
      <w:pPr>
        <w:rPr>
          <w:sz w:val="40"/>
          <w:szCs w:val="40"/>
        </w:rPr>
      </w:pPr>
      <w:r w:rsidRPr="00932575">
        <w:rPr>
          <w:sz w:val="40"/>
          <w:szCs w:val="40"/>
        </w:rPr>
        <w:t>Prepared by:</w:t>
      </w:r>
    </w:p>
    <w:p w14:paraId="6582BD5D" w14:textId="231B8099" w:rsidR="00932575" w:rsidRDefault="00932575" w:rsidP="00932575">
      <w:pPr>
        <w:rPr>
          <w:sz w:val="40"/>
          <w:szCs w:val="40"/>
        </w:rPr>
      </w:pPr>
      <w:r w:rsidRPr="00932575">
        <w:rPr>
          <w:sz w:val="40"/>
          <w:szCs w:val="40"/>
        </w:rPr>
        <w:t>Alaa Ahmed (ID: 12244)</w:t>
      </w:r>
    </w:p>
    <w:p w14:paraId="76AF2F7A" w14:textId="30683E16" w:rsidR="00FB6D04" w:rsidRDefault="00FB6D04" w:rsidP="00FB6D04">
      <w:pPr>
        <w:rPr>
          <w:sz w:val="40"/>
          <w:szCs w:val="40"/>
        </w:rPr>
      </w:pPr>
      <w:r w:rsidRPr="00FB6D04">
        <w:rPr>
          <w:sz w:val="40"/>
          <w:szCs w:val="40"/>
        </w:rPr>
        <w:t xml:space="preserve">Source Code on </w:t>
      </w:r>
      <w:proofErr w:type="spellStart"/>
      <w:r w:rsidRPr="00FB6D04">
        <w:rPr>
          <w:sz w:val="40"/>
          <w:szCs w:val="40"/>
        </w:rPr>
        <w:t>github</w:t>
      </w:r>
      <w:proofErr w:type="spellEnd"/>
      <w:r w:rsidRPr="00FB6D04">
        <w:rPr>
          <w:sz w:val="40"/>
          <w:szCs w:val="40"/>
        </w:rPr>
        <w:t xml:space="preserve"> </w:t>
      </w:r>
    </w:p>
    <w:p w14:paraId="0E4F45C1" w14:textId="0B86496A" w:rsidR="00FB6D04" w:rsidRDefault="00FB6D04" w:rsidP="00FB6D04">
      <w:pPr>
        <w:rPr>
          <w:sz w:val="40"/>
          <w:szCs w:val="40"/>
        </w:rPr>
      </w:pPr>
      <w:hyperlink r:id="rId8" w:history="1">
        <w:r w:rsidRPr="00F33EEC">
          <w:rPr>
            <w:rStyle w:val="Hyperlink"/>
            <w:sz w:val="40"/>
            <w:szCs w:val="40"/>
          </w:rPr>
          <w:t>https://github.com/alaahmed675-cell/projectstudent</w:t>
        </w:r>
      </w:hyperlink>
    </w:p>
    <w:p w14:paraId="317C54C0" w14:textId="63A7861B" w:rsidR="004F5F87" w:rsidRDefault="004F5F87" w:rsidP="00911D8C">
      <w:pPr>
        <w:rPr>
          <w:sz w:val="40"/>
          <w:szCs w:val="40"/>
          <w:rtl/>
        </w:rPr>
      </w:pPr>
    </w:p>
    <w:p w14:paraId="6362590C" w14:textId="77777777" w:rsidR="00911D8C" w:rsidRDefault="00911D8C" w:rsidP="00911D8C">
      <w:pPr>
        <w:rPr>
          <w:sz w:val="40"/>
          <w:szCs w:val="40"/>
        </w:rPr>
      </w:pPr>
      <w:r>
        <w:rPr>
          <w:rFonts w:hint="cs"/>
          <w:sz w:val="40"/>
          <w:szCs w:val="40"/>
          <w:rtl/>
        </w:rPr>
        <w:t xml:space="preserve">   </w:t>
      </w:r>
    </w:p>
    <w:p w14:paraId="5C40127C" w14:textId="77777777" w:rsidR="00932575" w:rsidRDefault="00932575" w:rsidP="00932575">
      <w:pPr>
        <w:rPr>
          <w:b/>
          <w:bCs/>
          <w:rtl/>
        </w:rPr>
      </w:pPr>
    </w:p>
    <w:p w14:paraId="14DD94A0" w14:textId="4C89C464" w:rsidR="00932575" w:rsidRPr="00932575" w:rsidRDefault="00932575" w:rsidP="00932575">
      <w:pPr>
        <w:rPr>
          <w:b/>
          <w:bCs/>
        </w:rPr>
      </w:pPr>
      <w:r w:rsidRPr="00932575">
        <w:rPr>
          <w:b/>
          <w:bCs/>
        </w:rPr>
        <w:t>I. Introduction</w:t>
      </w:r>
    </w:p>
    <w:p w14:paraId="139B87C8" w14:textId="77777777" w:rsidR="00932575" w:rsidRDefault="00932575" w:rsidP="00932575">
      <w:pPr>
        <w:rPr>
          <w:sz w:val="20"/>
          <w:szCs w:val="20"/>
          <w:rtl/>
        </w:rPr>
      </w:pPr>
      <w:r w:rsidRPr="00932575">
        <w:rPr>
          <w:sz w:val="20"/>
          <w:szCs w:val="20"/>
        </w:rPr>
        <w:t>The Student Course Management System is a specialized software solution designed to streamline the administration of academic records using the C++ programming language. This project aims to provide a robust platform for managing student profiles, tracking academic performance through GPA metrics, and handling course enrollments. By leveraging Object-Oriented Programming (OOP) principles, the system ensures data integrity and modularity, making it an essential tool for educational environments that require efficient data handling without the overhead of heavy database management systems.</w:t>
      </w:r>
    </w:p>
    <w:p w14:paraId="01CAF8BE" w14:textId="77777777" w:rsidR="00932575" w:rsidRPr="00932575" w:rsidRDefault="00932575" w:rsidP="00932575">
      <w:pPr>
        <w:rPr>
          <w:rtl/>
        </w:rPr>
      </w:pPr>
    </w:p>
    <w:p w14:paraId="5FDAEB1F" w14:textId="5FA8958C" w:rsidR="00932575" w:rsidRPr="00932575" w:rsidRDefault="00932575" w:rsidP="00932575">
      <w:pPr>
        <w:rPr>
          <w:b/>
          <w:bCs/>
          <w:rtl/>
        </w:rPr>
      </w:pPr>
      <w:r w:rsidRPr="00932575">
        <w:rPr>
          <w:b/>
          <w:bCs/>
        </w:rPr>
        <w:t>II. Table of Contents</w:t>
      </w:r>
    </w:p>
    <w:p w14:paraId="6ABD8DBC" w14:textId="62B549BE" w:rsidR="00932575" w:rsidRPr="00932575" w:rsidRDefault="00932575" w:rsidP="00932575">
      <w:pPr>
        <w:rPr>
          <w:sz w:val="20"/>
          <w:szCs w:val="20"/>
        </w:rPr>
      </w:pPr>
      <w:r w:rsidRPr="00932575">
        <w:rPr>
          <w:sz w:val="20"/>
          <w:szCs w:val="20"/>
        </w:rPr>
        <w:t xml:space="preserve">I. Introduction ............................................................... </w:t>
      </w:r>
    </w:p>
    <w:p w14:paraId="04F3631B" w14:textId="77777777" w:rsidR="00932575" w:rsidRPr="00932575" w:rsidRDefault="00932575" w:rsidP="00932575">
      <w:pPr>
        <w:rPr>
          <w:sz w:val="20"/>
          <w:szCs w:val="20"/>
        </w:rPr>
      </w:pPr>
      <w:r w:rsidRPr="00932575">
        <w:rPr>
          <w:sz w:val="20"/>
          <w:szCs w:val="20"/>
        </w:rPr>
        <w:t xml:space="preserve">II. Table of Contents ......................................................... </w:t>
      </w:r>
    </w:p>
    <w:p w14:paraId="082DB550" w14:textId="77777777" w:rsidR="00932575" w:rsidRPr="00932575" w:rsidRDefault="00932575" w:rsidP="00932575">
      <w:pPr>
        <w:rPr>
          <w:sz w:val="20"/>
          <w:szCs w:val="20"/>
        </w:rPr>
      </w:pPr>
      <w:r w:rsidRPr="00932575">
        <w:rPr>
          <w:sz w:val="20"/>
          <w:szCs w:val="20"/>
        </w:rPr>
        <w:t xml:space="preserve">III. Detailed Project Description ............................................. </w:t>
      </w:r>
    </w:p>
    <w:p w14:paraId="5C9181DF" w14:textId="77777777" w:rsidR="00932575" w:rsidRPr="00932575" w:rsidRDefault="00932575" w:rsidP="00932575">
      <w:pPr>
        <w:rPr>
          <w:sz w:val="20"/>
          <w:szCs w:val="20"/>
        </w:rPr>
      </w:pPr>
      <w:r w:rsidRPr="00932575">
        <w:rPr>
          <w:sz w:val="20"/>
          <w:szCs w:val="20"/>
        </w:rPr>
        <w:t xml:space="preserve">Core Features ................................................................. </w:t>
      </w:r>
    </w:p>
    <w:p w14:paraId="5530309C" w14:textId="77777777" w:rsidR="00932575" w:rsidRPr="00932575" w:rsidRDefault="00932575" w:rsidP="00932575">
      <w:pPr>
        <w:rPr>
          <w:sz w:val="20"/>
          <w:szCs w:val="20"/>
        </w:rPr>
      </w:pPr>
      <w:r w:rsidRPr="00932575">
        <w:rPr>
          <w:sz w:val="20"/>
          <w:szCs w:val="20"/>
        </w:rPr>
        <w:t xml:space="preserve">IV. Project Beneficiaries ..................................................... </w:t>
      </w:r>
    </w:p>
    <w:p w14:paraId="34C5C064" w14:textId="77777777" w:rsidR="00932575" w:rsidRPr="00932575" w:rsidRDefault="00932575" w:rsidP="00932575">
      <w:pPr>
        <w:rPr>
          <w:sz w:val="20"/>
          <w:szCs w:val="20"/>
        </w:rPr>
      </w:pPr>
      <w:r w:rsidRPr="00932575">
        <w:rPr>
          <w:sz w:val="20"/>
          <w:szCs w:val="20"/>
        </w:rPr>
        <w:t xml:space="preserve">V. Detailed Analysis .......................................................... </w:t>
      </w:r>
    </w:p>
    <w:p w14:paraId="21728F80" w14:textId="77777777" w:rsidR="00932575" w:rsidRPr="00932575" w:rsidRDefault="00932575" w:rsidP="00932575">
      <w:pPr>
        <w:rPr>
          <w:sz w:val="20"/>
          <w:szCs w:val="20"/>
        </w:rPr>
      </w:pPr>
      <w:r w:rsidRPr="00932575">
        <w:rPr>
          <w:sz w:val="20"/>
          <w:szCs w:val="20"/>
        </w:rPr>
        <w:t xml:space="preserve">Unique Identifiers and Validation ............................................. </w:t>
      </w:r>
    </w:p>
    <w:p w14:paraId="42F7ECCE" w14:textId="77777777" w:rsidR="00932575" w:rsidRPr="00932575" w:rsidRDefault="00932575" w:rsidP="00932575">
      <w:pPr>
        <w:rPr>
          <w:sz w:val="20"/>
          <w:szCs w:val="20"/>
        </w:rPr>
      </w:pPr>
      <w:r w:rsidRPr="00932575">
        <w:rPr>
          <w:sz w:val="20"/>
          <w:szCs w:val="20"/>
        </w:rPr>
        <w:t xml:space="preserve">Standard Template Library (STL) Usage ......................................... </w:t>
      </w:r>
    </w:p>
    <w:p w14:paraId="3C44635E" w14:textId="77777777" w:rsidR="00932575" w:rsidRPr="00932575" w:rsidRDefault="00932575" w:rsidP="00932575">
      <w:pPr>
        <w:rPr>
          <w:sz w:val="20"/>
          <w:szCs w:val="20"/>
        </w:rPr>
      </w:pPr>
      <w:r w:rsidRPr="00932575">
        <w:rPr>
          <w:sz w:val="20"/>
          <w:szCs w:val="20"/>
        </w:rPr>
        <w:t xml:space="preserve">VI. Task Breakdown Structure .................................................. </w:t>
      </w:r>
    </w:p>
    <w:p w14:paraId="26A4E065" w14:textId="77777777" w:rsidR="00932575" w:rsidRPr="00932575" w:rsidRDefault="00932575" w:rsidP="00932575">
      <w:pPr>
        <w:rPr>
          <w:sz w:val="20"/>
          <w:szCs w:val="20"/>
        </w:rPr>
      </w:pPr>
      <w:r w:rsidRPr="00932575">
        <w:rPr>
          <w:sz w:val="20"/>
          <w:szCs w:val="20"/>
        </w:rPr>
        <w:t xml:space="preserve">VII. Time Plan ................................................................ </w:t>
      </w:r>
    </w:p>
    <w:p w14:paraId="1E4154F7" w14:textId="77777777" w:rsidR="00932575" w:rsidRPr="00932575" w:rsidRDefault="00932575" w:rsidP="00932575">
      <w:pPr>
        <w:rPr>
          <w:sz w:val="20"/>
          <w:szCs w:val="20"/>
        </w:rPr>
      </w:pPr>
      <w:r w:rsidRPr="00932575">
        <w:rPr>
          <w:sz w:val="20"/>
          <w:szCs w:val="20"/>
        </w:rPr>
        <w:t xml:space="preserve">VIII. System Architecture and Design .......................................... </w:t>
      </w:r>
    </w:p>
    <w:p w14:paraId="4B654C24" w14:textId="77777777" w:rsidR="00932575" w:rsidRPr="00932575" w:rsidRDefault="00932575" w:rsidP="00932575">
      <w:pPr>
        <w:rPr>
          <w:sz w:val="20"/>
          <w:szCs w:val="20"/>
        </w:rPr>
      </w:pPr>
      <w:r w:rsidRPr="00932575">
        <w:rPr>
          <w:sz w:val="20"/>
          <w:szCs w:val="20"/>
        </w:rPr>
        <w:t xml:space="preserve">Class Hierarchies ............................................................. </w:t>
      </w:r>
    </w:p>
    <w:p w14:paraId="0826D4B4" w14:textId="77777777" w:rsidR="00932575" w:rsidRPr="00932575" w:rsidRDefault="00932575" w:rsidP="00932575">
      <w:pPr>
        <w:rPr>
          <w:sz w:val="20"/>
          <w:szCs w:val="20"/>
        </w:rPr>
      </w:pPr>
      <w:r w:rsidRPr="00932575">
        <w:rPr>
          <w:sz w:val="20"/>
          <w:szCs w:val="20"/>
        </w:rPr>
        <w:t xml:space="preserve">IX. Testing Scenarios and Results ............................................. </w:t>
      </w:r>
    </w:p>
    <w:p w14:paraId="54BAA5C7" w14:textId="77777777" w:rsidR="00932575" w:rsidRPr="00932575" w:rsidRDefault="00932575" w:rsidP="00932575">
      <w:pPr>
        <w:rPr>
          <w:sz w:val="20"/>
          <w:szCs w:val="20"/>
        </w:rPr>
      </w:pPr>
      <w:r w:rsidRPr="00932575">
        <w:rPr>
          <w:sz w:val="20"/>
          <w:szCs w:val="20"/>
        </w:rPr>
        <w:t xml:space="preserve">X. End-User Guide ............................................................. </w:t>
      </w:r>
    </w:p>
    <w:p w14:paraId="17769977" w14:textId="77777777" w:rsidR="00932575" w:rsidRPr="00932575" w:rsidRDefault="00932575" w:rsidP="00932575">
      <w:pPr>
        <w:rPr>
          <w:sz w:val="20"/>
          <w:szCs w:val="20"/>
        </w:rPr>
      </w:pPr>
      <w:r w:rsidRPr="00932575">
        <w:rPr>
          <w:sz w:val="20"/>
          <w:szCs w:val="20"/>
        </w:rPr>
        <w:t xml:space="preserve">XI. Conclusion ................................................................ </w:t>
      </w:r>
    </w:p>
    <w:p w14:paraId="3BEA195C" w14:textId="77777777" w:rsidR="00932575" w:rsidRPr="00932575" w:rsidRDefault="00932575" w:rsidP="00932575">
      <w:pPr>
        <w:rPr>
          <w:sz w:val="20"/>
          <w:szCs w:val="20"/>
        </w:rPr>
      </w:pPr>
      <w:r w:rsidRPr="00932575">
        <w:rPr>
          <w:sz w:val="20"/>
          <w:szCs w:val="20"/>
        </w:rPr>
        <w:t xml:space="preserve">XII. References ............................................................... </w:t>
      </w:r>
    </w:p>
    <w:p w14:paraId="1EDBC1EE" w14:textId="77777777" w:rsidR="00932575" w:rsidRPr="00932575" w:rsidRDefault="00932575" w:rsidP="00932575">
      <w:pPr>
        <w:rPr>
          <w:sz w:val="20"/>
          <w:szCs w:val="20"/>
        </w:rPr>
      </w:pPr>
      <w:r w:rsidRPr="00932575">
        <w:rPr>
          <w:sz w:val="20"/>
          <w:szCs w:val="20"/>
        </w:rPr>
        <w:t xml:space="preserve">XIII. Appendices .............................................................. </w:t>
      </w:r>
    </w:p>
    <w:p w14:paraId="6FAB8353" w14:textId="77777777" w:rsidR="00932575" w:rsidRPr="00932575" w:rsidRDefault="00932575" w:rsidP="00932575">
      <w:pPr>
        <w:rPr>
          <w:sz w:val="20"/>
          <w:szCs w:val="20"/>
        </w:rPr>
      </w:pPr>
      <w:r w:rsidRPr="00932575">
        <w:rPr>
          <w:sz w:val="20"/>
          <w:szCs w:val="20"/>
        </w:rPr>
        <w:lastRenderedPageBreak/>
        <w:t xml:space="preserve">Sample Code Snippet (Sorting Logic) ........................................... </w:t>
      </w:r>
    </w:p>
    <w:p w14:paraId="493B3180" w14:textId="21DA0C61" w:rsidR="00932575" w:rsidRPr="00932575" w:rsidRDefault="00932575" w:rsidP="00932575">
      <w:pPr>
        <w:rPr>
          <w:sz w:val="20"/>
          <w:szCs w:val="20"/>
        </w:rPr>
      </w:pPr>
      <w:r w:rsidRPr="00932575">
        <w:rPr>
          <w:sz w:val="20"/>
          <w:szCs w:val="20"/>
        </w:rPr>
        <w:t>UML Diagram Overview ..........................................................</w:t>
      </w:r>
    </w:p>
    <w:p w14:paraId="2C4D07C5" w14:textId="77777777" w:rsidR="00911D8C" w:rsidRDefault="00911D8C" w:rsidP="00911D8C">
      <w:pPr>
        <w:rPr>
          <w:sz w:val="40"/>
          <w:szCs w:val="40"/>
        </w:rPr>
      </w:pPr>
    </w:p>
    <w:p w14:paraId="140565C0" w14:textId="77777777" w:rsidR="00932575" w:rsidRDefault="00911D8C" w:rsidP="00932575">
      <w:pPr>
        <w:rPr>
          <w:sz w:val="40"/>
          <w:szCs w:val="40"/>
          <w:rtl/>
        </w:rPr>
      </w:pPr>
      <w:r>
        <w:rPr>
          <w:rFonts w:hint="cs"/>
          <w:sz w:val="40"/>
          <w:szCs w:val="40"/>
          <w:rtl/>
        </w:rPr>
        <w:t xml:space="preserve"> </w:t>
      </w:r>
    </w:p>
    <w:p w14:paraId="00379CFA" w14:textId="3C25DFBF" w:rsidR="00932575" w:rsidRPr="00932575" w:rsidRDefault="00911D8C" w:rsidP="00932575">
      <w:pPr>
        <w:rPr>
          <w:b/>
          <w:bCs/>
        </w:rPr>
      </w:pPr>
      <w:r>
        <w:rPr>
          <w:rFonts w:hint="cs"/>
          <w:sz w:val="40"/>
          <w:szCs w:val="40"/>
          <w:rtl/>
        </w:rPr>
        <w:t xml:space="preserve">  </w:t>
      </w:r>
      <w:r w:rsidR="00932575" w:rsidRPr="00932575">
        <w:rPr>
          <w:b/>
          <w:bCs/>
        </w:rPr>
        <w:t>III. Detailed Project Description</w:t>
      </w:r>
    </w:p>
    <w:p w14:paraId="708DC13D" w14:textId="77777777" w:rsidR="00932575" w:rsidRDefault="00932575" w:rsidP="00932575">
      <w:pPr>
        <w:rPr>
          <w:sz w:val="20"/>
          <w:szCs w:val="20"/>
          <w:rtl/>
        </w:rPr>
      </w:pPr>
      <w:r w:rsidRPr="00932575">
        <w:rPr>
          <w:sz w:val="20"/>
          <w:szCs w:val="20"/>
        </w:rPr>
        <w:t>The system is built to provide a seamless interface for both administrators and students. It encapsulates all necessary operations to maintain a digital ledger of student achievements and registrations. The core functionality revolves around the management of Student objects, which store personal information alongside academic history.</w:t>
      </w:r>
    </w:p>
    <w:p w14:paraId="6A323F5C" w14:textId="77777777" w:rsidR="00932575" w:rsidRPr="00932575" w:rsidRDefault="00932575" w:rsidP="00932575">
      <w:pPr>
        <w:rPr>
          <w:b/>
          <w:bCs/>
          <w:sz w:val="20"/>
          <w:szCs w:val="20"/>
        </w:rPr>
      </w:pPr>
      <w:r w:rsidRPr="00932575">
        <w:rPr>
          <w:b/>
          <w:bCs/>
          <w:sz w:val="20"/>
          <w:szCs w:val="20"/>
        </w:rPr>
        <w:t>Core Features</w:t>
      </w:r>
    </w:p>
    <w:p w14:paraId="24B58E21" w14:textId="77777777" w:rsidR="00932575" w:rsidRPr="00932575" w:rsidRDefault="00932575" w:rsidP="00932575">
      <w:pPr>
        <w:numPr>
          <w:ilvl w:val="0"/>
          <w:numId w:val="13"/>
        </w:numPr>
        <w:rPr>
          <w:sz w:val="20"/>
          <w:szCs w:val="20"/>
        </w:rPr>
      </w:pPr>
      <w:r w:rsidRPr="00932575">
        <w:rPr>
          <w:b/>
          <w:bCs/>
          <w:sz w:val="20"/>
          <w:szCs w:val="20"/>
        </w:rPr>
        <w:t>Add Student:</w:t>
      </w:r>
      <w:r w:rsidRPr="00932575">
        <w:rPr>
          <w:sz w:val="20"/>
          <w:szCs w:val="20"/>
        </w:rPr>
        <w:t xml:space="preserve"> Permits the entry of new student records into the system with unique identification numbers.</w:t>
      </w:r>
    </w:p>
    <w:p w14:paraId="641A5C6E" w14:textId="77777777" w:rsidR="00932575" w:rsidRPr="00932575" w:rsidRDefault="00932575" w:rsidP="00932575">
      <w:pPr>
        <w:numPr>
          <w:ilvl w:val="0"/>
          <w:numId w:val="13"/>
        </w:numPr>
        <w:rPr>
          <w:sz w:val="20"/>
          <w:szCs w:val="20"/>
        </w:rPr>
      </w:pPr>
      <w:r w:rsidRPr="00932575">
        <w:rPr>
          <w:b/>
          <w:bCs/>
          <w:sz w:val="20"/>
          <w:szCs w:val="20"/>
        </w:rPr>
        <w:t>Remove Student:</w:t>
      </w:r>
      <w:r w:rsidRPr="00932575">
        <w:rPr>
          <w:sz w:val="20"/>
          <w:szCs w:val="20"/>
        </w:rPr>
        <w:t xml:space="preserve"> Allows for the deletion of existing records based on a specific student ID to keep the database current.</w:t>
      </w:r>
    </w:p>
    <w:p w14:paraId="6258DCFF" w14:textId="77777777" w:rsidR="00932575" w:rsidRPr="00932575" w:rsidRDefault="00932575" w:rsidP="00932575">
      <w:pPr>
        <w:numPr>
          <w:ilvl w:val="0"/>
          <w:numId w:val="13"/>
        </w:numPr>
        <w:rPr>
          <w:sz w:val="20"/>
          <w:szCs w:val="20"/>
        </w:rPr>
      </w:pPr>
      <w:r w:rsidRPr="00932575">
        <w:rPr>
          <w:b/>
          <w:bCs/>
          <w:sz w:val="20"/>
          <w:szCs w:val="20"/>
        </w:rPr>
        <w:t>Search Records:</w:t>
      </w:r>
      <w:r w:rsidRPr="00932575">
        <w:rPr>
          <w:sz w:val="20"/>
          <w:szCs w:val="20"/>
        </w:rPr>
        <w:t xml:space="preserve"> Facilitates quick retrieval of student details using ID or name filters.</w:t>
      </w:r>
    </w:p>
    <w:p w14:paraId="06231834" w14:textId="77777777" w:rsidR="00932575" w:rsidRPr="00932575" w:rsidRDefault="00932575" w:rsidP="00932575">
      <w:pPr>
        <w:numPr>
          <w:ilvl w:val="0"/>
          <w:numId w:val="13"/>
        </w:numPr>
        <w:rPr>
          <w:sz w:val="20"/>
          <w:szCs w:val="20"/>
        </w:rPr>
      </w:pPr>
      <w:r w:rsidRPr="00932575">
        <w:rPr>
          <w:b/>
          <w:bCs/>
          <w:sz w:val="20"/>
          <w:szCs w:val="20"/>
        </w:rPr>
        <w:t>Display All:</w:t>
      </w:r>
      <w:r w:rsidRPr="00932575">
        <w:rPr>
          <w:sz w:val="20"/>
          <w:szCs w:val="20"/>
        </w:rPr>
        <w:t xml:space="preserve"> Generates a comprehensive view of all registered students and their associated data.</w:t>
      </w:r>
    </w:p>
    <w:p w14:paraId="0B643625" w14:textId="77777777" w:rsidR="00932575" w:rsidRPr="00932575" w:rsidRDefault="00932575" w:rsidP="00932575">
      <w:pPr>
        <w:numPr>
          <w:ilvl w:val="0"/>
          <w:numId w:val="13"/>
        </w:numPr>
        <w:rPr>
          <w:sz w:val="20"/>
          <w:szCs w:val="20"/>
        </w:rPr>
      </w:pPr>
      <w:r w:rsidRPr="00932575">
        <w:rPr>
          <w:b/>
          <w:bCs/>
          <w:sz w:val="20"/>
          <w:szCs w:val="20"/>
        </w:rPr>
        <w:t>Enroll in Courses:</w:t>
      </w:r>
      <w:r w:rsidRPr="00932575">
        <w:rPr>
          <w:sz w:val="20"/>
          <w:szCs w:val="20"/>
        </w:rPr>
        <w:t xml:space="preserve"> Enables the dynamic addition of course codes to a student's active registration list.</w:t>
      </w:r>
    </w:p>
    <w:p w14:paraId="1E7DE636" w14:textId="77777777" w:rsidR="00932575" w:rsidRPr="00932575" w:rsidRDefault="00932575" w:rsidP="00932575">
      <w:pPr>
        <w:numPr>
          <w:ilvl w:val="0"/>
          <w:numId w:val="13"/>
        </w:numPr>
        <w:rPr>
          <w:sz w:val="20"/>
          <w:szCs w:val="20"/>
        </w:rPr>
      </w:pPr>
      <w:r w:rsidRPr="00932575">
        <w:rPr>
          <w:b/>
          <w:bCs/>
          <w:sz w:val="20"/>
          <w:szCs w:val="20"/>
        </w:rPr>
        <w:t>Show Courses:</w:t>
      </w:r>
      <w:r w:rsidRPr="00932575">
        <w:rPr>
          <w:sz w:val="20"/>
          <w:szCs w:val="20"/>
        </w:rPr>
        <w:t xml:space="preserve"> Lists all modules currently assigned to a specific student profile.</w:t>
      </w:r>
    </w:p>
    <w:p w14:paraId="5EF56501" w14:textId="77777777" w:rsidR="00932575" w:rsidRDefault="00932575" w:rsidP="00932575">
      <w:pPr>
        <w:numPr>
          <w:ilvl w:val="0"/>
          <w:numId w:val="13"/>
        </w:numPr>
        <w:rPr>
          <w:sz w:val="20"/>
          <w:szCs w:val="20"/>
        </w:rPr>
      </w:pPr>
      <w:r w:rsidRPr="00932575">
        <w:rPr>
          <w:b/>
          <w:bCs/>
          <w:sz w:val="20"/>
          <w:szCs w:val="20"/>
        </w:rPr>
        <w:t>Sort by GPA:</w:t>
      </w:r>
      <w:r w:rsidRPr="00932575">
        <w:rPr>
          <w:sz w:val="20"/>
          <w:szCs w:val="20"/>
        </w:rPr>
        <w:t xml:space="preserve"> Organizes the student list in descending order of academic performance for ranking purposes.</w:t>
      </w:r>
    </w:p>
    <w:p w14:paraId="54C744BA" w14:textId="77777777" w:rsidR="00932575" w:rsidRPr="00932575" w:rsidRDefault="00932575" w:rsidP="00932575">
      <w:pPr>
        <w:ind w:left="720"/>
        <w:rPr>
          <w:sz w:val="20"/>
          <w:szCs w:val="20"/>
        </w:rPr>
      </w:pPr>
    </w:p>
    <w:p w14:paraId="38F365FA" w14:textId="77777777" w:rsidR="00932575" w:rsidRPr="00932575" w:rsidRDefault="00932575" w:rsidP="00932575">
      <w:pPr>
        <w:spacing w:before="100" w:beforeAutospacing="1" w:after="100" w:afterAutospacing="1" w:line="240" w:lineRule="auto"/>
        <w:outlineLvl w:val="1"/>
        <w:rPr>
          <w:rFonts w:ascii="Times New Roman" w:eastAsia="Times New Roman" w:hAnsi="Times New Roman" w:cs="Times New Roman"/>
          <w:b/>
          <w:bCs/>
          <w:color w:val="0D0D0D" w:themeColor="text1" w:themeTint="F2"/>
          <w:kern w:val="0"/>
          <w14:ligatures w14:val="none"/>
        </w:rPr>
      </w:pPr>
      <w:r w:rsidRPr="00932575">
        <w:rPr>
          <w:rFonts w:ascii="Inter" w:eastAsia="Times New Roman" w:hAnsi="Inter" w:cs="Times New Roman"/>
          <w:b/>
          <w:bCs/>
          <w:color w:val="0D0D0D" w:themeColor="text1" w:themeTint="F2"/>
          <w:kern w:val="0"/>
          <w14:ligatures w14:val="none"/>
        </w:rPr>
        <w:t>IV. Project Beneficiaries</w:t>
      </w:r>
    </w:p>
    <w:p w14:paraId="6C9BE6FC" w14:textId="77777777" w:rsidR="00932575" w:rsidRPr="00932575" w:rsidRDefault="00932575" w:rsidP="00932575">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2575">
        <w:rPr>
          <w:rFonts w:ascii="Inter" w:eastAsia="Times New Roman" w:hAnsi="Inter" w:cs="Times New Roman"/>
          <w:kern w:val="0"/>
          <w14:ligatures w14:val="none"/>
        </w:rPr>
        <w:t>Students benefit from a clear and organized view of their course loads and performance metrics.</w:t>
      </w:r>
    </w:p>
    <w:p w14:paraId="33F9301C" w14:textId="77777777" w:rsidR="00932575" w:rsidRPr="00932575" w:rsidRDefault="00932575" w:rsidP="00932575">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2575">
        <w:rPr>
          <w:rFonts w:ascii="Inter" w:eastAsia="Times New Roman" w:hAnsi="Inter" w:cs="Times New Roman"/>
          <w:kern w:val="0"/>
          <w14:ligatures w14:val="none"/>
        </w:rPr>
        <w:t>Academic staff can efficiently manage large datasets and generate reports on student rankings.</w:t>
      </w:r>
    </w:p>
    <w:p w14:paraId="79B75EA3" w14:textId="77777777" w:rsidR="00932575" w:rsidRPr="00932575" w:rsidRDefault="00932575" w:rsidP="00932575">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32575">
        <w:rPr>
          <w:rFonts w:ascii="Inter" w:eastAsia="Times New Roman" w:hAnsi="Inter" w:cs="Times New Roman"/>
          <w:kern w:val="0"/>
          <w14:ligatures w14:val="none"/>
        </w:rPr>
        <w:t>System administrators utilize the modular code for easy maintenance and future scaling.</w:t>
      </w:r>
    </w:p>
    <w:p w14:paraId="3AB2D0BE" w14:textId="77777777" w:rsidR="00932575" w:rsidRDefault="00932575" w:rsidP="00932575">
      <w:pPr>
        <w:pStyle w:val="ListParagraph"/>
        <w:spacing w:before="100" w:beforeAutospacing="1" w:after="100" w:afterAutospacing="1" w:line="240" w:lineRule="auto"/>
        <w:rPr>
          <w:rFonts w:ascii="Inter" w:eastAsia="Times New Roman" w:hAnsi="Inter" w:cs="Times New Roman"/>
          <w:kern w:val="0"/>
          <w:rtl/>
          <w14:ligatures w14:val="none"/>
        </w:rPr>
      </w:pPr>
    </w:p>
    <w:p w14:paraId="624E4B51"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V. Detailed Analysis</w:t>
      </w:r>
    </w:p>
    <w:p w14:paraId="70AC42C8"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lastRenderedPageBreak/>
        <w:t>The technical implementation of this system focuses on three critical pillars: data uniqueness, input integrity, and efficient memory management. These pillars ensure that the application remains reliable under various operational conditions.</w:t>
      </w:r>
    </w:p>
    <w:p w14:paraId="63DF3AA3" w14:textId="77777777" w:rsidR="00932575" w:rsidRDefault="00932575" w:rsidP="00932575">
      <w:pPr>
        <w:pStyle w:val="ListParagraph"/>
        <w:spacing w:before="100" w:beforeAutospacing="1" w:after="100" w:afterAutospacing="1" w:line="240" w:lineRule="auto"/>
        <w:rPr>
          <w:rFonts w:ascii="Times New Roman" w:eastAsia="Times New Roman" w:hAnsi="Times New Roman" w:cs="Times New Roman"/>
          <w:kern w:val="0"/>
          <w:rtl/>
          <w14:ligatures w14:val="none"/>
        </w:rPr>
      </w:pPr>
    </w:p>
    <w:p w14:paraId="09B97329" w14:textId="77777777" w:rsidR="00932575" w:rsidRDefault="00932575" w:rsidP="00932575">
      <w:pPr>
        <w:rPr>
          <w:rFonts w:ascii="Times New Roman" w:eastAsia="Times New Roman" w:hAnsi="Times New Roman" w:cs="Times New Roman"/>
          <w:b/>
          <w:bCs/>
          <w:kern w:val="0"/>
          <w:rtl/>
          <w14:ligatures w14:val="none"/>
        </w:rPr>
      </w:pPr>
    </w:p>
    <w:p w14:paraId="16047702" w14:textId="77777777" w:rsidR="00932575" w:rsidRDefault="00932575" w:rsidP="00932575">
      <w:pPr>
        <w:rPr>
          <w:rFonts w:ascii="Times New Roman" w:eastAsia="Times New Roman" w:hAnsi="Times New Roman" w:cs="Times New Roman"/>
          <w:b/>
          <w:bCs/>
          <w:kern w:val="0"/>
          <w:rtl/>
          <w14:ligatures w14:val="none"/>
        </w:rPr>
      </w:pPr>
    </w:p>
    <w:p w14:paraId="3A247755" w14:textId="77777777" w:rsidR="00932575" w:rsidRDefault="00932575" w:rsidP="00932575">
      <w:pPr>
        <w:rPr>
          <w:rFonts w:ascii="Times New Roman" w:eastAsia="Times New Roman" w:hAnsi="Times New Roman" w:cs="Times New Roman"/>
          <w:b/>
          <w:bCs/>
          <w:kern w:val="0"/>
          <w:rtl/>
          <w14:ligatures w14:val="none"/>
        </w:rPr>
      </w:pPr>
    </w:p>
    <w:p w14:paraId="289C0591" w14:textId="44563462"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Unique Identifiers and Validation</w:t>
      </w:r>
    </w:p>
    <w:p w14:paraId="048E6332" w14:textId="77777777" w:rsidR="00932575" w:rsidRDefault="00932575" w:rsidP="00932575">
      <w:pPr>
        <w:pStyle w:val="ListParagraph"/>
        <w:rPr>
          <w:rFonts w:ascii="Times New Roman" w:eastAsia="Times New Roman" w:hAnsi="Times New Roman" w:cs="Times New Roman"/>
          <w:kern w:val="0"/>
          <w:rtl/>
          <w14:ligatures w14:val="none"/>
        </w:rPr>
      </w:pPr>
      <w:r w:rsidRPr="00932575">
        <w:rPr>
          <w:rFonts w:ascii="Times New Roman" w:eastAsia="Times New Roman" w:hAnsi="Times New Roman" w:cs="Times New Roman"/>
          <w:kern w:val="0"/>
          <w14:ligatures w14:val="none"/>
        </w:rPr>
        <w:t>Every student record is tied to a Unique ID. The system performs a check during the "Add" operation to ensure no duplicate IDs exist within the current session. Furthermore, GPA validation is strictly enforced; the system only accepts floating-point values between 0.0 and 4.0, preventing erroneous data entry that could skew academic rankings.</w:t>
      </w:r>
    </w:p>
    <w:p w14:paraId="19D8812B" w14:textId="77777777" w:rsidR="00932575" w:rsidRDefault="00932575" w:rsidP="00932575">
      <w:pPr>
        <w:pStyle w:val="ListParagraph"/>
        <w:rPr>
          <w:rFonts w:ascii="Times New Roman" w:eastAsia="Times New Roman" w:hAnsi="Times New Roman" w:cs="Times New Roman"/>
          <w:kern w:val="0"/>
          <w:rtl/>
          <w14:ligatures w14:val="none"/>
        </w:rPr>
      </w:pPr>
    </w:p>
    <w:p w14:paraId="0CB5FCE8"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Standard Template Library (STL) Usage</w:t>
      </w:r>
    </w:p>
    <w:p w14:paraId="3CB3F66C" w14:textId="77777777" w:rsidR="00932575" w:rsidRDefault="00932575" w:rsidP="00932575">
      <w:pPr>
        <w:pStyle w:val="ListParagraph"/>
        <w:rPr>
          <w:rFonts w:ascii="Times New Roman" w:eastAsia="Times New Roman" w:hAnsi="Times New Roman" w:cs="Times New Roman"/>
          <w:kern w:val="0"/>
          <w:rtl/>
          <w14:ligatures w14:val="none"/>
        </w:rPr>
      </w:pPr>
      <w:r w:rsidRPr="00932575">
        <w:rPr>
          <w:rFonts w:ascii="Times New Roman" w:eastAsia="Times New Roman" w:hAnsi="Times New Roman" w:cs="Times New Roman"/>
          <w:kern w:val="0"/>
          <w14:ligatures w14:val="none"/>
        </w:rPr>
        <w:t xml:space="preserve">The project heavily utilizes the C++ STL to optimize performance. Specifically, </w:t>
      </w:r>
      <w:proofErr w:type="gramStart"/>
      <w:r w:rsidRPr="00932575">
        <w:rPr>
          <w:rFonts w:ascii="Times New Roman" w:eastAsia="Times New Roman" w:hAnsi="Times New Roman" w:cs="Times New Roman"/>
          <w:b/>
          <w:bCs/>
          <w:kern w:val="0"/>
          <w14:ligatures w14:val="none"/>
        </w:rPr>
        <w:t>std::</w:t>
      </w:r>
      <w:proofErr w:type="gramEnd"/>
      <w:r w:rsidRPr="00932575">
        <w:rPr>
          <w:rFonts w:ascii="Times New Roman" w:eastAsia="Times New Roman" w:hAnsi="Times New Roman" w:cs="Times New Roman"/>
          <w:b/>
          <w:bCs/>
          <w:kern w:val="0"/>
          <w14:ligatures w14:val="none"/>
        </w:rPr>
        <w:t>vector</w:t>
      </w:r>
      <w:r w:rsidRPr="00932575">
        <w:rPr>
          <w:rFonts w:ascii="Times New Roman" w:eastAsia="Times New Roman" w:hAnsi="Times New Roman" w:cs="Times New Roman"/>
          <w:kern w:val="0"/>
          <w14:ligatures w14:val="none"/>
        </w:rPr>
        <w:t xml:space="preserve"> is used for dynamic storage of student records, allowing the system to scale without fixed array limitations. The </w:t>
      </w:r>
      <w:proofErr w:type="gramStart"/>
      <w:r w:rsidRPr="00932575">
        <w:rPr>
          <w:rFonts w:ascii="Times New Roman" w:eastAsia="Times New Roman" w:hAnsi="Times New Roman" w:cs="Times New Roman"/>
          <w:b/>
          <w:bCs/>
          <w:kern w:val="0"/>
          <w14:ligatures w14:val="none"/>
        </w:rPr>
        <w:t>std::</w:t>
      </w:r>
      <w:proofErr w:type="gramEnd"/>
      <w:r w:rsidRPr="00932575">
        <w:rPr>
          <w:rFonts w:ascii="Times New Roman" w:eastAsia="Times New Roman" w:hAnsi="Times New Roman" w:cs="Times New Roman"/>
          <w:b/>
          <w:bCs/>
          <w:kern w:val="0"/>
          <w14:ligatures w14:val="none"/>
        </w:rPr>
        <w:t>sort</w:t>
      </w:r>
      <w:r w:rsidRPr="00932575">
        <w:rPr>
          <w:rFonts w:ascii="Times New Roman" w:eastAsia="Times New Roman" w:hAnsi="Times New Roman" w:cs="Times New Roman"/>
          <w:kern w:val="0"/>
          <w14:ligatures w14:val="none"/>
        </w:rPr>
        <w:t xml:space="preserve"> algorithm is implemented with a custom lambda comparator to facilitate the "Sort by GPA" feature, ensuring </w:t>
      </w:r>
      <w:proofErr w:type="gramStart"/>
      <w:r w:rsidRPr="00932575">
        <w:rPr>
          <w:rFonts w:ascii="Times New Roman" w:eastAsia="Times New Roman" w:hAnsi="Times New Roman" w:cs="Times New Roman"/>
          <w:kern w:val="0"/>
          <w14:ligatures w14:val="none"/>
        </w:rPr>
        <w:t>O(</w:t>
      </w:r>
      <w:proofErr w:type="gramEnd"/>
      <w:r w:rsidRPr="00932575">
        <w:rPr>
          <w:rFonts w:ascii="Times New Roman" w:eastAsia="Times New Roman" w:hAnsi="Times New Roman" w:cs="Times New Roman"/>
          <w:kern w:val="0"/>
          <w14:ligatures w14:val="none"/>
        </w:rPr>
        <w:t>n log n) efficiency.</w:t>
      </w:r>
    </w:p>
    <w:p w14:paraId="47CE24C8" w14:textId="77777777" w:rsidR="00932575" w:rsidRDefault="00932575" w:rsidP="00932575">
      <w:pPr>
        <w:pStyle w:val="ListParagraph"/>
        <w:rPr>
          <w:rFonts w:ascii="Times New Roman" w:eastAsia="Times New Roman" w:hAnsi="Times New Roman" w:cs="Times New Roman"/>
          <w:kern w:val="0"/>
          <w:rtl/>
          <w14:ligatures w14:val="none"/>
        </w:rPr>
      </w:pPr>
    </w:p>
    <w:p w14:paraId="309D042D"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VI. Task Breakdown Structure</w:t>
      </w:r>
    </w:p>
    <w:p w14:paraId="12B5F02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The development process was divided into distinct phases to ensure a logical flow from conceptualization to final deployment.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4"/>
        <w:gridCol w:w="4887"/>
        <w:gridCol w:w="1869"/>
      </w:tblGrid>
      <w:tr w:rsidR="00932575" w:rsidRPr="00932575" w14:paraId="14E0EDE2" w14:textId="77777777" w:rsidTr="00496CDB">
        <w:trPr>
          <w:tblCellSpacing w:w="15" w:type="dxa"/>
        </w:trPr>
        <w:tc>
          <w:tcPr>
            <w:tcW w:w="0" w:type="auto"/>
            <w:vAlign w:val="center"/>
            <w:hideMark/>
          </w:tcPr>
          <w:p w14:paraId="68CB4F7A"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Phase</w:t>
            </w:r>
          </w:p>
        </w:tc>
        <w:tc>
          <w:tcPr>
            <w:tcW w:w="0" w:type="auto"/>
            <w:vAlign w:val="center"/>
            <w:hideMark/>
          </w:tcPr>
          <w:p w14:paraId="5AB4DB74"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Task Description</w:t>
            </w:r>
          </w:p>
        </w:tc>
        <w:tc>
          <w:tcPr>
            <w:tcW w:w="0" w:type="auto"/>
            <w:vAlign w:val="center"/>
            <w:hideMark/>
          </w:tcPr>
          <w:p w14:paraId="6753CCB3"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Status</w:t>
            </w:r>
          </w:p>
        </w:tc>
      </w:tr>
      <w:tr w:rsidR="00932575" w:rsidRPr="00932575" w14:paraId="41C93639" w14:textId="77777777" w:rsidTr="00496CDB">
        <w:trPr>
          <w:tblCellSpacing w:w="15" w:type="dxa"/>
        </w:trPr>
        <w:tc>
          <w:tcPr>
            <w:tcW w:w="0" w:type="auto"/>
            <w:vAlign w:val="center"/>
            <w:hideMark/>
          </w:tcPr>
          <w:p w14:paraId="1412BE70"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Requirement Analysis</w:t>
            </w:r>
          </w:p>
        </w:tc>
        <w:tc>
          <w:tcPr>
            <w:tcW w:w="0" w:type="auto"/>
            <w:vAlign w:val="center"/>
            <w:hideMark/>
          </w:tcPr>
          <w:p w14:paraId="2E207F2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Defining classes, member functions, and attribute constraints.</w:t>
            </w:r>
          </w:p>
        </w:tc>
        <w:tc>
          <w:tcPr>
            <w:tcW w:w="0" w:type="auto"/>
            <w:vAlign w:val="center"/>
            <w:hideMark/>
          </w:tcPr>
          <w:p w14:paraId="2FBB5C1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Completed</w:t>
            </w:r>
          </w:p>
        </w:tc>
      </w:tr>
      <w:tr w:rsidR="00932575" w:rsidRPr="00932575" w14:paraId="7355D82B" w14:textId="77777777" w:rsidTr="00496CDB">
        <w:trPr>
          <w:tblCellSpacing w:w="15" w:type="dxa"/>
        </w:trPr>
        <w:tc>
          <w:tcPr>
            <w:tcW w:w="0" w:type="auto"/>
            <w:vAlign w:val="center"/>
            <w:hideMark/>
          </w:tcPr>
          <w:p w14:paraId="5F320E4F"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System Design</w:t>
            </w:r>
          </w:p>
        </w:tc>
        <w:tc>
          <w:tcPr>
            <w:tcW w:w="0" w:type="auto"/>
            <w:vAlign w:val="center"/>
            <w:hideMark/>
          </w:tcPr>
          <w:p w14:paraId="1E5BD23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Creating the UML structure and inheritance hierarchy.</w:t>
            </w:r>
          </w:p>
        </w:tc>
        <w:tc>
          <w:tcPr>
            <w:tcW w:w="0" w:type="auto"/>
            <w:vAlign w:val="center"/>
            <w:hideMark/>
          </w:tcPr>
          <w:p w14:paraId="439CD9A1"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Completed</w:t>
            </w:r>
          </w:p>
        </w:tc>
      </w:tr>
      <w:tr w:rsidR="00932575" w:rsidRPr="00932575" w14:paraId="5270A3D1" w14:textId="77777777" w:rsidTr="00496CDB">
        <w:trPr>
          <w:tblCellSpacing w:w="15" w:type="dxa"/>
        </w:trPr>
        <w:tc>
          <w:tcPr>
            <w:tcW w:w="0" w:type="auto"/>
            <w:vAlign w:val="center"/>
            <w:hideMark/>
          </w:tcPr>
          <w:p w14:paraId="3F52CBED"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Coding Phase</w:t>
            </w:r>
          </w:p>
        </w:tc>
        <w:tc>
          <w:tcPr>
            <w:tcW w:w="0" w:type="auto"/>
            <w:vAlign w:val="center"/>
            <w:hideMark/>
          </w:tcPr>
          <w:p w14:paraId="666628EC"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Implementing Person and Student classes and STL logic.</w:t>
            </w:r>
          </w:p>
        </w:tc>
        <w:tc>
          <w:tcPr>
            <w:tcW w:w="0" w:type="auto"/>
            <w:vAlign w:val="center"/>
            <w:hideMark/>
          </w:tcPr>
          <w:p w14:paraId="783CE02A"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Completed</w:t>
            </w:r>
          </w:p>
        </w:tc>
      </w:tr>
      <w:tr w:rsidR="00932575" w:rsidRPr="00932575" w14:paraId="5C434499" w14:textId="77777777" w:rsidTr="00496CDB">
        <w:trPr>
          <w:tblCellSpacing w:w="15" w:type="dxa"/>
        </w:trPr>
        <w:tc>
          <w:tcPr>
            <w:tcW w:w="0" w:type="auto"/>
            <w:vAlign w:val="center"/>
            <w:hideMark/>
          </w:tcPr>
          <w:p w14:paraId="46496CCE"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Testing &amp; QA</w:t>
            </w:r>
          </w:p>
        </w:tc>
        <w:tc>
          <w:tcPr>
            <w:tcW w:w="0" w:type="auto"/>
            <w:vAlign w:val="center"/>
            <w:hideMark/>
          </w:tcPr>
          <w:p w14:paraId="09DFF98D"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Running edge-case scenarios and GPA validation checks.</w:t>
            </w:r>
          </w:p>
        </w:tc>
        <w:tc>
          <w:tcPr>
            <w:tcW w:w="0" w:type="auto"/>
            <w:vAlign w:val="center"/>
            <w:hideMark/>
          </w:tcPr>
          <w:p w14:paraId="70753A1C"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Completed</w:t>
            </w:r>
          </w:p>
        </w:tc>
      </w:tr>
    </w:tbl>
    <w:p w14:paraId="1C4566D4" w14:textId="77777777" w:rsidR="00932575" w:rsidRDefault="00932575" w:rsidP="00932575">
      <w:pPr>
        <w:rPr>
          <w:rFonts w:ascii="Times New Roman" w:eastAsia="Times New Roman" w:hAnsi="Times New Roman" w:cs="Times New Roman"/>
          <w:kern w:val="0"/>
          <w:rtl/>
          <w14:ligatures w14:val="none"/>
        </w:rPr>
      </w:pPr>
    </w:p>
    <w:p w14:paraId="0ABE3A3B" w14:textId="77777777" w:rsidR="00932575" w:rsidRDefault="00932575" w:rsidP="00932575">
      <w:pPr>
        <w:rPr>
          <w:rFonts w:ascii="Times New Roman" w:eastAsia="Times New Roman" w:hAnsi="Times New Roman" w:cs="Times New Roman"/>
          <w:kern w:val="0"/>
          <w:rtl/>
          <w14:ligatures w14:val="none"/>
        </w:rPr>
      </w:pPr>
    </w:p>
    <w:p w14:paraId="4DAEC5A8" w14:textId="77777777" w:rsidR="00932575" w:rsidRDefault="00932575" w:rsidP="00932575">
      <w:pPr>
        <w:rPr>
          <w:rFonts w:ascii="Times New Roman" w:eastAsia="Times New Roman" w:hAnsi="Times New Roman" w:cs="Times New Roman"/>
          <w:kern w:val="0"/>
          <w:rtl/>
          <w14:ligatures w14:val="none"/>
        </w:rPr>
      </w:pPr>
    </w:p>
    <w:p w14:paraId="1EB14A7F" w14:textId="77777777" w:rsidR="00932575" w:rsidRDefault="00932575" w:rsidP="00932575">
      <w:pPr>
        <w:rPr>
          <w:rFonts w:ascii="Times New Roman" w:eastAsia="Times New Roman" w:hAnsi="Times New Roman" w:cs="Times New Roman"/>
          <w:kern w:val="0"/>
          <w:rtl/>
          <w14:ligatures w14:val="none"/>
        </w:rPr>
      </w:pPr>
    </w:p>
    <w:p w14:paraId="5E705FA3" w14:textId="77777777" w:rsidR="00932575" w:rsidRDefault="00932575" w:rsidP="00932575">
      <w:pPr>
        <w:rPr>
          <w:rFonts w:ascii="Times New Roman" w:eastAsia="Times New Roman" w:hAnsi="Times New Roman" w:cs="Times New Roman"/>
          <w:kern w:val="0"/>
          <w:rtl/>
          <w14:ligatures w14:val="none"/>
        </w:rPr>
      </w:pPr>
    </w:p>
    <w:p w14:paraId="7F0DFAE8" w14:textId="77777777" w:rsidR="00932575" w:rsidRDefault="00932575" w:rsidP="00932575">
      <w:pPr>
        <w:rPr>
          <w:rFonts w:ascii="Times New Roman" w:eastAsia="Times New Roman" w:hAnsi="Times New Roman" w:cs="Times New Roman"/>
          <w:kern w:val="0"/>
          <w:rtl/>
          <w14:ligatures w14:val="none"/>
        </w:rPr>
      </w:pPr>
    </w:p>
    <w:p w14:paraId="2D0E59EF" w14:textId="77777777" w:rsidR="00932575" w:rsidRDefault="00932575" w:rsidP="00932575">
      <w:pPr>
        <w:rPr>
          <w:rFonts w:ascii="Times New Roman" w:eastAsia="Times New Roman" w:hAnsi="Times New Roman" w:cs="Times New Roman"/>
          <w:kern w:val="0"/>
          <w:rtl/>
          <w14:ligatures w14:val="none"/>
        </w:rPr>
      </w:pPr>
    </w:p>
    <w:p w14:paraId="0F20C6F3" w14:textId="77777777" w:rsidR="00932575" w:rsidRPr="00932575" w:rsidRDefault="00932575" w:rsidP="00932575">
      <w:pPr>
        <w:rPr>
          <w:rFonts w:ascii="Times New Roman" w:eastAsia="Times New Roman" w:hAnsi="Times New Roman" w:cs="Times New Roman"/>
          <w:kern w:val="0"/>
          <w:rtl/>
          <w14:ligatures w14:val="none"/>
        </w:rPr>
      </w:pPr>
    </w:p>
    <w:p w14:paraId="55FCA4E9"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VII. Time Plan</w:t>
      </w:r>
    </w:p>
    <w:p w14:paraId="584F5496"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The following schedule outlines the two-week development sprint for the Course Management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1"/>
        <w:gridCol w:w="2796"/>
        <w:gridCol w:w="5063"/>
      </w:tblGrid>
      <w:tr w:rsidR="00932575" w:rsidRPr="00932575" w14:paraId="3A8C909E" w14:textId="77777777" w:rsidTr="00496CDB">
        <w:trPr>
          <w:tblCellSpacing w:w="15" w:type="dxa"/>
        </w:trPr>
        <w:tc>
          <w:tcPr>
            <w:tcW w:w="0" w:type="auto"/>
            <w:vAlign w:val="center"/>
            <w:hideMark/>
          </w:tcPr>
          <w:p w14:paraId="766CE571"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Week</w:t>
            </w:r>
          </w:p>
        </w:tc>
        <w:tc>
          <w:tcPr>
            <w:tcW w:w="0" w:type="auto"/>
            <w:vAlign w:val="center"/>
            <w:hideMark/>
          </w:tcPr>
          <w:p w14:paraId="4AAB0FEB"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Focus Area</w:t>
            </w:r>
          </w:p>
        </w:tc>
        <w:tc>
          <w:tcPr>
            <w:tcW w:w="0" w:type="auto"/>
            <w:vAlign w:val="center"/>
            <w:hideMark/>
          </w:tcPr>
          <w:p w14:paraId="1F8E8B8E"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Key Deliverables</w:t>
            </w:r>
          </w:p>
        </w:tc>
      </w:tr>
      <w:tr w:rsidR="00932575" w:rsidRPr="00932575" w14:paraId="073D9FD5" w14:textId="77777777" w:rsidTr="00496CDB">
        <w:trPr>
          <w:tblCellSpacing w:w="15" w:type="dxa"/>
        </w:trPr>
        <w:tc>
          <w:tcPr>
            <w:tcW w:w="0" w:type="auto"/>
            <w:vAlign w:val="center"/>
            <w:hideMark/>
          </w:tcPr>
          <w:p w14:paraId="3D94C28F"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Week 1</w:t>
            </w:r>
          </w:p>
        </w:tc>
        <w:tc>
          <w:tcPr>
            <w:tcW w:w="0" w:type="auto"/>
            <w:vAlign w:val="center"/>
            <w:hideMark/>
          </w:tcPr>
          <w:p w14:paraId="0EF8B487"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Foundational Architecture</w:t>
            </w:r>
          </w:p>
        </w:tc>
        <w:tc>
          <w:tcPr>
            <w:tcW w:w="0" w:type="auto"/>
            <w:vAlign w:val="center"/>
            <w:hideMark/>
          </w:tcPr>
          <w:p w14:paraId="76326AF1"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Class structure, Person base class, and basic Add/Remove logic.</w:t>
            </w:r>
          </w:p>
        </w:tc>
      </w:tr>
      <w:tr w:rsidR="00932575" w:rsidRPr="00932575" w14:paraId="4C2B39A2" w14:textId="77777777" w:rsidTr="00496CDB">
        <w:trPr>
          <w:tblCellSpacing w:w="15" w:type="dxa"/>
        </w:trPr>
        <w:tc>
          <w:tcPr>
            <w:tcW w:w="0" w:type="auto"/>
            <w:vAlign w:val="center"/>
            <w:hideMark/>
          </w:tcPr>
          <w:p w14:paraId="622960A7"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Week 2</w:t>
            </w:r>
          </w:p>
        </w:tc>
        <w:tc>
          <w:tcPr>
            <w:tcW w:w="0" w:type="auto"/>
            <w:vAlign w:val="center"/>
            <w:hideMark/>
          </w:tcPr>
          <w:p w14:paraId="686DE24C"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Advanced Features &amp; UI</w:t>
            </w:r>
          </w:p>
        </w:tc>
        <w:tc>
          <w:tcPr>
            <w:tcW w:w="0" w:type="auto"/>
            <w:vAlign w:val="center"/>
            <w:hideMark/>
          </w:tcPr>
          <w:p w14:paraId="5A8F7292"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 xml:space="preserve">GPA sorting, course enrollment, search functionality, and terminal </w:t>
            </w:r>
          </w:p>
        </w:tc>
      </w:tr>
    </w:tbl>
    <w:p w14:paraId="2051F9E0" w14:textId="77777777" w:rsidR="00932575" w:rsidRDefault="00932575" w:rsidP="00932575">
      <w:pPr>
        <w:pStyle w:val="ListParagraph"/>
        <w:rPr>
          <w:rFonts w:ascii="Times New Roman" w:eastAsia="Times New Roman" w:hAnsi="Times New Roman" w:cs="Times New Roman"/>
          <w:kern w:val="0"/>
          <w:rtl/>
          <w14:ligatures w14:val="none"/>
        </w:rPr>
      </w:pPr>
    </w:p>
    <w:p w14:paraId="113016C4" w14:textId="6775A1AA"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VIII. System Architecture and Design</w:t>
      </w:r>
    </w:p>
    <w:p w14:paraId="7CE61EC3"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The system follows a hierarchical Object-Oriented approach. This design promotes code reusability and follows the "Dry" (Don't Repeat Yourself) principle.</w:t>
      </w:r>
    </w:p>
    <w:p w14:paraId="2CB3CD0C"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Class Hierarchies</w:t>
      </w:r>
    </w:p>
    <w:p w14:paraId="08CE1ED4" w14:textId="77777777" w:rsidR="00932575" w:rsidRPr="00932575" w:rsidRDefault="00932575" w:rsidP="00932575">
      <w:pPr>
        <w:pStyle w:val="ListParagraph"/>
        <w:numPr>
          <w:ilvl w:val="0"/>
          <w:numId w:val="14"/>
        </w:numPr>
        <w:rPr>
          <w:rFonts w:ascii="Times New Roman" w:eastAsia="Times New Roman" w:hAnsi="Times New Roman" w:cs="Times New Roman"/>
          <w:kern w:val="0"/>
          <w14:ligatures w14:val="none"/>
        </w:rPr>
      </w:pPr>
      <w:r w:rsidRPr="00932575">
        <w:rPr>
          <w:rFonts w:ascii="Times New Roman" w:eastAsia="Times New Roman" w:hAnsi="Times New Roman" w:cs="Times New Roman"/>
          <w:b/>
          <w:bCs/>
          <w:kern w:val="0"/>
          <w14:ligatures w14:val="none"/>
        </w:rPr>
        <w:t>Class Person:</w:t>
      </w:r>
      <w:r w:rsidRPr="00932575">
        <w:rPr>
          <w:rFonts w:ascii="Times New Roman" w:eastAsia="Times New Roman" w:hAnsi="Times New Roman" w:cs="Times New Roman"/>
          <w:kern w:val="0"/>
          <w14:ligatures w14:val="none"/>
        </w:rPr>
        <w:t xml:space="preserve"> The base class containing protected attributes for common traits such as Name and Age.</w:t>
      </w:r>
    </w:p>
    <w:p w14:paraId="668159D8" w14:textId="77777777" w:rsidR="00932575" w:rsidRPr="00932575" w:rsidRDefault="00932575" w:rsidP="00932575">
      <w:pPr>
        <w:pStyle w:val="ListParagraph"/>
        <w:numPr>
          <w:ilvl w:val="0"/>
          <w:numId w:val="14"/>
        </w:numPr>
        <w:rPr>
          <w:rFonts w:ascii="Times New Roman" w:eastAsia="Times New Roman" w:hAnsi="Times New Roman" w:cs="Times New Roman"/>
          <w:kern w:val="0"/>
          <w14:ligatures w14:val="none"/>
        </w:rPr>
      </w:pPr>
      <w:r w:rsidRPr="00932575">
        <w:rPr>
          <w:rFonts w:ascii="Times New Roman" w:eastAsia="Times New Roman" w:hAnsi="Times New Roman" w:cs="Times New Roman"/>
          <w:b/>
          <w:bCs/>
          <w:kern w:val="0"/>
          <w14:ligatures w14:val="none"/>
        </w:rPr>
        <w:t>Class Student:</w:t>
      </w:r>
      <w:r w:rsidRPr="00932575">
        <w:rPr>
          <w:rFonts w:ascii="Times New Roman" w:eastAsia="Times New Roman" w:hAnsi="Times New Roman" w:cs="Times New Roman"/>
          <w:kern w:val="0"/>
          <w14:ligatures w14:val="none"/>
        </w:rPr>
        <w:t xml:space="preserve"> A derived class inheriting from Person. It adds specific attributes like ID, GPA, and a vector of course strings.</w:t>
      </w:r>
    </w:p>
    <w:p w14:paraId="12296E10" w14:textId="77777777" w:rsidR="00932575" w:rsidRPr="00932575" w:rsidRDefault="00932575" w:rsidP="00932575">
      <w:pPr>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IX. Testing Scenarios and Results</w:t>
      </w:r>
    </w:p>
    <w:p w14:paraId="5A702697"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Rigorous testing was conducted to ensure the system handles both standard and unexpected user inputs gracefully.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2915"/>
        <w:gridCol w:w="4380"/>
      </w:tblGrid>
      <w:tr w:rsidR="00932575" w:rsidRPr="00932575" w14:paraId="179D33DF" w14:textId="77777777" w:rsidTr="00496CDB">
        <w:trPr>
          <w:tblCellSpacing w:w="15" w:type="dxa"/>
        </w:trPr>
        <w:tc>
          <w:tcPr>
            <w:tcW w:w="0" w:type="auto"/>
            <w:vAlign w:val="center"/>
            <w:hideMark/>
          </w:tcPr>
          <w:p w14:paraId="1B855356"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Test Case</w:t>
            </w:r>
          </w:p>
        </w:tc>
        <w:tc>
          <w:tcPr>
            <w:tcW w:w="0" w:type="auto"/>
            <w:vAlign w:val="center"/>
            <w:hideMark/>
          </w:tcPr>
          <w:p w14:paraId="64DAD3F8"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Input Provided</w:t>
            </w:r>
          </w:p>
        </w:tc>
        <w:tc>
          <w:tcPr>
            <w:tcW w:w="0" w:type="auto"/>
            <w:vAlign w:val="center"/>
            <w:hideMark/>
          </w:tcPr>
          <w:p w14:paraId="3A02C71B" w14:textId="77777777" w:rsidR="00932575" w:rsidRPr="00932575" w:rsidRDefault="00932575" w:rsidP="00932575">
            <w:pPr>
              <w:pStyle w:val="ListParagraph"/>
              <w:rPr>
                <w:rFonts w:ascii="Times New Roman" w:eastAsia="Times New Roman" w:hAnsi="Times New Roman" w:cs="Times New Roman"/>
                <w:b/>
                <w:bCs/>
                <w:kern w:val="0"/>
                <w14:ligatures w14:val="none"/>
              </w:rPr>
            </w:pPr>
            <w:r w:rsidRPr="00932575">
              <w:rPr>
                <w:rFonts w:ascii="Times New Roman" w:eastAsia="Times New Roman" w:hAnsi="Times New Roman" w:cs="Times New Roman"/>
                <w:b/>
                <w:bCs/>
                <w:kern w:val="0"/>
                <w14:ligatures w14:val="none"/>
              </w:rPr>
              <w:t>Expected Result</w:t>
            </w:r>
          </w:p>
        </w:tc>
      </w:tr>
      <w:tr w:rsidR="00932575" w:rsidRPr="00932575" w14:paraId="3AFFFD2A" w14:textId="77777777" w:rsidTr="00496CDB">
        <w:trPr>
          <w:tblCellSpacing w:w="15" w:type="dxa"/>
        </w:trPr>
        <w:tc>
          <w:tcPr>
            <w:tcW w:w="0" w:type="auto"/>
            <w:vAlign w:val="center"/>
            <w:hideMark/>
          </w:tcPr>
          <w:p w14:paraId="04DBBC6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GPA Range</w:t>
            </w:r>
          </w:p>
        </w:tc>
        <w:tc>
          <w:tcPr>
            <w:tcW w:w="0" w:type="auto"/>
            <w:vAlign w:val="center"/>
            <w:hideMark/>
          </w:tcPr>
          <w:p w14:paraId="7CD81681"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Input GPA: 4.5</w:t>
            </w:r>
          </w:p>
        </w:tc>
        <w:tc>
          <w:tcPr>
            <w:tcW w:w="0" w:type="auto"/>
            <w:vAlign w:val="center"/>
            <w:hideMark/>
          </w:tcPr>
          <w:p w14:paraId="08E45791"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System rejects input and requests value &lt;= 4.0.</w:t>
            </w:r>
          </w:p>
        </w:tc>
      </w:tr>
      <w:tr w:rsidR="00932575" w:rsidRPr="00932575" w14:paraId="0AE3DD80" w14:textId="77777777" w:rsidTr="00496CDB">
        <w:trPr>
          <w:tblCellSpacing w:w="15" w:type="dxa"/>
        </w:trPr>
        <w:tc>
          <w:tcPr>
            <w:tcW w:w="0" w:type="auto"/>
            <w:vAlign w:val="center"/>
            <w:hideMark/>
          </w:tcPr>
          <w:p w14:paraId="09A00389"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lastRenderedPageBreak/>
              <w:t>Duplicate ID</w:t>
            </w:r>
          </w:p>
        </w:tc>
        <w:tc>
          <w:tcPr>
            <w:tcW w:w="0" w:type="auto"/>
            <w:vAlign w:val="center"/>
            <w:hideMark/>
          </w:tcPr>
          <w:p w14:paraId="5AB458FD"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Add ID: 12244 (Existing)</w:t>
            </w:r>
          </w:p>
        </w:tc>
        <w:tc>
          <w:tcPr>
            <w:tcW w:w="0" w:type="auto"/>
            <w:vAlign w:val="center"/>
            <w:hideMark/>
          </w:tcPr>
          <w:p w14:paraId="53C6C0EB"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System triggers "ID already exists" warning.</w:t>
            </w:r>
          </w:p>
        </w:tc>
      </w:tr>
      <w:tr w:rsidR="00932575" w:rsidRPr="00932575" w14:paraId="3E48CE4D" w14:textId="77777777" w:rsidTr="00496CDB">
        <w:trPr>
          <w:tblCellSpacing w:w="15" w:type="dxa"/>
        </w:trPr>
        <w:tc>
          <w:tcPr>
            <w:tcW w:w="0" w:type="auto"/>
            <w:vAlign w:val="center"/>
            <w:hideMark/>
          </w:tcPr>
          <w:p w14:paraId="62B54114"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Empty Search</w:t>
            </w:r>
          </w:p>
        </w:tc>
        <w:tc>
          <w:tcPr>
            <w:tcW w:w="0" w:type="auto"/>
            <w:vAlign w:val="center"/>
            <w:hideMark/>
          </w:tcPr>
          <w:p w14:paraId="5E8E8457"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Search: "Unknown"</w:t>
            </w:r>
          </w:p>
        </w:tc>
        <w:tc>
          <w:tcPr>
            <w:tcW w:w="0" w:type="auto"/>
            <w:vAlign w:val="center"/>
            <w:hideMark/>
          </w:tcPr>
          <w:p w14:paraId="1C77E2E9"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System returns "No student found" message.</w:t>
            </w:r>
          </w:p>
        </w:tc>
      </w:tr>
    </w:tbl>
    <w:p w14:paraId="527D46FE" w14:textId="77777777" w:rsidR="00932575" w:rsidRPr="00932575" w:rsidRDefault="00932575" w:rsidP="00932575">
      <w:pPr>
        <w:pStyle w:val="ListParagraph"/>
        <w:rPr>
          <w:rFonts w:ascii="Times New Roman" w:eastAsia="Times New Roman" w:hAnsi="Times New Roman" w:cs="Times New Roman"/>
          <w:kern w:val="0"/>
          <w14:ligatures w14:val="none"/>
        </w:rPr>
      </w:pPr>
    </w:p>
    <w:p w14:paraId="734D448F" w14:textId="77777777" w:rsidR="007A5586" w:rsidRDefault="007A5586" w:rsidP="007A5586">
      <w:pPr>
        <w:pStyle w:val="ListParagraph"/>
        <w:rPr>
          <w:rFonts w:ascii="Times New Roman" w:eastAsia="Times New Roman" w:hAnsi="Times New Roman" w:cs="Times New Roman"/>
          <w:b/>
          <w:bCs/>
          <w:kern w:val="0"/>
          <w:rtl/>
          <w14:ligatures w14:val="none"/>
        </w:rPr>
      </w:pPr>
    </w:p>
    <w:p w14:paraId="6225DF92" w14:textId="77777777" w:rsidR="007A5586" w:rsidRDefault="007A5586" w:rsidP="007A5586">
      <w:pPr>
        <w:pStyle w:val="ListParagraph"/>
        <w:rPr>
          <w:rFonts w:ascii="Times New Roman" w:eastAsia="Times New Roman" w:hAnsi="Times New Roman" w:cs="Times New Roman"/>
          <w:b/>
          <w:bCs/>
          <w:kern w:val="0"/>
          <w:rtl/>
          <w14:ligatures w14:val="none"/>
        </w:rPr>
      </w:pPr>
    </w:p>
    <w:p w14:paraId="075694ED" w14:textId="77777777" w:rsidR="007A5586" w:rsidRDefault="007A5586" w:rsidP="007A5586">
      <w:pPr>
        <w:pStyle w:val="ListParagraph"/>
        <w:rPr>
          <w:rFonts w:ascii="Times New Roman" w:eastAsia="Times New Roman" w:hAnsi="Times New Roman" w:cs="Times New Roman"/>
          <w:b/>
          <w:bCs/>
          <w:kern w:val="0"/>
          <w:rtl/>
          <w14:ligatures w14:val="none"/>
        </w:rPr>
      </w:pPr>
    </w:p>
    <w:p w14:paraId="4E8A60CC" w14:textId="61FECEF6" w:rsidR="00932575" w:rsidRDefault="007A5586" w:rsidP="007A5586">
      <w:pPr>
        <w:pStyle w:val="ListParagraph"/>
        <w:rPr>
          <w:rFonts w:ascii="Times New Roman" w:eastAsia="Times New Roman" w:hAnsi="Times New Roman" w:cs="Times New Roman"/>
          <w:b/>
          <w:bCs/>
          <w:kern w:val="0"/>
          <w:rtl/>
          <w14:ligatures w14:val="none"/>
        </w:rPr>
      </w:pPr>
      <w:r w:rsidRPr="007A5586">
        <w:rPr>
          <w:rFonts w:ascii="Times New Roman" w:eastAsia="Times New Roman" w:hAnsi="Times New Roman" w:cs="Times New Roman"/>
          <w:b/>
          <w:bCs/>
          <w:kern w:val="0"/>
          <w14:ligatures w14:val="none"/>
        </w:rPr>
        <w:t>Sample Outputs</w:t>
      </w:r>
    </w:p>
    <w:p w14:paraId="42E5E479" w14:textId="6AC4BF45" w:rsidR="007A5586" w:rsidRDefault="007A5586" w:rsidP="007A5586">
      <w:pPr>
        <w:pStyle w:val="ListParagraph"/>
        <w:rPr>
          <w:rFonts w:ascii="Times New Roman" w:eastAsia="Times New Roman" w:hAnsi="Times New Roman" w:cs="Times New Roman"/>
          <w:b/>
          <w:bCs/>
          <w:kern w:val="0"/>
          <w:rtl/>
          <w14:ligatures w14:val="none"/>
        </w:rPr>
      </w:pPr>
      <w:r>
        <w:rPr>
          <w:rFonts w:ascii="Times New Roman" w:eastAsia="Times New Roman" w:hAnsi="Times New Roman" w:cs="Times New Roman"/>
          <w:b/>
          <w:bCs/>
          <w:noProof/>
          <w:kern w:val="0"/>
          <w:rtl/>
          <w:lang w:val="ar-SA"/>
        </w:rPr>
        <w:drawing>
          <wp:inline distT="0" distB="0" distL="0" distR="0" wp14:anchorId="18EA9FBF" wp14:editId="26C9BFB4">
            <wp:extent cx="5943600" cy="2741295"/>
            <wp:effectExtent l="0" t="0" r="0" b="1905"/>
            <wp:docPr id="1940159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59795" name="Picture 19401597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41295"/>
                    </a:xfrm>
                    <a:prstGeom prst="rect">
                      <a:avLst/>
                    </a:prstGeom>
                  </pic:spPr>
                </pic:pic>
              </a:graphicData>
            </a:graphic>
          </wp:inline>
        </w:drawing>
      </w:r>
    </w:p>
    <w:p w14:paraId="5E47A77E" w14:textId="77777777" w:rsidR="00932575" w:rsidRDefault="00932575" w:rsidP="00932575">
      <w:pPr>
        <w:pStyle w:val="ListParagraph"/>
        <w:rPr>
          <w:rFonts w:ascii="Times New Roman" w:eastAsia="Times New Roman" w:hAnsi="Times New Roman" w:cs="Times New Roman"/>
          <w:b/>
          <w:bCs/>
          <w:kern w:val="0"/>
          <w:rtl/>
          <w14:ligatures w14:val="none"/>
        </w:rPr>
      </w:pPr>
    </w:p>
    <w:p w14:paraId="33532BAE" w14:textId="77777777" w:rsidR="00932575" w:rsidRDefault="00932575" w:rsidP="00932575">
      <w:pPr>
        <w:pStyle w:val="ListParagraph"/>
        <w:rPr>
          <w:rFonts w:ascii="Times New Roman" w:eastAsia="Times New Roman" w:hAnsi="Times New Roman" w:cs="Times New Roman"/>
          <w:b/>
          <w:bCs/>
          <w:kern w:val="0"/>
          <w:rtl/>
          <w14:ligatures w14:val="none"/>
        </w:rPr>
      </w:pPr>
    </w:p>
    <w:p w14:paraId="04C63EEB" w14:textId="29A4D537" w:rsidR="00932575" w:rsidRDefault="007A5586" w:rsidP="00932575">
      <w:pPr>
        <w:pStyle w:val="ListParagraph"/>
        <w:rPr>
          <w:rFonts w:ascii="Times New Roman" w:eastAsia="Times New Roman" w:hAnsi="Times New Roman" w:cs="Times New Roman"/>
          <w:b/>
          <w:bCs/>
          <w:kern w:val="0"/>
          <w:rtl/>
          <w14:ligatures w14:val="none"/>
        </w:rPr>
      </w:pPr>
      <w:r>
        <w:rPr>
          <w:rFonts w:ascii="Times New Roman" w:eastAsia="Times New Roman" w:hAnsi="Times New Roman" w:cs="Times New Roman"/>
          <w:b/>
          <w:bCs/>
          <w:noProof/>
          <w:kern w:val="0"/>
          <w:rtl/>
          <w:lang w:val="ar-SA"/>
        </w:rPr>
        <w:drawing>
          <wp:inline distT="0" distB="0" distL="0" distR="0" wp14:anchorId="33946171" wp14:editId="4FB67C42">
            <wp:extent cx="5943600" cy="2741295"/>
            <wp:effectExtent l="0" t="0" r="0" b="1905"/>
            <wp:docPr id="1136262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62786" name="Picture 11362627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41295"/>
                    </a:xfrm>
                    <a:prstGeom prst="rect">
                      <a:avLst/>
                    </a:prstGeom>
                  </pic:spPr>
                </pic:pic>
              </a:graphicData>
            </a:graphic>
          </wp:inline>
        </w:drawing>
      </w:r>
    </w:p>
    <w:p w14:paraId="5531AD82" w14:textId="77777777" w:rsidR="00932575" w:rsidRDefault="00932575" w:rsidP="00932575">
      <w:pPr>
        <w:pStyle w:val="ListParagraph"/>
        <w:rPr>
          <w:rFonts w:ascii="Times New Roman" w:eastAsia="Times New Roman" w:hAnsi="Times New Roman" w:cs="Times New Roman"/>
          <w:b/>
          <w:bCs/>
          <w:kern w:val="0"/>
          <w:rtl/>
          <w:lang w:bidi="ar-EG"/>
          <w14:ligatures w14:val="none"/>
        </w:rPr>
      </w:pPr>
    </w:p>
    <w:p w14:paraId="47118C51" w14:textId="5FF500EF" w:rsidR="00932575" w:rsidRPr="00506BF0" w:rsidRDefault="00932575" w:rsidP="00506BF0">
      <w:pPr>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t>X. End-User Guide</w:t>
      </w:r>
    </w:p>
    <w:p w14:paraId="0740CA48" w14:textId="77777777" w:rsidR="00932575" w:rsidRPr="00932575" w:rsidRDefault="00932575" w:rsidP="00932575">
      <w:pPr>
        <w:pStyle w:val="ListParagraph"/>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To operate the system, follow these simple terminal-based commands:</w:t>
      </w:r>
    </w:p>
    <w:p w14:paraId="5B9CF13D"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Launch the application through a C++ compiler or the provided executable.</w:t>
      </w:r>
    </w:p>
    <w:p w14:paraId="2EDF9D22"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 xml:space="preserve">Select </w:t>
      </w:r>
      <w:r w:rsidRPr="00932575">
        <w:rPr>
          <w:rFonts w:ascii="Times New Roman" w:eastAsia="Times New Roman" w:hAnsi="Times New Roman" w:cs="Times New Roman"/>
          <w:b/>
          <w:bCs/>
          <w:kern w:val="0"/>
          <w14:ligatures w14:val="none"/>
        </w:rPr>
        <w:t>Option 1</w:t>
      </w:r>
      <w:r w:rsidRPr="00932575">
        <w:rPr>
          <w:rFonts w:ascii="Times New Roman" w:eastAsia="Times New Roman" w:hAnsi="Times New Roman" w:cs="Times New Roman"/>
          <w:kern w:val="0"/>
          <w14:ligatures w14:val="none"/>
        </w:rPr>
        <w:t xml:space="preserve"> from the main menu to register a new student.</w:t>
      </w:r>
    </w:p>
    <w:p w14:paraId="539BF160"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Enter the name, unique ID, and current GPA when prompted.</w:t>
      </w:r>
    </w:p>
    <w:p w14:paraId="2087C96B"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 xml:space="preserve">Use </w:t>
      </w:r>
      <w:r w:rsidRPr="00932575">
        <w:rPr>
          <w:rFonts w:ascii="Times New Roman" w:eastAsia="Times New Roman" w:hAnsi="Times New Roman" w:cs="Times New Roman"/>
          <w:b/>
          <w:bCs/>
          <w:kern w:val="0"/>
          <w14:ligatures w14:val="none"/>
        </w:rPr>
        <w:t>Option 5</w:t>
      </w:r>
      <w:r w:rsidRPr="00932575">
        <w:rPr>
          <w:rFonts w:ascii="Times New Roman" w:eastAsia="Times New Roman" w:hAnsi="Times New Roman" w:cs="Times New Roman"/>
          <w:kern w:val="0"/>
          <w14:ligatures w14:val="none"/>
        </w:rPr>
        <w:t xml:space="preserve"> to enroll the student in specific course codes (e.g., CS101).</w:t>
      </w:r>
    </w:p>
    <w:p w14:paraId="1446C3AC" w14:textId="77777777" w:rsidR="00932575" w:rsidRP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 xml:space="preserve">Choose </w:t>
      </w:r>
      <w:r w:rsidRPr="00932575">
        <w:rPr>
          <w:rFonts w:ascii="Times New Roman" w:eastAsia="Times New Roman" w:hAnsi="Times New Roman" w:cs="Times New Roman"/>
          <w:b/>
          <w:bCs/>
          <w:kern w:val="0"/>
          <w14:ligatures w14:val="none"/>
        </w:rPr>
        <w:t>Option 7</w:t>
      </w:r>
      <w:r w:rsidRPr="00932575">
        <w:rPr>
          <w:rFonts w:ascii="Times New Roman" w:eastAsia="Times New Roman" w:hAnsi="Times New Roman" w:cs="Times New Roman"/>
          <w:kern w:val="0"/>
          <w14:ligatures w14:val="none"/>
        </w:rPr>
        <w:t xml:space="preserve"> to see a ranked list of all students by academic performance.</w:t>
      </w:r>
    </w:p>
    <w:p w14:paraId="79CD60FE" w14:textId="77777777" w:rsidR="00932575" w:rsidRDefault="00932575" w:rsidP="00932575">
      <w:pPr>
        <w:pStyle w:val="ListParagraph"/>
        <w:numPr>
          <w:ilvl w:val="0"/>
          <w:numId w:val="15"/>
        </w:numPr>
        <w:rPr>
          <w:rFonts w:ascii="Times New Roman" w:eastAsia="Times New Roman" w:hAnsi="Times New Roman" w:cs="Times New Roman"/>
          <w:kern w:val="0"/>
          <w14:ligatures w14:val="none"/>
        </w:rPr>
      </w:pPr>
      <w:r w:rsidRPr="00932575">
        <w:rPr>
          <w:rFonts w:ascii="Times New Roman" w:eastAsia="Times New Roman" w:hAnsi="Times New Roman" w:cs="Times New Roman"/>
          <w:kern w:val="0"/>
          <w14:ligatures w14:val="none"/>
        </w:rPr>
        <w:t xml:space="preserve">Select </w:t>
      </w:r>
      <w:r w:rsidRPr="00932575">
        <w:rPr>
          <w:rFonts w:ascii="Times New Roman" w:eastAsia="Times New Roman" w:hAnsi="Times New Roman" w:cs="Times New Roman"/>
          <w:b/>
          <w:bCs/>
          <w:kern w:val="0"/>
          <w14:ligatures w14:val="none"/>
        </w:rPr>
        <w:t>Option 0</w:t>
      </w:r>
      <w:r w:rsidRPr="00932575">
        <w:rPr>
          <w:rFonts w:ascii="Times New Roman" w:eastAsia="Times New Roman" w:hAnsi="Times New Roman" w:cs="Times New Roman"/>
          <w:kern w:val="0"/>
          <w14:ligatures w14:val="none"/>
        </w:rPr>
        <w:t xml:space="preserve"> to safely save and exit the program.</w:t>
      </w:r>
    </w:p>
    <w:p w14:paraId="0D4ED03F" w14:textId="77777777" w:rsidR="00506BF0" w:rsidRDefault="00506BF0" w:rsidP="00506BF0">
      <w:pPr>
        <w:pStyle w:val="ListParagraph"/>
        <w:rPr>
          <w:rFonts w:ascii="Times New Roman" w:eastAsia="Times New Roman" w:hAnsi="Times New Roman" w:cs="Times New Roman"/>
          <w:kern w:val="0"/>
          <w:rtl/>
          <w14:ligatures w14:val="none"/>
        </w:rPr>
      </w:pPr>
    </w:p>
    <w:p w14:paraId="1F53853B" w14:textId="77777777" w:rsidR="00506BF0" w:rsidRPr="00506BF0" w:rsidRDefault="00506BF0" w:rsidP="00506BF0">
      <w:pPr>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t>XI. Conclusion</w:t>
      </w:r>
    </w:p>
    <w:p w14:paraId="622ADDB5" w14:textId="77777777" w:rsidR="00506BF0" w:rsidRDefault="00506BF0" w:rsidP="00506BF0">
      <w:pPr>
        <w:pStyle w:val="ListParagraph"/>
        <w:rPr>
          <w:rFonts w:ascii="Times New Roman" w:eastAsia="Times New Roman" w:hAnsi="Times New Roman" w:cs="Times New Roman"/>
          <w:kern w:val="0"/>
          <w:rtl/>
          <w14:ligatures w14:val="none"/>
        </w:rPr>
      </w:pPr>
      <w:r w:rsidRPr="00506BF0">
        <w:rPr>
          <w:rFonts w:ascii="Times New Roman" w:eastAsia="Times New Roman" w:hAnsi="Times New Roman" w:cs="Times New Roman"/>
          <w:kern w:val="0"/>
          <w14:ligatures w14:val="none"/>
        </w:rPr>
        <w:t>The Student Course Management System successfully meets all specified requirements, providing a functional and efficient tool for academic data management. Through the use of C++ and the Standard Template Library, the project demonstrates how Object-Oriented Design can solve real-world organizational challenges. The system is stable, user-friendly, and ready for further expansion, such as file-based persistence or a graphical user interface.</w:t>
      </w:r>
    </w:p>
    <w:p w14:paraId="7E3C58A5" w14:textId="77777777" w:rsidR="00506BF0" w:rsidRPr="00506BF0" w:rsidRDefault="00506BF0" w:rsidP="00506BF0">
      <w:pPr>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t>XII. References</w:t>
      </w:r>
    </w:p>
    <w:p w14:paraId="6C21BFA1" w14:textId="77777777" w:rsidR="00506BF0" w:rsidRPr="00506BF0" w:rsidRDefault="00506BF0" w:rsidP="00506BF0">
      <w:pPr>
        <w:pStyle w:val="ListParagraph"/>
        <w:rPr>
          <w:rFonts w:ascii="Times New Roman" w:eastAsia="Times New Roman" w:hAnsi="Times New Roman" w:cs="Times New Roman"/>
          <w:kern w:val="0"/>
          <w14:ligatures w14:val="none"/>
        </w:rPr>
      </w:pPr>
      <w:r w:rsidRPr="00506BF0">
        <w:rPr>
          <w:rFonts w:ascii="Times New Roman" w:eastAsia="Times New Roman" w:hAnsi="Times New Roman" w:cs="Times New Roman"/>
          <w:kern w:val="0"/>
          <w14:ligatures w14:val="none"/>
        </w:rPr>
        <w:t>The following resources were consulted during the development of this project:</w:t>
      </w:r>
    </w:p>
    <w:p w14:paraId="65C16FE8" w14:textId="77777777" w:rsidR="00506BF0" w:rsidRPr="00506BF0" w:rsidRDefault="00506BF0" w:rsidP="00506BF0">
      <w:pPr>
        <w:pStyle w:val="ListParagraph"/>
        <w:numPr>
          <w:ilvl w:val="0"/>
          <w:numId w:val="16"/>
        </w:numPr>
        <w:rPr>
          <w:rFonts w:ascii="Times New Roman" w:eastAsia="Times New Roman" w:hAnsi="Times New Roman" w:cs="Times New Roman"/>
          <w:kern w:val="0"/>
          <w14:ligatures w14:val="none"/>
        </w:rPr>
      </w:pPr>
      <w:r w:rsidRPr="00506BF0">
        <w:rPr>
          <w:rFonts w:ascii="Times New Roman" w:eastAsia="Times New Roman" w:hAnsi="Times New Roman" w:cs="Times New Roman"/>
          <w:kern w:val="0"/>
          <w14:ligatures w14:val="none"/>
        </w:rPr>
        <w:t xml:space="preserve">C++ Reference Documentation: </w:t>
      </w:r>
      <w:hyperlink r:id="rId11" w:tgtFrame="_blank" w:history="1">
        <w:r w:rsidRPr="00506BF0">
          <w:rPr>
            <w:rStyle w:val="Hyperlink"/>
            <w:rFonts w:ascii="Times New Roman" w:eastAsia="Times New Roman" w:hAnsi="Times New Roman" w:cs="Times New Roman"/>
            <w:kern w:val="0"/>
            <w14:ligatures w14:val="none"/>
          </w:rPr>
          <w:t>https://en.cppreference.com/</w:t>
        </w:r>
      </w:hyperlink>
    </w:p>
    <w:p w14:paraId="48EF1130" w14:textId="77777777" w:rsidR="00506BF0" w:rsidRPr="00506BF0" w:rsidRDefault="00506BF0" w:rsidP="00506BF0">
      <w:pPr>
        <w:pStyle w:val="ListParagraph"/>
        <w:numPr>
          <w:ilvl w:val="0"/>
          <w:numId w:val="16"/>
        </w:numPr>
        <w:rPr>
          <w:rFonts w:ascii="Times New Roman" w:eastAsia="Times New Roman" w:hAnsi="Times New Roman" w:cs="Times New Roman"/>
          <w:kern w:val="0"/>
          <w14:ligatures w14:val="none"/>
        </w:rPr>
      </w:pPr>
      <w:r w:rsidRPr="00506BF0">
        <w:rPr>
          <w:rFonts w:ascii="Times New Roman" w:eastAsia="Times New Roman" w:hAnsi="Times New Roman" w:cs="Times New Roman"/>
          <w:kern w:val="0"/>
          <w14:ligatures w14:val="none"/>
        </w:rPr>
        <w:t xml:space="preserve">Standard Template Library Guide: </w:t>
      </w:r>
      <w:hyperlink r:id="rId12" w:tgtFrame="_blank" w:history="1">
        <w:r w:rsidRPr="00506BF0">
          <w:rPr>
            <w:rStyle w:val="Hyperlink"/>
            <w:rFonts w:ascii="Times New Roman" w:eastAsia="Times New Roman" w:hAnsi="Times New Roman" w:cs="Times New Roman"/>
            <w:kern w:val="0"/>
            <w14:ligatures w14:val="none"/>
          </w:rPr>
          <w:t>https://isocpp.org/</w:t>
        </w:r>
      </w:hyperlink>
    </w:p>
    <w:p w14:paraId="16734C96" w14:textId="77777777" w:rsidR="00506BF0" w:rsidRDefault="00506BF0" w:rsidP="00506BF0">
      <w:pPr>
        <w:pStyle w:val="ListParagraph"/>
        <w:numPr>
          <w:ilvl w:val="0"/>
          <w:numId w:val="16"/>
        </w:numPr>
        <w:rPr>
          <w:rFonts w:ascii="Times New Roman" w:eastAsia="Times New Roman" w:hAnsi="Times New Roman" w:cs="Times New Roman"/>
          <w:kern w:val="0"/>
          <w14:ligatures w14:val="none"/>
        </w:rPr>
      </w:pPr>
      <w:r w:rsidRPr="00506BF0">
        <w:rPr>
          <w:rFonts w:ascii="Times New Roman" w:eastAsia="Times New Roman" w:hAnsi="Times New Roman" w:cs="Times New Roman"/>
          <w:kern w:val="0"/>
          <w14:ligatures w14:val="none"/>
        </w:rPr>
        <w:t xml:space="preserve">Object-Oriented Programming Principles: </w:t>
      </w:r>
      <w:hyperlink r:id="rId13" w:tgtFrame="_blank" w:history="1">
        <w:r w:rsidRPr="00506BF0">
          <w:rPr>
            <w:rStyle w:val="Hyperlink"/>
            <w:rFonts w:ascii="Times New Roman" w:eastAsia="Times New Roman" w:hAnsi="Times New Roman" w:cs="Times New Roman"/>
            <w:kern w:val="0"/>
            <w14:ligatures w14:val="none"/>
          </w:rPr>
          <w:t>https://www.geeksforgeeks.org/object-oriented-programming-in-cpp/</w:t>
        </w:r>
      </w:hyperlink>
    </w:p>
    <w:p w14:paraId="0EA9329E" w14:textId="77777777" w:rsidR="00506BF0" w:rsidRDefault="00506BF0" w:rsidP="00506BF0">
      <w:pPr>
        <w:pStyle w:val="ListParagraph"/>
        <w:rPr>
          <w:rFonts w:ascii="Times New Roman" w:eastAsia="Times New Roman" w:hAnsi="Times New Roman" w:cs="Times New Roman"/>
          <w:kern w:val="0"/>
          <w:rtl/>
          <w14:ligatures w14:val="none"/>
        </w:rPr>
      </w:pPr>
    </w:p>
    <w:p w14:paraId="5FEADED7" w14:textId="77777777" w:rsidR="00506BF0" w:rsidRDefault="00506BF0" w:rsidP="00506BF0">
      <w:pPr>
        <w:rPr>
          <w:rFonts w:ascii="Times New Roman" w:eastAsia="Times New Roman" w:hAnsi="Times New Roman" w:cs="Times New Roman"/>
          <w:b/>
          <w:bCs/>
          <w:kern w:val="0"/>
          <w:rtl/>
          <w14:ligatures w14:val="none"/>
        </w:rPr>
      </w:pPr>
    </w:p>
    <w:p w14:paraId="03338747" w14:textId="77777777" w:rsidR="00506BF0" w:rsidRDefault="00506BF0" w:rsidP="00506BF0">
      <w:pPr>
        <w:rPr>
          <w:rFonts w:ascii="Times New Roman" w:eastAsia="Times New Roman" w:hAnsi="Times New Roman" w:cs="Times New Roman"/>
          <w:b/>
          <w:bCs/>
          <w:kern w:val="0"/>
          <w:rtl/>
          <w14:ligatures w14:val="none"/>
        </w:rPr>
      </w:pPr>
    </w:p>
    <w:p w14:paraId="321171EE" w14:textId="77777777" w:rsidR="00506BF0" w:rsidRDefault="00506BF0" w:rsidP="00506BF0">
      <w:pPr>
        <w:rPr>
          <w:rFonts w:ascii="Times New Roman" w:eastAsia="Times New Roman" w:hAnsi="Times New Roman" w:cs="Times New Roman"/>
          <w:b/>
          <w:bCs/>
          <w:kern w:val="0"/>
          <w:rtl/>
          <w14:ligatures w14:val="none"/>
        </w:rPr>
      </w:pPr>
    </w:p>
    <w:p w14:paraId="2C47217A" w14:textId="77777777" w:rsidR="00506BF0" w:rsidRDefault="00506BF0" w:rsidP="00506BF0">
      <w:pPr>
        <w:rPr>
          <w:rFonts w:ascii="Times New Roman" w:eastAsia="Times New Roman" w:hAnsi="Times New Roman" w:cs="Times New Roman"/>
          <w:b/>
          <w:bCs/>
          <w:kern w:val="0"/>
          <w:rtl/>
          <w14:ligatures w14:val="none"/>
        </w:rPr>
      </w:pPr>
    </w:p>
    <w:p w14:paraId="786B132B" w14:textId="77777777" w:rsidR="00506BF0" w:rsidRDefault="00506BF0" w:rsidP="00506BF0">
      <w:pPr>
        <w:rPr>
          <w:rFonts w:ascii="Times New Roman" w:eastAsia="Times New Roman" w:hAnsi="Times New Roman" w:cs="Times New Roman"/>
          <w:b/>
          <w:bCs/>
          <w:kern w:val="0"/>
          <w:rtl/>
          <w14:ligatures w14:val="none"/>
        </w:rPr>
      </w:pPr>
    </w:p>
    <w:p w14:paraId="1B96D755" w14:textId="77777777" w:rsidR="00506BF0" w:rsidRDefault="00506BF0" w:rsidP="00506BF0">
      <w:pPr>
        <w:rPr>
          <w:rFonts w:ascii="Times New Roman" w:eastAsia="Times New Roman" w:hAnsi="Times New Roman" w:cs="Times New Roman"/>
          <w:b/>
          <w:bCs/>
          <w:kern w:val="0"/>
          <w:rtl/>
          <w14:ligatures w14:val="none"/>
        </w:rPr>
      </w:pPr>
    </w:p>
    <w:p w14:paraId="29139461" w14:textId="77777777" w:rsidR="00506BF0" w:rsidRDefault="00506BF0" w:rsidP="00506BF0">
      <w:pPr>
        <w:rPr>
          <w:rFonts w:ascii="Times New Roman" w:eastAsia="Times New Roman" w:hAnsi="Times New Roman" w:cs="Times New Roman"/>
          <w:b/>
          <w:bCs/>
          <w:kern w:val="0"/>
          <w:rtl/>
          <w14:ligatures w14:val="none"/>
        </w:rPr>
      </w:pPr>
    </w:p>
    <w:p w14:paraId="229D7B5E" w14:textId="77777777" w:rsidR="00506BF0" w:rsidRDefault="00506BF0" w:rsidP="00506BF0">
      <w:pPr>
        <w:rPr>
          <w:rFonts w:ascii="Times New Roman" w:eastAsia="Times New Roman" w:hAnsi="Times New Roman" w:cs="Times New Roman"/>
          <w:b/>
          <w:bCs/>
          <w:kern w:val="0"/>
          <w:rtl/>
          <w14:ligatures w14:val="none"/>
        </w:rPr>
      </w:pPr>
    </w:p>
    <w:p w14:paraId="24B45D97" w14:textId="77777777" w:rsidR="00506BF0" w:rsidRDefault="00506BF0" w:rsidP="00506BF0">
      <w:pPr>
        <w:rPr>
          <w:rFonts w:ascii="Times New Roman" w:eastAsia="Times New Roman" w:hAnsi="Times New Roman" w:cs="Times New Roman"/>
          <w:b/>
          <w:bCs/>
          <w:kern w:val="0"/>
          <w:rtl/>
          <w14:ligatures w14:val="none"/>
        </w:rPr>
      </w:pPr>
    </w:p>
    <w:p w14:paraId="1775A076" w14:textId="77777777" w:rsidR="00506BF0" w:rsidRDefault="00506BF0" w:rsidP="00506BF0">
      <w:pPr>
        <w:rPr>
          <w:rFonts w:ascii="Times New Roman" w:eastAsia="Times New Roman" w:hAnsi="Times New Roman" w:cs="Times New Roman"/>
          <w:b/>
          <w:bCs/>
          <w:kern w:val="0"/>
          <w:rtl/>
          <w14:ligatures w14:val="none"/>
        </w:rPr>
      </w:pPr>
    </w:p>
    <w:p w14:paraId="7A32A774" w14:textId="77777777" w:rsidR="00A974D1" w:rsidRDefault="00A974D1" w:rsidP="00506BF0">
      <w:pPr>
        <w:rPr>
          <w:rFonts w:ascii="Times New Roman" w:eastAsia="Times New Roman" w:hAnsi="Times New Roman" w:cs="Times New Roman"/>
          <w:b/>
          <w:bCs/>
          <w:kern w:val="0"/>
          <w14:ligatures w14:val="none"/>
        </w:rPr>
      </w:pPr>
    </w:p>
    <w:p w14:paraId="6832B58A" w14:textId="77777777" w:rsidR="00A974D1" w:rsidRDefault="00A974D1" w:rsidP="00506BF0">
      <w:pPr>
        <w:rPr>
          <w:rFonts w:ascii="Times New Roman" w:eastAsia="Times New Roman" w:hAnsi="Times New Roman" w:cs="Times New Roman"/>
          <w:b/>
          <w:bCs/>
          <w:kern w:val="0"/>
          <w14:ligatures w14:val="none"/>
        </w:rPr>
      </w:pPr>
    </w:p>
    <w:p w14:paraId="3FE03052" w14:textId="77777777" w:rsidR="00A974D1" w:rsidRDefault="00A974D1" w:rsidP="00506BF0">
      <w:pPr>
        <w:rPr>
          <w:rFonts w:ascii="Times New Roman" w:eastAsia="Times New Roman" w:hAnsi="Times New Roman" w:cs="Times New Roman"/>
          <w:b/>
          <w:bCs/>
          <w:kern w:val="0"/>
          <w14:ligatures w14:val="none"/>
        </w:rPr>
      </w:pPr>
    </w:p>
    <w:p w14:paraId="28C61AF9" w14:textId="77777777" w:rsidR="00A974D1" w:rsidRDefault="00A974D1" w:rsidP="00506BF0">
      <w:pPr>
        <w:rPr>
          <w:rFonts w:ascii="Times New Roman" w:eastAsia="Times New Roman" w:hAnsi="Times New Roman" w:cs="Times New Roman"/>
          <w:b/>
          <w:bCs/>
          <w:kern w:val="0"/>
          <w14:ligatures w14:val="none"/>
        </w:rPr>
      </w:pPr>
    </w:p>
    <w:p w14:paraId="165E82E9" w14:textId="77777777" w:rsidR="00A974D1" w:rsidRDefault="00A974D1" w:rsidP="00506BF0">
      <w:pPr>
        <w:rPr>
          <w:rFonts w:ascii="Times New Roman" w:eastAsia="Times New Roman" w:hAnsi="Times New Roman" w:cs="Times New Roman"/>
          <w:b/>
          <w:bCs/>
          <w:kern w:val="0"/>
          <w14:ligatures w14:val="none"/>
        </w:rPr>
      </w:pPr>
    </w:p>
    <w:p w14:paraId="4E05D6A4" w14:textId="530588D0" w:rsidR="00506BF0" w:rsidRPr="00506BF0" w:rsidRDefault="00506BF0" w:rsidP="00506BF0">
      <w:pPr>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t>XIII. Appendices</w:t>
      </w:r>
    </w:p>
    <w:p w14:paraId="4A81B69D" w14:textId="0AF2AD7E" w:rsidR="00506BF0" w:rsidRPr="00A974D1" w:rsidRDefault="00506BF0" w:rsidP="00A974D1">
      <w:pPr>
        <w:pStyle w:val="ListParagraph"/>
        <w:rPr>
          <w:rFonts w:ascii="Times New Roman" w:eastAsia="Times New Roman" w:hAnsi="Times New Roman" w:cs="Times New Roman"/>
          <w:b/>
          <w:bCs/>
          <w:kern w:val="0"/>
          <w:rtl/>
          <w14:ligatures w14:val="none"/>
        </w:rPr>
      </w:pPr>
      <w:r w:rsidRPr="00506BF0">
        <w:rPr>
          <w:rFonts w:ascii="Times New Roman" w:eastAsia="Times New Roman" w:hAnsi="Times New Roman" w:cs="Times New Roman"/>
          <w:b/>
          <w:bCs/>
          <w:kern w:val="0"/>
          <w14:ligatures w14:val="none"/>
        </w:rPr>
        <w:t>Sample Code Snippet (Sorting Logic</w:t>
      </w:r>
      <w:r w:rsidRPr="00506BF0">
        <w:rPr>
          <w:noProof/>
        </w:rPr>
        <w:drawing>
          <wp:inline distT="0" distB="0" distL="0" distR="0" wp14:anchorId="5B6DE182" wp14:editId="4C78E196">
            <wp:extent cx="5943600" cy="2783840"/>
            <wp:effectExtent l="0" t="0" r="0" b="0"/>
            <wp:docPr id="174780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03660" name=""/>
                    <pic:cNvPicPr/>
                  </pic:nvPicPr>
                  <pic:blipFill>
                    <a:blip r:embed="rId14"/>
                    <a:stretch>
                      <a:fillRect/>
                    </a:stretch>
                  </pic:blipFill>
                  <pic:spPr>
                    <a:xfrm>
                      <a:off x="0" y="0"/>
                      <a:ext cx="5943600" cy="2783840"/>
                    </a:xfrm>
                    <a:prstGeom prst="rect">
                      <a:avLst/>
                    </a:prstGeom>
                  </pic:spPr>
                </pic:pic>
              </a:graphicData>
            </a:graphic>
          </wp:inline>
        </w:drawing>
      </w:r>
    </w:p>
    <w:p w14:paraId="6AF7E7C0" w14:textId="77777777" w:rsidR="00506BF0" w:rsidRDefault="00506BF0" w:rsidP="00506BF0">
      <w:pPr>
        <w:pStyle w:val="ListParagraph"/>
        <w:rPr>
          <w:rFonts w:ascii="Times New Roman" w:eastAsia="Times New Roman" w:hAnsi="Times New Roman" w:cs="Times New Roman"/>
          <w:b/>
          <w:bCs/>
          <w:kern w:val="0"/>
          <w:rtl/>
          <w14:ligatures w14:val="none"/>
        </w:rPr>
      </w:pPr>
    </w:p>
    <w:p w14:paraId="074CD815" w14:textId="5ADB61B4" w:rsidR="00506BF0" w:rsidRDefault="00506BF0" w:rsidP="00506BF0">
      <w:pPr>
        <w:pStyle w:val="ListParagraph"/>
        <w:rPr>
          <w:rFonts w:ascii="Times New Roman" w:eastAsia="Times New Roman" w:hAnsi="Times New Roman" w:cs="Times New Roman"/>
          <w:b/>
          <w:bCs/>
          <w:kern w:val="0"/>
          <w:rtl/>
          <w14:ligatures w14:val="none"/>
        </w:rPr>
      </w:pPr>
      <w:r w:rsidRPr="00506BF0">
        <w:rPr>
          <w:rFonts w:ascii="Times New Roman" w:eastAsia="Times New Roman" w:hAnsi="Times New Roman" w:cs="Times New Roman"/>
          <w:b/>
          <w:bCs/>
          <w:noProof/>
          <w:kern w:val="0"/>
          <w14:ligatures w14:val="none"/>
        </w:rPr>
        <w:drawing>
          <wp:inline distT="0" distB="0" distL="0" distR="0" wp14:anchorId="2D401E51" wp14:editId="7BC97209">
            <wp:extent cx="5943600" cy="2790190"/>
            <wp:effectExtent l="0" t="0" r="0" b="0"/>
            <wp:docPr id="67918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84760" name=""/>
                    <pic:cNvPicPr/>
                  </pic:nvPicPr>
                  <pic:blipFill>
                    <a:blip r:embed="rId15"/>
                    <a:stretch>
                      <a:fillRect/>
                    </a:stretch>
                  </pic:blipFill>
                  <pic:spPr>
                    <a:xfrm>
                      <a:off x="0" y="0"/>
                      <a:ext cx="5943600" cy="2790190"/>
                    </a:xfrm>
                    <a:prstGeom prst="rect">
                      <a:avLst/>
                    </a:prstGeom>
                  </pic:spPr>
                </pic:pic>
              </a:graphicData>
            </a:graphic>
          </wp:inline>
        </w:drawing>
      </w:r>
    </w:p>
    <w:p w14:paraId="683DF155" w14:textId="02849683" w:rsidR="00506BF0" w:rsidRDefault="00506BF0" w:rsidP="00506BF0">
      <w:pPr>
        <w:pStyle w:val="ListParagraph"/>
        <w:rPr>
          <w:rFonts w:ascii="Times New Roman" w:eastAsia="Times New Roman" w:hAnsi="Times New Roman" w:cs="Times New Roman"/>
          <w:b/>
          <w:bCs/>
          <w:kern w:val="0"/>
          <w:rtl/>
          <w14:ligatures w14:val="none"/>
        </w:rPr>
      </w:pPr>
      <w:r w:rsidRPr="00506BF0">
        <w:rPr>
          <w:rFonts w:ascii="Times New Roman" w:eastAsia="Times New Roman" w:hAnsi="Times New Roman" w:cs="Times New Roman"/>
          <w:b/>
          <w:bCs/>
          <w:noProof/>
          <w:kern w:val="0"/>
          <w14:ligatures w14:val="none"/>
        </w:rPr>
        <w:lastRenderedPageBreak/>
        <w:drawing>
          <wp:inline distT="0" distB="0" distL="0" distR="0" wp14:anchorId="338ECE7F" wp14:editId="764A14B2">
            <wp:extent cx="5943600" cy="2780665"/>
            <wp:effectExtent l="0" t="0" r="0" b="635"/>
            <wp:docPr id="34359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91901" name=""/>
                    <pic:cNvPicPr/>
                  </pic:nvPicPr>
                  <pic:blipFill>
                    <a:blip r:embed="rId16"/>
                    <a:stretch>
                      <a:fillRect/>
                    </a:stretch>
                  </pic:blipFill>
                  <pic:spPr>
                    <a:xfrm>
                      <a:off x="0" y="0"/>
                      <a:ext cx="5943600" cy="2780665"/>
                    </a:xfrm>
                    <a:prstGeom prst="rect">
                      <a:avLst/>
                    </a:prstGeom>
                  </pic:spPr>
                </pic:pic>
              </a:graphicData>
            </a:graphic>
          </wp:inline>
        </w:drawing>
      </w:r>
    </w:p>
    <w:p w14:paraId="26324E62" w14:textId="77777777" w:rsidR="00506BF0" w:rsidRDefault="00506BF0" w:rsidP="00506BF0">
      <w:pPr>
        <w:pStyle w:val="ListParagraph"/>
        <w:rPr>
          <w:rFonts w:ascii="Times New Roman" w:eastAsia="Times New Roman" w:hAnsi="Times New Roman" w:cs="Times New Roman"/>
          <w:b/>
          <w:bCs/>
          <w:kern w:val="0"/>
          <w:rtl/>
          <w14:ligatures w14:val="none"/>
        </w:rPr>
      </w:pPr>
    </w:p>
    <w:p w14:paraId="5AA704F5" w14:textId="6EC46C6D" w:rsidR="00506BF0" w:rsidRDefault="00506BF0" w:rsidP="00506BF0">
      <w:pPr>
        <w:pStyle w:val="ListParagraph"/>
        <w:rPr>
          <w:rFonts w:ascii="Times New Roman" w:eastAsia="Times New Roman" w:hAnsi="Times New Roman" w:cs="Times New Roman"/>
          <w:b/>
          <w:bCs/>
          <w:kern w:val="0"/>
          <w:rtl/>
          <w14:ligatures w14:val="none"/>
        </w:rPr>
      </w:pPr>
      <w:r w:rsidRPr="00506BF0">
        <w:rPr>
          <w:rFonts w:ascii="Times New Roman" w:eastAsia="Times New Roman" w:hAnsi="Times New Roman" w:cs="Times New Roman"/>
          <w:b/>
          <w:bCs/>
          <w:noProof/>
          <w:kern w:val="0"/>
          <w14:ligatures w14:val="none"/>
        </w:rPr>
        <w:drawing>
          <wp:inline distT="0" distB="0" distL="0" distR="0" wp14:anchorId="00808CC9" wp14:editId="5B1D4254">
            <wp:extent cx="5943600" cy="2740660"/>
            <wp:effectExtent l="0" t="0" r="0" b="2540"/>
            <wp:docPr id="72760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07567" name=""/>
                    <pic:cNvPicPr/>
                  </pic:nvPicPr>
                  <pic:blipFill>
                    <a:blip r:embed="rId17"/>
                    <a:stretch>
                      <a:fillRect/>
                    </a:stretch>
                  </pic:blipFill>
                  <pic:spPr>
                    <a:xfrm>
                      <a:off x="0" y="0"/>
                      <a:ext cx="5943600" cy="2740660"/>
                    </a:xfrm>
                    <a:prstGeom prst="rect">
                      <a:avLst/>
                    </a:prstGeom>
                  </pic:spPr>
                </pic:pic>
              </a:graphicData>
            </a:graphic>
          </wp:inline>
        </w:drawing>
      </w:r>
    </w:p>
    <w:p w14:paraId="52143C91" w14:textId="16920DD3" w:rsidR="00506BF0" w:rsidRPr="00506BF0" w:rsidRDefault="00506BF0" w:rsidP="00506BF0">
      <w:pPr>
        <w:pStyle w:val="ListParagraph"/>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noProof/>
          <w:kern w:val="0"/>
          <w14:ligatures w14:val="none"/>
        </w:rPr>
        <w:lastRenderedPageBreak/>
        <w:drawing>
          <wp:inline distT="0" distB="0" distL="0" distR="0" wp14:anchorId="7C291E9B" wp14:editId="736A12A2">
            <wp:extent cx="5943600" cy="2755900"/>
            <wp:effectExtent l="0" t="0" r="0" b="6350"/>
            <wp:docPr id="80093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36351" name=""/>
                    <pic:cNvPicPr/>
                  </pic:nvPicPr>
                  <pic:blipFill>
                    <a:blip r:embed="rId18"/>
                    <a:stretch>
                      <a:fillRect/>
                    </a:stretch>
                  </pic:blipFill>
                  <pic:spPr>
                    <a:xfrm>
                      <a:off x="0" y="0"/>
                      <a:ext cx="5943600" cy="2755900"/>
                    </a:xfrm>
                    <a:prstGeom prst="rect">
                      <a:avLst/>
                    </a:prstGeom>
                  </pic:spPr>
                </pic:pic>
              </a:graphicData>
            </a:graphic>
          </wp:inline>
        </w:drawing>
      </w:r>
      <w:r w:rsidRPr="00506BF0">
        <w:rPr>
          <w:rFonts w:ascii="Times New Roman" w:eastAsia="Times New Roman" w:hAnsi="Times New Roman" w:cs="Times New Roman"/>
          <w:b/>
          <w:bCs/>
          <w:noProof/>
          <w:kern w:val="0"/>
          <w14:ligatures w14:val="none"/>
        </w:rPr>
        <w:drawing>
          <wp:inline distT="0" distB="0" distL="0" distR="0" wp14:anchorId="026E259B" wp14:editId="7C155422">
            <wp:extent cx="5943600" cy="2751455"/>
            <wp:effectExtent l="0" t="0" r="0" b="0"/>
            <wp:docPr id="130574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44617" name=""/>
                    <pic:cNvPicPr/>
                  </pic:nvPicPr>
                  <pic:blipFill>
                    <a:blip r:embed="rId19"/>
                    <a:stretch>
                      <a:fillRect/>
                    </a:stretch>
                  </pic:blipFill>
                  <pic:spPr>
                    <a:xfrm>
                      <a:off x="0" y="0"/>
                      <a:ext cx="5943600" cy="2751455"/>
                    </a:xfrm>
                    <a:prstGeom prst="rect">
                      <a:avLst/>
                    </a:prstGeom>
                  </pic:spPr>
                </pic:pic>
              </a:graphicData>
            </a:graphic>
          </wp:inline>
        </w:drawing>
      </w:r>
    </w:p>
    <w:p w14:paraId="1D4F322B" w14:textId="77777777" w:rsidR="00E61963" w:rsidRDefault="00506BF0" w:rsidP="00506BF0">
      <w:pPr>
        <w:pStyle w:val="ListParagraph"/>
        <w:rPr>
          <w:noProof/>
          <w:rtl/>
        </w:rPr>
      </w:pPr>
      <w:r w:rsidRPr="00506BF0">
        <w:rPr>
          <w:rFonts w:ascii="Times New Roman" w:eastAsia="Times New Roman" w:hAnsi="Times New Roman" w:cs="Times New Roman"/>
          <w:b/>
          <w:bCs/>
          <w:noProof/>
          <w:kern w:val="0"/>
          <w14:ligatures w14:val="none"/>
        </w:rPr>
        <w:lastRenderedPageBreak/>
        <w:drawing>
          <wp:inline distT="0" distB="0" distL="0" distR="0" wp14:anchorId="6D32BE63" wp14:editId="3B4C98C2">
            <wp:extent cx="5943600" cy="2757805"/>
            <wp:effectExtent l="0" t="0" r="0" b="4445"/>
            <wp:docPr id="102170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05442" name=""/>
                    <pic:cNvPicPr/>
                  </pic:nvPicPr>
                  <pic:blipFill>
                    <a:blip r:embed="rId20"/>
                    <a:stretch>
                      <a:fillRect/>
                    </a:stretch>
                  </pic:blipFill>
                  <pic:spPr>
                    <a:xfrm>
                      <a:off x="0" y="0"/>
                      <a:ext cx="5943600" cy="2757805"/>
                    </a:xfrm>
                    <a:prstGeom prst="rect">
                      <a:avLst/>
                    </a:prstGeom>
                  </pic:spPr>
                </pic:pic>
              </a:graphicData>
            </a:graphic>
          </wp:inline>
        </w:drawing>
      </w:r>
      <w:r w:rsidRPr="00506BF0">
        <w:rPr>
          <w:noProof/>
        </w:rPr>
        <w:t xml:space="preserve"> </w:t>
      </w:r>
      <w:r w:rsidRPr="00506BF0">
        <w:rPr>
          <w:rFonts w:ascii="Times New Roman" w:eastAsia="Times New Roman" w:hAnsi="Times New Roman" w:cs="Times New Roman"/>
          <w:b/>
          <w:bCs/>
          <w:noProof/>
          <w:kern w:val="0"/>
          <w14:ligatures w14:val="none"/>
        </w:rPr>
        <w:drawing>
          <wp:inline distT="0" distB="0" distL="0" distR="0" wp14:anchorId="22290D3F" wp14:editId="5C0B0FC1">
            <wp:extent cx="5943600" cy="2687320"/>
            <wp:effectExtent l="0" t="0" r="0" b="0"/>
            <wp:docPr id="168201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15971" name=""/>
                    <pic:cNvPicPr/>
                  </pic:nvPicPr>
                  <pic:blipFill>
                    <a:blip r:embed="rId21"/>
                    <a:stretch>
                      <a:fillRect/>
                    </a:stretch>
                  </pic:blipFill>
                  <pic:spPr>
                    <a:xfrm>
                      <a:off x="0" y="0"/>
                      <a:ext cx="5943600" cy="2687320"/>
                    </a:xfrm>
                    <a:prstGeom prst="rect">
                      <a:avLst/>
                    </a:prstGeom>
                  </pic:spPr>
                </pic:pic>
              </a:graphicData>
            </a:graphic>
          </wp:inline>
        </w:drawing>
      </w:r>
    </w:p>
    <w:p w14:paraId="14D15EC5" w14:textId="77777777" w:rsidR="00E61963" w:rsidRDefault="00E61963" w:rsidP="00506BF0">
      <w:pPr>
        <w:pStyle w:val="ListParagraph"/>
        <w:rPr>
          <w:noProof/>
          <w:rtl/>
        </w:rPr>
      </w:pPr>
    </w:p>
    <w:p w14:paraId="4C2B0015" w14:textId="77777777" w:rsidR="00E61963" w:rsidRDefault="00E61963" w:rsidP="00506BF0">
      <w:pPr>
        <w:pStyle w:val="ListParagraph"/>
        <w:rPr>
          <w:noProof/>
          <w:rtl/>
        </w:rPr>
      </w:pPr>
    </w:p>
    <w:p w14:paraId="5D5D46D3" w14:textId="77777777" w:rsidR="00E61963" w:rsidRDefault="00E61963" w:rsidP="00506BF0">
      <w:pPr>
        <w:pStyle w:val="ListParagraph"/>
        <w:rPr>
          <w:noProof/>
          <w:rtl/>
        </w:rPr>
      </w:pPr>
    </w:p>
    <w:p w14:paraId="79D8D7BE" w14:textId="77777777" w:rsidR="00E61963" w:rsidRDefault="00E61963" w:rsidP="00506BF0">
      <w:pPr>
        <w:pStyle w:val="ListParagraph"/>
        <w:rPr>
          <w:noProof/>
          <w:rtl/>
        </w:rPr>
      </w:pPr>
    </w:p>
    <w:p w14:paraId="4BB3AB45" w14:textId="77777777" w:rsidR="00E61963" w:rsidRDefault="00E61963" w:rsidP="00506BF0">
      <w:pPr>
        <w:pStyle w:val="ListParagraph"/>
        <w:rPr>
          <w:noProof/>
          <w:rtl/>
        </w:rPr>
      </w:pPr>
    </w:p>
    <w:p w14:paraId="0C9979A4" w14:textId="77777777" w:rsidR="00E61963" w:rsidRDefault="00E61963" w:rsidP="00506BF0">
      <w:pPr>
        <w:pStyle w:val="ListParagraph"/>
        <w:rPr>
          <w:noProof/>
          <w:rtl/>
        </w:rPr>
      </w:pPr>
    </w:p>
    <w:p w14:paraId="7915A0F9" w14:textId="77777777" w:rsidR="00E61963" w:rsidRDefault="00E61963" w:rsidP="00506BF0">
      <w:pPr>
        <w:pStyle w:val="ListParagraph"/>
        <w:rPr>
          <w:noProof/>
          <w:rtl/>
        </w:rPr>
      </w:pPr>
    </w:p>
    <w:p w14:paraId="5A6577CD" w14:textId="77777777" w:rsidR="00E61963" w:rsidRDefault="00E61963" w:rsidP="00506BF0">
      <w:pPr>
        <w:pStyle w:val="ListParagraph"/>
        <w:rPr>
          <w:noProof/>
          <w:rtl/>
        </w:rPr>
      </w:pPr>
    </w:p>
    <w:p w14:paraId="1CE1EA74" w14:textId="77777777" w:rsidR="00E61963" w:rsidRDefault="00E61963" w:rsidP="00506BF0">
      <w:pPr>
        <w:pStyle w:val="ListParagraph"/>
        <w:rPr>
          <w:noProof/>
          <w:rtl/>
        </w:rPr>
      </w:pPr>
    </w:p>
    <w:p w14:paraId="7ABA40E7" w14:textId="77777777" w:rsidR="00E61963" w:rsidRDefault="00E61963" w:rsidP="00506BF0">
      <w:pPr>
        <w:pStyle w:val="ListParagraph"/>
        <w:rPr>
          <w:noProof/>
          <w:rtl/>
        </w:rPr>
      </w:pPr>
    </w:p>
    <w:p w14:paraId="2C2B478B" w14:textId="77777777" w:rsidR="00E61963" w:rsidRDefault="00E61963" w:rsidP="00506BF0">
      <w:pPr>
        <w:pStyle w:val="ListParagraph"/>
        <w:rPr>
          <w:noProof/>
          <w:rtl/>
        </w:rPr>
      </w:pPr>
    </w:p>
    <w:p w14:paraId="77951FD5" w14:textId="77777777" w:rsidR="007A5586" w:rsidRPr="00506BF0" w:rsidRDefault="007A5586" w:rsidP="007A5586">
      <w:pPr>
        <w:pStyle w:val="ListParagraph"/>
        <w:rPr>
          <w:rFonts w:ascii="Times New Roman" w:eastAsia="Times New Roman" w:hAnsi="Times New Roman" w:cs="Times New Roman"/>
          <w:b/>
          <w:bCs/>
          <w:kern w:val="0"/>
          <w14:ligatures w14:val="none"/>
        </w:rPr>
      </w:pPr>
      <w:r w:rsidRPr="00506BF0">
        <w:rPr>
          <w:rFonts w:ascii="Times New Roman" w:eastAsia="Times New Roman" w:hAnsi="Times New Roman" w:cs="Times New Roman"/>
          <w:b/>
          <w:bCs/>
          <w:kern w:val="0"/>
          <w14:ligatures w14:val="none"/>
        </w:rPr>
        <w:t>UML Diagram Overview</w:t>
      </w:r>
    </w:p>
    <w:p w14:paraId="0CC135C2" w14:textId="77777777" w:rsidR="00E61963" w:rsidRDefault="00E61963" w:rsidP="00506BF0">
      <w:pPr>
        <w:pStyle w:val="ListParagraph"/>
        <w:rPr>
          <w:noProof/>
          <w:rtl/>
        </w:rPr>
      </w:pPr>
    </w:p>
    <w:p w14:paraId="0BEC9C9C" w14:textId="0C056E95" w:rsidR="00506BF0" w:rsidRPr="00932575" w:rsidRDefault="00E61963" w:rsidP="00506BF0">
      <w:pPr>
        <w:pStyle w:val="ListParagrap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76FF703" wp14:editId="49608928">
            <wp:extent cx="4899025" cy="7824831"/>
            <wp:effectExtent l="0" t="0" r="0" b="5080"/>
            <wp:docPr id="1608539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39274" name="Picture 1608539274"/>
                    <pic:cNvPicPr/>
                  </pic:nvPicPr>
                  <pic:blipFill>
                    <a:blip r:embed="rId22"/>
                    <a:stretch>
                      <a:fillRect/>
                    </a:stretch>
                  </pic:blipFill>
                  <pic:spPr>
                    <a:xfrm>
                      <a:off x="0" y="0"/>
                      <a:ext cx="4925448" cy="7867034"/>
                    </a:xfrm>
                    <a:prstGeom prst="rect">
                      <a:avLst/>
                    </a:prstGeom>
                  </pic:spPr>
                </pic:pic>
              </a:graphicData>
            </a:graphic>
          </wp:inline>
        </w:drawing>
      </w:r>
    </w:p>
    <w:p w14:paraId="29A92BA9" w14:textId="77777777" w:rsidR="00932575" w:rsidRPr="00932575" w:rsidRDefault="00932575" w:rsidP="00932575">
      <w:pPr>
        <w:pStyle w:val="ListParagraph"/>
        <w:rPr>
          <w:rFonts w:ascii="Times New Roman" w:eastAsia="Times New Roman" w:hAnsi="Times New Roman" w:cs="Times New Roman"/>
          <w:kern w:val="0"/>
          <w14:ligatures w14:val="none"/>
        </w:rPr>
      </w:pPr>
    </w:p>
    <w:p w14:paraId="4011B016" w14:textId="77777777" w:rsidR="00932575" w:rsidRPr="00932575" w:rsidRDefault="00932575" w:rsidP="00932575">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19BD137" w14:textId="77777777" w:rsidR="00932575" w:rsidRPr="00932575" w:rsidRDefault="00932575" w:rsidP="00932575">
      <w:pPr>
        <w:rPr>
          <w:sz w:val="20"/>
          <w:szCs w:val="20"/>
        </w:rPr>
      </w:pPr>
    </w:p>
    <w:p w14:paraId="765616D8" w14:textId="093B37A0" w:rsidR="004F5F87" w:rsidRDefault="00911D8C" w:rsidP="00911D8C">
      <w:pPr>
        <w:rPr>
          <w:sz w:val="40"/>
          <w:szCs w:val="40"/>
        </w:rPr>
      </w:pPr>
      <w:r>
        <w:rPr>
          <w:sz w:val="40"/>
          <w:szCs w:val="40"/>
        </w:rPr>
        <w:t xml:space="preserve">            </w:t>
      </w:r>
    </w:p>
    <w:p w14:paraId="3B0AAA66" w14:textId="77777777" w:rsidR="00911D8C" w:rsidRDefault="00911D8C" w:rsidP="004F5F87">
      <w:pPr>
        <w:tabs>
          <w:tab w:val="left" w:pos="7464"/>
        </w:tabs>
        <w:rPr>
          <w:sz w:val="40"/>
          <w:szCs w:val="40"/>
        </w:rPr>
      </w:pPr>
    </w:p>
    <w:p w14:paraId="454C1BC7" w14:textId="77777777" w:rsidR="00911D8C" w:rsidRDefault="00911D8C" w:rsidP="004F5F87">
      <w:pPr>
        <w:tabs>
          <w:tab w:val="left" w:pos="7464"/>
        </w:tabs>
        <w:rPr>
          <w:sz w:val="40"/>
          <w:szCs w:val="40"/>
        </w:rPr>
      </w:pPr>
    </w:p>
    <w:p w14:paraId="18B8A0D1" w14:textId="49E0849B" w:rsidR="00911D8C" w:rsidRDefault="004F5F87" w:rsidP="004F5F87">
      <w:pPr>
        <w:tabs>
          <w:tab w:val="left" w:pos="7464"/>
        </w:tabs>
        <w:rPr>
          <w:sz w:val="40"/>
          <w:szCs w:val="40"/>
        </w:rPr>
      </w:pPr>
      <w:r>
        <w:rPr>
          <w:sz w:val="40"/>
          <w:szCs w:val="40"/>
        </w:rPr>
        <w:tab/>
      </w:r>
    </w:p>
    <w:p w14:paraId="39A53CDF" w14:textId="77777777" w:rsidR="00911D8C" w:rsidRDefault="00911D8C">
      <w:pPr>
        <w:rPr>
          <w:sz w:val="40"/>
          <w:szCs w:val="40"/>
        </w:rPr>
      </w:pPr>
      <w:r>
        <w:rPr>
          <w:sz w:val="40"/>
          <w:szCs w:val="40"/>
        </w:rPr>
        <w:br w:type="page"/>
      </w:r>
    </w:p>
    <w:p w14:paraId="5950CF95" w14:textId="77777777" w:rsidR="00911D8C" w:rsidRDefault="00911D8C">
      <w:pPr>
        <w:rPr>
          <w:sz w:val="40"/>
          <w:szCs w:val="40"/>
          <w:rtl/>
          <w:lang w:bidi="ar-EG"/>
        </w:rPr>
      </w:pPr>
    </w:p>
    <w:p w14:paraId="399E2402" w14:textId="77777777" w:rsidR="004F5F87" w:rsidRPr="004F5F87" w:rsidRDefault="004F5F87" w:rsidP="004F5F87">
      <w:pPr>
        <w:tabs>
          <w:tab w:val="left" w:pos="7464"/>
        </w:tabs>
        <w:rPr>
          <w:sz w:val="40"/>
          <w:szCs w:val="40"/>
          <w:rtl/>
          <w:lang w:bidi="ar-EG"/>
        </w:rPr>
      </w:pPr>
    </w:p>
    <w:sectPr w:rsidR="004F5F87" w:rsidRPr="004F5F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9979E" w14:textId="77777777" w:rsidR="00365974" w:rsidRDefault="00365974" w:rsidP="007A5586">
      <w:pPr>
        <w:spacing w:after="0" w:line="240" w:lineRule="auto"/>
      </w:pPr>
      <w:r>
        <w:separator/>
      </w:r>
    </w:p>
  </w:endnote>
  <w:endnote w:type="continuationSeparator" w:id="0">
    <w:p w14:paraId="38ED4B53" w14:textId="77777777" w:rsidR="00365974" w:rsidRDefault="00365974" w:rsidP="007A5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77A6A" w14:textId="77777777" w:rsidR="00365974" w:rsidRDefault="00365974" w:rsidP="007A5586">
      <w:pPr>
        <w:spacing w:after="0" w:line="240" w:lineRule="auto"/>
      </w:pPr>
      <w:r>
        <w:separator/>
      </w:r>
    </w:p>
  </w:footnote>
  <w:footnote w:type="continuationSeparator" w:id="0">
    <w:p w14:paraId="6A59B1EF" w14:textId="77777777" w:rsidR="00365974" w:rsidRDefault="00365974" w:rsidP="007A5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707"/>
    <w:multiLevelType w:val="multilevel"/>
    <w:tmpl w:val="AAEE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179D"/>
    <w:multiLevelType w:val="multilevel"/>
    <w:tmpl w:val="200CC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E1A55"/>
    <w:multiLevelType w:val="multilevel"/>
    <w:tmpl w:val="DE3E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A30C4"/>
    <w:multiLevelType w:val="multilevel"/>
    <w:tmpl w:val="1F8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12CB5"/>
    <w:multiLevelType w:val="multilevel"/>
    <w:tmpl w:val="B37E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97FEF"/>
    <w:multiLevelType w:val="multilevel"/>
    <w:tmpl w:val="AD6A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22E1B"/>
    <w:multiLevelType w:val="multilevel"/>
    <w:tmpl w:val="0192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11636"/>
    <w:multiLevelType w:val="multilevel"/>
    <w:tmpl w:val="B04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132DA"/>
    <w:multiLevelType w:val="multilevel"/>
    <w:tmpl w:val="060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165F5E"/>
    <w:multiLevelType w:val="multilevel"/>
    <w:tmpl w:val="E280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8D7BFA"/>
    <w:multiLevelType w:val="multilevel"/>
    <w:tmpl w:val="DF9C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92080"/>
    <w:multiLevelType w:val="multilevel"/>
    <w:tmpl w:val="1F7A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41F74"/>
    <w:multiLevelType w:val="multilevel"/>
    <w:tmpl w:val="D2F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B6C49"/>
    <w:multiLevelType w:val="multilevel"/>
    <w:tmpl w:val="ED5A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A01B7"/>
    <w:multiLevelType w:val="multilevel"/>
    <w:tmpl w:val="EDC6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E78E4"/>
    <w:multiLevelType w:val="multilevel"/>
    <w:tmpl w:val="447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515480">
    <w:abstractNumId w:val="1"/>
  </w:num>
  <w:num w:numId="2" w16cid:durableId="1581670919">
    <w:abstractNumId w:val="14"/>
  </w:num>
  <w:num w:numId="3" w16cid:durableId="1414625297">
    <w:abstractNumId w:val="10"/>
  </w:num>
  <w:num w:numId="4" w16cid:durableId="145049327">
    <w:abstractNumId w:val="15"/>
  </w:num>
  <w:num w:numId="5" w16cid:durableId="5063542">
    <w:abstractNumId w:val="2"/>
  </w:num>
  <w:num w:numId="6" w16cid:durableId="1071537650">
    <w:abstractNumId w:val="3"/>
  </w:num>
  <w:num w:numId="7" w16cid:durableId="1371304276">
    <w:abstractNumId w:val="8"/>
  </w:num>
  <w:num w:numId="8" w16cid:durableId="1334258263">
    <w:abstractNumId w:val="13"/>
  </w:num>
  <w:num w:numId="9" w16cid:durableId="478301543">
    <w:abstractNumId w:val="9"/>
  </w:num>
  <w:num w:numId="10" w16cid:durableId="1520581081">
    <w:abstractNumId w:val="7"/>
  </w:num>
  <w:num w:numId="11" w16cid:durableId="454368787">
    <w:abstractNumId w:val="0"/>
  </w:num>
  <w:num w:numId="12" w16cid:durableId="66195764">
    <w:abstractNumId w:val="12"/>
  </w:num>
  <w:num w:numId="13" w16cid:durableId="2055275338">
    <w:abstractNumId w:val="11"/>
  </w:num>
  <w:num w:numId="14" w16cid:durableId="307134422">
    <w:abstractNumId w:val="6"/>
  </w:num>
  <w:num w:numId="15" w16cid:durableId="572204347">
    <w:abstractNumId w:val="5"/>
  </w:num>
  <w:num w:numId="16" w16cid:durableId="16635047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8E"/>
    <w:rsid w:val="002435C7"/>
    <w:rsid w:val="00365974"/>
    <w:rsid w:val="00496CDB"/>
    <w:rsid w:val="004F5F87"/>
    <w:rsid w:val="00506BF0"/>
    <w:rsid w:val="007A5586"/>
    <w:rsid w:val="00887CCE"/>
    <w:rsid w:val="00911D8C"/>
    <w:rsid w:val="00932575"/>
    <w:rsid w:val="00A974D1"/>
    <w:rsid w:val="00C72BE9"/>
    <w:rsid w:val="00CA1AFB"/>
    <w:rsid w:val="00E170AE"/>
    <w:rsid w:val="00E61963"/>
    <w:rsid w:val="00ED5B8E"/>
    <w:rsid w:val="00EF3AE2"/>
    <w:rsid w:val="00FB6D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D339B"/>
  <w15:chartTrackingRefBased/>
  <w15:docId w15:val="{D7B15BF1-0C1A-4EB4-A054-D0DB5677B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5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5B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B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B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B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5B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5B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B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B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B8E"/>
    <w:rPr>
      <w:rFonts w:eastAsiaTheme="majorEastAsia" w:cstheme="majorBidi"/>
      <w:color w:val="272727" w:themeColor="text1" w:themeTint="D8"/>
    </w:rPr>
  </w:style>
  <w:style w:type="paragraph" w:styleId="Title">
    <w:name w:val="Title"/>
    <w:basedOn w:val="Normal"/>
    <w:next w:val="Normal"/>
    <w:link w:val="TitleChar"/>
    <w:uiPriority w:val="10"/>
    <w:qFormat/>
    <w:rsid w:val="00ED5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B8E"/>
    <w:pPr>
      <w:spacing w:before="160"/>
      <w:jc w:val="center"/>
    </w:pPr>
    <w:rPr>
      <w:i/>
      <w:iCs/>
      <w:color w:val="404040" w:themeColor="text1" w:themeTint="BF"/>
    </w:rPr>
  </w:style>
  <w:style w:type="character" w:customStyle="1" w:styleId="QuoteChar">
    <w:name w:val="Quote Char"/>
    <w:basedOn w:val="DefaultParagraphFont"/>
    <w:link w:val="Quote"/>
    <w:uiPriority w:val="29"/>
    <w:rsid w:val="00ED5B8E"/>
    <w:rPr>
      <w:i/>
      <w:iCs/>
      <w:color w:val="404040" w:themeColor="text1" w:themeTint="BF"/>
    </w:rPr>
  </w:style>
  <w:style w:type="paragraph" w:styleId="ListParagraph">
    <w:name w:val="List Paragraph"/>
    <w:basedOn w:val="Normal"/>
    <w:uiPriority w:val="34"/>
    <w:qFormat/>
    <w:rsid w:val="00ED5B8E"/>
    <w:pPr>
      <w:ind w:left="720"/>
      <w:contextualSpacing/>
    </w:pPr>
  </w:style>
  <w:style w:type="character" w:styleId="IntenseEmphasis">
    <w:name w:val="Intense Emphasis"/>
    <w:basedOn w:val="DefaultParagraphFont"/>
    <w:uiPriority w:val="21"/>
    <w:qFormat/>
    <w:rsid w:val="00ED5B8E"/>
    <w:rPr>
      <w:i/>
      <w:iCs/>
      <w:color w:val="2F5496" w:themeColor="accent1" w:themeShade="BF"/>
    </w:rPr>
  </w:style>
  <w:style w:type="paragraph" w:styleId="IntenseQuote">
    <w:name w:val="Intense Quote"/>
    <w:basedOn w:val="Normal"/>
    <w:next w:val="Normal"/>
    <w:link w:val="IntenseQuoteChar"/>
    <w:uiPriority w:val="30"/>
    <w:qFormat/>
    <w:rsid w:val="00ED5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B8E"/>
    <w:rPr>
      <w:i/>
      <w:iCs/>
      <w:color w:val="2F5496" w:themeColor="accent1" w:themeShade="BF"/>
    </w:rPr>
  </w:style>
  <w:style w:type="character" w:styleId="IntenseReference">
    <w:name w:val="Intense Reference"/>
    <w:basedOn w:val="DefaultParagraphFont"/>
    <w:uiPriority w:val="32"/>
    <w:qFormat/>
    <w:rsid w:val="00ED5B8E"/>
    <w:rPr>
      <w:b/>
      <w:bCs/>
      <w:smallCaps/>
      <w:color w:val="2F5496" w:themeColor="accent1" w:themeShade="BF"/>
      <w:spacing w:val="5"/>
    </w:rPr>
  </w:style>
  <w:style w:type="table" w:styleId="TableGrid">
    <w:name w:val="Table Grid"/>
    <w:basedOn w:val="TableNormal"/>
    <w:uiPriority w:val="39"/>
    <w:rsid w:val="00911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heme-wrapper-span">
    <w:name w:val="theme-wrapper-span"/>
    <w:basedOn w:val="DefaultParagraphFont"/>
    <w:rsid w:val="00932575"/>
  </w:style>
  <w:style w:type="paragraph" w:styleId="NormalWeb">
    <w:name w:val="Normal (Web)"/>
    <w:basedOn w:val="Normal"/>
    <w:uiPriority w:val="99"/>
    <w:semiHidden/>
    <w:unhideWhenUsed/>
    <w:rsid w:val="009325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06BF0"/>
    <w:rPr>
      <w:color w:val="0563C1" w:themeColor="hyperlink"/>
      <w:u w:val="single"/>
    </w:rPr>
  </w:style>
  <w:style w:type="character" w:styleId="UnresolvedMention">
    <w:name w:val="Unresolved Mention"/>
    <w:basedOn w:val="DefaultParagraphFont"/>
    <w:uiPriority w:val="99"/>
    <w:semiHidden/>
    <w:unhideWhenUsed/>
    <w:rsid w:val="00506BF0"/>
    <w:rPr>
      <w:color w:val="605E5C"/>
      <w:shd w:val="clear" w:color="auto" w:fill="E1DFDD"/>
    </w:rPr>
  </w:style>
  <w:style w:type="paragraph" w:styleId="Header">
    <w:name w:val="header"/>
    <w:basedOn w:val="Normal"/>
    <w:link w:val="HeaderChar"/>
    <w:uiPriority w:val="99"/>
    <w:unhideWhenUsed/>
    <w:rsid w:val="007A55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586"/>
  </w:style>
  <w:style w:type="paragraph" w:styleId="Footer">
    <w:name w:val="footer"/>
    <w:basedOn w:val="Normal"/>
    <w:link w:val="FooterChar"/>
    <w:uiPriority w:val="99"/>
    <w:unhideWhenUsed/>
    <w:rsid w:val="007A55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aahmed675-cell/projectstudent" TargetMode="External"/><Relationship Id="rId13" Type="http://schemas.openxmlformats.org/officeDocument/2006/relationships/hyperlink" Target="https://www.geeksforgeeks.org/object-oriented-programming-in-cpp/"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isocpp.org/"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cppreference.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4A223-46D8-4917-B010-652A3D715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1243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SAFEER</dc:creator>
  <cp:keywords/>
  <dc:description/>
  <cp:lastModifiedBy>SAFEER</cp:lastModifiedBy>
  <cp:revision>2</cp:revision>
  <cp:lastPrinted>2026-03-27T00:37:00Z</cp:lastPrinted>
  <dcterms:created xsi:type="dcterms:W3CDTF">2026-03-27T01:11:00Z</dcterms:created>
  <dcterms:modified xsi:type="dcterms:W3CDTF">2026-03-27T01:11:00Z</dcterms:modified>
</cp:coreProperties>
</file>