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55"/>
        <w:gridCol w:w="708"/>
        <w:gridCol w:w="2207"/>
        <w:gridCol w:w="1054"/>
        <w:gridCol w:w="1275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7" w:name="__RefHeading___Toc195540471"/>
            <w:bookmarkEnd w:id="8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كفالة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الغرم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والأداء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70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23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________________ / _____________________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والذي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_______________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وأحمل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جواز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سفر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وإقامة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________________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أنني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أكفل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_______________ /___________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والذي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ويحمل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جواز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سفر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_______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وإقامة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____________.</w:t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أقرر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أنني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أكفل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المذكور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كفالة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غرم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وأداء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وأتعهد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بأن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أكون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كاملة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تجاه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وتجاه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الغير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عندما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يطلب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ذلك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حالة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قدرة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المكفول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الوفاء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بالتزاماته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بأن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أدفع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عليه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التزامات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مادية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عينية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الموفق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المقر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فيه</w:t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969" w:type="dxa"/>
            <w:gridSpan w:val="3"/>
            <w:tcBorders>
              <w:top w:val="thinThickSmallGap" w:sz="12" w:space="0" w:color="000000"/>
              <w:start w:val="single" w:sz="4" w:space="0" w:color="000000"/>
              <w:bottom w:val="thickThinSmallGap" w:sz="12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الشاهد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الأول</w:t>
            </w:r>
          </w:p>
        </w:tc>
        <w:tc>
          <w:tcPr>
            <w:tcW w:w="3969" w:type="dxa"/>
            <w:gridSpan w:val="4"/>
            <w:tcBorders>
              <w:top w:val="thinThickSmallGap" w:sz="12" w:space="0" w:color="000000"/>
              <w:start w:val="single" w:sz="4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الشاهد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الثاني</w:t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الاعتماد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وقبول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الكفالة</w:t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