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F920" w14:textId="316EBDCD" w:rsidR="000F79AE" w:rsidRPr="009E5CDA" w:rsidRDefault="008F7980" w:rsidP="008F7980">
      <w:pPr>
        <w:jc w:val="center"/>
        <w:rPr>
          <w:b/>
          <w:bCs/>
          <w:sz w:val="32"/>
          <w:szCs w:val="32"/>
        </w:rPr>
      </w:pPr>
      <w:r w:rsidRPr="009E5CDA">
        <w:rPr>
          <w:b/>
          <w:bCs/>
          <w:sz w:val="32"/>
          <w:szCs w:val="32"/>
        </w:rPr>
        <w:t>Kickstarter Campaign</w:t>
      </w:r>
    </w:p>
    <w:p w14:paraId="00741FE4" w14:textId="77777777" w:rsidR="008F7980" w:rsidRPr="008F7980" w:rsidRDefault="008F7980" w:rsidP="008F7980">
      <w:pPr>
        <w:jc w:val="center"/>
        <w:rPr>
          <w:b/>
          <w:bCs/>
        </w:rPr>
      </w:pPr>
    </w:p>
    <w:p w14:paraId="3D95A885" w14:textId="70C11488" w:rsidR="008F7980" w:rsidRDefault="008F7980"/>
    <w:p w14:paraId="3A3D986C" w14:textId="3F29913E" w:rsidR="009E5CDA" w:rsidRPr="009E5CDA" w:rsidRDefault="009E5CDA">
      <w:pPr>
        <w:rPr>
          <w:b/>
          <w:bCs/>
        </w:rPr>
      </w:pPr>
      <w:r w:rsidRPr="009E5CDA">
        <w:rPr>
          <w:b/>
          <w:bCs/>
        </w:rPr>
        <w:t xml:space="preserve">3 conclusions: </w:t>
      </w:r>
    </w:p>
    <w:p w14:paraId="38B5CDC4" w14:textId="77777777" w:rsidR="009E5CDA" w:rsidRDefault="009E5CDA"/>
    <w:p w14:paraId="20F0CB1F" w14:textId="5618EF22" w:rsidR="000F79AE" w:rsidRDefault="000F79AE" w:rsidP="000F79AE">
      <w:pPr>
        <w:pStyle w:val="ListParagraph"/>
        <w:numPr>
          <w:ilvl w:val="0"/>
          <w:numId w:val="1"/>
        </w:numPr>
      </w:pPr>
      <w:r>
        <w:t xml:space="preserve">After analyzing the provided data – I can conclude that the Kickstarter projects linked with Film &amp; video, theatre, music and photography have higher success rates. </w:t>
      </w:r>
    </w:p>
    <w:p w14:paraId="1EE66CD2" w14:textId="51ACDF7E" w:rsidR="000F79AE" w:rsidRDefault="000F79AE" w:rsidP="000F79AE">
      <w:pPr>
        <w:pStyle w:val="ListParagraph"/>
        <w:numPr>
          <w:ilvl w:val="0"/>
          <w:numId w:val="1"/>
        </w:numPr>
      </w:pPr>
      <w:r>
        <w:t xml:space="preserve">I can also conclude that the projects in technology have an approximately equal success to failure ratio.  </w:t>
      </w:r>
    </w:p>
    <w:p w14:paraId="7006BD56" w14:textId="159AD275" w:rsidR="000F79AE" w:rsidRDefault="000F79AE" w:rsidP="000F79AE">
      <w:pPr>
        <w:pStyle w:val="ListParagraph"/>
        <w:numPr>
          <w:ilvl w:val="0"/>
          <w:numId w:val="1"/>
        </w:numPr>
      </w:pPr>
      <w:r>
        <w:t>Another conclusion, based on the data is that projects in the Journalism category have ZERO success rate.</w:t>
      </w:r>
    </w:p>
    <w:p w14:paraId="6F888394" w14:textId="4717976C" w:rsidR="000F79AE" w:rsidRDefault="000F79AE" w:rsidP="000F79AE"/>
    <w:p w14:paraId="6F18F228" w14:textId="7EEFCD8D" w:rsidR="000F79AE" w:rsidRPr="009E5CDA" w:rsidRDefault="000F79AE" w:rsidP="000F79AE">
      <w:pPr>
        <w:rPr>
          <w:b/>
          <w:bCs/>
        </w:rPr>
      </w:pPr>
      <w:r w:rsidRPr="009E5CDA">
        <w:rPr>
          <w:b/>
          <w:bCs/>
        </w:rPr>
        <w:t>Limitations of the data-set:</w:t>
      </w:r>
    </w:p>
    <w:p w14:paraId="50AD88BE" w14:textId="364E3F72" w:rsidR="000F79AE" w:rsidRDefault="000F79AE" w:rsidP="000F79AE"/>
    <w:p w14:paraId="72E4DC11" w14:textId="6E4BE5F0" w:rsidR="000F79AE" w:rsidRDefault="000F79AE" w:rsidP="000F79AE">
      <w:pPr>
        <w:pStyle w:val="ListParagraph"/>
        <w:numPr>
          <w:ilvl w:val="0"/>
          <w:numId w:val="3"/>
        </w:numPr>
      </w:pPr>
      <w:r>
        <w:t xml:space="preserve">This data set analyzes only the last 4000 projects – we do not have sufficient data to form conclusions on ALL the </w:t>
      </w:r>
      <w:r w:rsidR="009E5CDA">
        <w:t>Kickstarter</w:t>
      </w:r>
      <w:r>
        <w:t xml:space="preserve"> projects. </w:t>
      </w:r>
    </w:p>
    <w:p w14:paraId="71920001" w14:textId="4877D5C7" w:rsidR="000F79AE" w:rsidRDefault="000F79AE" w:rsidP="000F79AE">
      <w:pPr>
        <w:pStyle w:val="ListParagraph"/>
        <w:numPr>
          <w:ilvl w:val="0"/>
          <w:numId w:val="3"/>
        </w:numPr>
      </w:pPr>
      <w:r>
        <w:t xml:space="preserve">Another limitation is – we do not know the timelines. Certain projects could have a higher success rate based on when the project was released on Kickstarter. Having a timeline could help us get more insights into the factors affecting the success and failure rate of a project. </w:t>
      </w:r>
    </w:p>
    <w:p w14:paraId="193B0FAF" w14:textId="760EA915" w:rsidR="000F79AE" w:rsidRDefault="000F79AE" w:rsidP="000F79AE"/>
    <w:p w14:paraId="3ACB8F62" w14:textId="4BA51240" w:rsidR="000F79AE" w:rsidRDefault="000F79AE" w:rsidP="000F79AE">
      <w:r w:rsidRPr="009E5CDA">
        <w:rPr>
          <w:b/>
          <w:bCs/>
        </w:rPr>
        <w:t>Other possible graphs and tables</w:t>
      </w:r>
      <w:r>
        <w:t>:</w:t>
      </w:r>
    </w:p>
    <w:p w14:paraId="16B9F8FE" w14:textId="7791F6A5" w:rsidR="000F79AE" w:rsidRDefault="000F79AE" w:rsidP="000F79AE"/>
    <w:p w14:paraId="35B017FF" w14:textId="77D81C96" w:rsidR="000F79AE" w:rsidRDefault="000F79AE" w:rsidP="000F79AE">
      <w:pPr>
        <w:pStyle w:val="ListParagraph"/>
        <w:numPr>
          <w:ilvl w:val="0"/>
          <w:numId w:val="4"/>
        </w:numPr>
      </w:pPr>
      <w:r>
        <w:t>Pie-charts, line charts, histogram</w:t>
      </w:r>
      <w:r w:rsidR="008F7980">
        <w:t xml:space="preserve">s could also be used to represent this data. </w:t>
      </w:r>
    </w:p>
    <w:p w14:paraId="38CD941D" w14:textId="02E4B8AC" w:rsidR="008F7980" w:rsidRDefault="008F7980" w:rsidP="000F79AE">
      <w:pPr>
        <w:pStyle w:val="ListParagraph"/>
        <w:numPr>
          <w:ilvl w:val="0"/>
          <w:numId w:val="4"/>
        </w:numPr>
      </w:pPr>
      <w:r>
        <w:t xml:space="preserve">Pie charts would be the best form of representing data when we need to summarize the state of the projects. </w:t>
      </w:r>
    </w:p>
    <w:sectPr w:rsidR="008F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2B90"/>
    <w:multiLevelType w:val="hybridMultilevel"/>
    <w:tmpl w:val="12E6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7B2B"/>
    <w:multiLevelType w:val="hybridMultilevel"/>
    <w:tmpl w:val="84DE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7571E"/>
    <w:multiLevelType w:val="hybridMultilevel"/>
    <w:tmpl w:val="675A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0225"/>
    <w:multiLevelType w:val="hybridMultilevel"/>
    <w:tmpl w:val="B6A0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AE"/>
    <w:rsid w:val="000F79AE"/>
    <w:rsid w:val="008F7980"/>
    <w:rsid w:val="009E5CDA"/>
    <w:rsid w:val="00D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1CACE"/>
  <w15:chartTrackingRefBased/>
  <w15:docId w15:val="{0576574A-0110-EA44-A319-54C92615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2020-12-12T01:56:00Z</dcterms:created>
  <dcterms:modified xsi:type="dcterms:W3CDTF">2020-12-12T02:31:00Z</dcterms:modified>
</cp:coreProperties>
</file>