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23F3" w14:textId="77777777" w:rsidR="007969D5" w:rsidRPr="00B42E7A" w:rsidRDefault="007969D5" w:rsidP="00F93082">
      <w:pPr>
        <w:bidi/>
        <w:jc w:val="center"/>
        <w:rPr>
          <w:rFonts w:ascii="Simplified Arabic" w:hAnsi="Simplified Arabic" w:cs="Simplified Arabic"/>
          <w:b/>
          <w:bCs/>
          <w:sz w:val="28"/>
          <w:szCs w:val="28"/>
          <w:u w:val="double"/>
          <w:rtl/>
          <w:lang w:bidi="ar-EG"/>
        </w:rPr>
      </w:pPr>
      <w:r w:rsidRPr="00B42E7A">
        <w:rPr>
          <w:rFonts w:ascii="Simplified Arabic" w:hAnsi="Simplified Arabic" w:cs="Simplified Arabic"/>
          <w:b/>
          <w:bCs/>
          <w:sz w:val="28"/>
          <w:szCs w:val="28"/>
          <w:u w:val="double"/>
          <w:rtl/>
          <w:lang w:bidi="ar-EG"/>
        </w:rPr>
        <w:t xml:space="preserve">مختصر مادة التدريب الرياضي </w:t>
      </w:r>
    </w:p>
    <w:p w14:paraId="0CCA1EB6" w14:textId="77777777" w:rsidR="00F93082" w:rsidRPr="00B42E7A" w:rsidRDefault="00F93082" w:rsidP="00F93082">
      <w:pPr>
        <w:spacing w:after="120" w:line="240" w:lineRule="auto"/>
        <w:ind w:left="23"/>
        <w:jc w:val="right"/>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العملية التدريبية هي عملية معقدة حيث ان نجاحها يتوقف على المام المدرب بكافة المهام المطلوب منه الى جانب معرفته بالعلوم المرتبطة بالعملية التدريبية حتى يستطيع الوصول بلاعبيه الى اعلى مستوى ممكن في حدود قدراهم ، حيث ان اعداد اللاعبين يرتبط بالكثير من الجوانب ( التربوية – البدنية – المهارية – </w:t>
      </w:r>
      <w:proofErr w:type="spellStart"/>
      <w:r w:rsidRPr="00B42E7A">
        <w:rPr>
          <w:rFonts w:ascii="Simplified Arabic" w:hAnsi="Simplified Arabic" w:cs="Simplified Arabic"/>
          <w:sz w:val="28"/>
          <w:szCs w:val="28"/>
          <w:rtl/>
          <w:lang w:bidi="ar-EG"/>
        </w:rPr>
        <w:t>الخططية</w:t>
      </w:r>
      <w:proofErr w:type="spellEnd"/>
      <w:r w:rsidRPr="00B42E7A">
        <w:rPr>
          <w:rFonts w:ascii="Simplified Arabic" w:hAnsi="Simplified Arabic" w:cs="Simplified Arabic"/>
          <w:sz w:val="28"/>
          <w:szCs w:val="28"/>
          <w:rtl/>
          <w:lang w:bidi="ar-EG"/>
        </w:rPr>
        <w:t xml:space="preserve"> – النفسية – العقلية – الصحية) المتعلقة باللاعبين </w:t>
      </w:r>
    </w:p>
    <w:p w14:paraId="4108E224" w14:textId="77777777" w:rsidR="007969D5" w:rsidRPr="00B42E7A" w:rsidRDefault="00F93082" w:rsidP="00F93082">
      <w:pPr>
        <w:bidi/>
        <w:jc w:val="both"/>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ويعرف التدريب الرياضي بأنه : عملية تربوية موجهة تهدف إلى الوصول باللاعبين إلى أعلى المستويات الرياضية بدنيا وفسيولوجيا </w:t>
      </w:r>
      <w:proofErr w:type="spellStart"/>
      <w:r w:rsidRPr="00B42E7A">
        <w:rPr>
          <w:rFonts w:ascii="Simplified Arabic" w:hAnsi="Simplified Arabic" w:cs="Simplified Arabic"/>
          <w:sz w:val="28"/>
          <w:szCs w:val="28"/>
          <w:rtl/>
          <w:lang w:bidi="ar-EG"/>
        </w:rPr>
        <w:t>ومهارياً</w:t>
      </w:r>
      <w:proofErr w:type="spellEnd"/>
      <w:r w:rsidRPr="00B42E7A">
        <w:rPr>
          <w:rFonts w:ascii="Simplified Arabic" w:hAnsi="Simplified Arabic" w:cs="Simplified Arabic"/>
          <w:sz w:val="28"/>
          <w:szCs w:val="28"/>
          <w:rtl/>
          <w:lang w:bidi="ar-EG"/>
        </w:rPr>
        <w:t xml:space="preserve"> </w:t>
      </w:r>
      <w:proofErr w:type="spellStart"/>
      <w:r w:rsidRPr="00B42E7A">
        <w:rPr>
          <w:rFonts w:ascii="Simplified Arabic" w:hAnsi="Simplified Arabic" w:cs="Simplified Arabic"/>
          <w:sz w:val="28"/>
          <w:szCs w:val="28"/>
          <w:rtl/>
          <w:lang w:bidi="ar-EG"/>
        </w:rPr>
        <w:t>وخططيا</w:t>
      </w:r>
      <w:proofErr w:type="spellEnd"/>
      <w:r w:rsidRPr="00B42E7A">
        <w:rPr>
          <w:rFonts w:ascii="Simplified Arabic" w:hAnsi="Simplified Arabic" w:cs="Simplified Arabic"/>
          <w:sz w:val="28"/>
          <w:szCs w:val="28"/>
          <w:rtl/>
          <w:lang w:bidi="ar-EG"/>
        </w:rPr>
        <w:t xml:space="preserve"> ونفسياً وعقلياً .</w:t>
      </w:r>
    </w:p>
    <w:p w14:paraId="0CD8577F" w14:textId="77777777" w:rsidR="00661DC6" w:rsidRPr="00B42E7A" w:rsidRDefault="00661DC6" w:rsidP="00661DC6">
      <w:pPr>
        <w:spacing w:before="120" w:after="120" w:line="240" w:lineRule="auto"/>
        <w:ind w:left="23"/>
        <w:jc w:val="right"/>
        <w:rPr>
          <w:rFonts w:ascii="Simplified Arabic" w:hAnsi="Simplified Arabic" w:cs="Simplified Arabic"/>
          <w:b/>
          <w:bCs/>
          <w:sz w:val="28"/>
          <w:szCs w:val="28"/>
          <w:u w:val="single"/>
          <w:rtl/>
          <w:lang w:bidi="ar-EG"/>
        </w:rPr>
      </w:pPr>
      <w:r w:rsidRPr="00B42E7A">
        <w:rPr>
          <w:rFonts w:ascii="Simplified Arabic" w:hAnsi="Simplified Arabic" w:cs="Simplified Arabic"/>
          <w:b/>
          <w:bCs/>
          <w:sz w:val="28"/>
          <w:szCs w:val="28"/>
          <w:u w:val="single"/>
          <w:rtl/>
          <w:lang w:bidi="ar-EG"/>
        </w:rPr>
        <w:t>مفهوم مبادئ (أسس التدريب) :</w:t>
      </w:r>
    </w:p>
    <w:p w14:paraId="62A16380" w14:textId="77777777" w:rsidR="00661DC6" w:rsidRPr="00B42E7A" w:rsidRDefault="00661DC6" w:rsidP="00661DC6">
      <w:pPr>
        <w:jc w:val="right"/>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يقصد بمبادئ التدريب الرياضي تلك الأسس الرئيسية التي يجب اتباعها والتي تتبع عند تنفيذ العملية التدريبية .</w:t>
      </w:r>
    </w:p>
    <w:p w14:paraId="64730076" w14:textId="77777777" w:rsidR="00E526E8" w:rsidRPr="00B42E7A" w:rsidRDefault="00E526E8" w:rsidP="002E0701">
      <w:pPr>
        <w:pStyle w:val="ListParagraph"/>
        <w:numPr>
          <w:ilvl w:val="0"/>
          <w:numId w:val="1"/>
        </w:numPr>
        <w:bidi/>
        <w:spacing w:after="0" w:line="240" w:lineRule="auto"/>
        <w:ind w:left="374" w:hanging="357"/>
        <w:contextualSpacing w:val="0"/>
        <w:rPr>
          <w:rFonts w:ascii="Simplified Arabic" w:hAnsi="Simplified Arabic" w:cs="Simplified Arabic"/>
          <w:b/>
          <w:bCs/>
          <w:sz w:val="28"/>
          <w:szCs w:val="28"/>
          <w:u w:val="single"/>
          <w:rtl/>
          <w:lang w:bidi="ar-EG"/>
        </w:rPr>
      </w:pPr>
      <w:r w:rsidRPr="00B42E7A">
        <w:rPr>
          <w:rFonts w:ascii="Simplified Arabic" w:hAnsi="Simplified Arabic" w:cs="Simplified Arabic"/>
          <w:b/>
          <w:bCs/>
          <w:sz w:val="28"/>
          <w:szCs w:val="28"/>
          <w:u w:val="single"/>
          <w:rtl/>
          <w:lang w:bidi="ar-EG"/>
        </w:rPr>
        <w:t xml:space="preserve">مبدأ التكيـف: </w:t>
      </w:r>
    </w:p>
    <w:p w14:paraId="2AE59C57" w14:textId="77777777" w:rsidR="00E526E8" w:rsidRPr="00B42E7A" w:rsidRDefault="00E526E8" w:rsidP="002E0701">
      <w:pPr>
        <w:spacing w:after="0" w:line="240" w:lineRule="auto"/>
        <w:jc w:val="right"/>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يحدث التدريب الرياضي تغيرات في أعضاء وأجهزة اجسام اللاعبين تتناسب مع درجة احماله، ويحدث ذلك عند تنفيذ عدة تمرينات وتسمى هذه التغيرات التكيفات، ولكن يصعب ملاحظتها بالحواس العادية، بينما بعد استمرار اللاعبين في اداء التمرينات والوحدات التدريبية لفترات تتراوح ما بين اسبوع وعدة اسابيع تحدث تراكمات من تلك التكيفات ، وهنا يمكن ملاحظتها بسهولة كما ان هناك بعض التكيفات تحتاج الى شهور كي يمكن ملاحظتها .</w:t>
      </w:r>
    </w:p>
    <w:p w14:paraId="45AB778B" w14:textId="77777777" w:rsidR="00553ABA" w:rsidRPr="00B42E7A" w:rsidRDefault="00553ABA" w:rsidP="002E0701">
      <w:pPr>
        <w:pStyle w:val="ListParagraph"/>
        <w:numPr>
          <w:ilvl w:val="0"/>
          <w:numId w:val="1"/>
        </w:numPr>
        <w:bidi/>
        <w:spacing w:after="0" w:line="240" w:lineRule="auto"/>
        <w:ind w:left="374" w:hanging="357"/>
        <w:contextualSpacing w:val="0"/>
        <w:rPr>
          <w:rFonts w:ascii="Simplified Arabic" w:hAnsi="Simplified Arabic" w:cs="Simplified Arabic"/>
          <w:b/>
          <w:bCs/>
          <w:sz w:val="28"/>
          <w:szCs w:val="28"/>
          <w:u w:val="single"/>
          <w:lang w:bidi="ar-EG"/>
        </w:rPr>
      </w:pPr>
      <w:r w:rsidRPr="00B42E7A">
        <w:rPr>
          <w:rFonts w:ascii="Simplified Arabic" w:hAnsi="Simplified Arabic" w:cs="Simplified Arabic"/>
          <w:b/>
          <w:bCs/>
          <w:sz w:val="28"/>
          <w:szCs w:val="28"/>
          <w:u w:val="single"/>
          <w:rtl/>
          <w:lang w:bidi="ar-EG"/>
        </w:rPr>
        <w:t xml:space="preserve">مبدأ الاستـــعداد : </w:t>
      </w:r>
    </w:p>
    <w:p w14:paraId="5E15E357" w14:textId="77777777" w:rsidR="00553ABA" w:rsidRPr="00B42E7A" w:rsidRDefault="00553ABA" w:rsidP="002E0701">
      <w:pPr>
        <w:bidi/>
        <w:spacing w:after="0" w:line="240" w:lineRule="auto"/>
        <w:jc w:val="both"/>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يقصد بمصطلح استعداد اللاعب للتدريب الرياضي مدى ملائمة كل من درجة النمو وتطور اجهزته الوظيفية واعضاء جسمه وحالته التدريبية (مستواه) ودرجة نضجه ، لذا عند التخطيط للبرامج التدريبية لابد من مراعاة كل من ما سبق بالإضافة الى </w:t>
      </w:r>
      <w:r w:rsidRPr="00B42E7A">
        <w:rPr>
          <w:rFonts w:ascii="Simplified Arabic" w:hAnsi="Simplified Arabic" w:cs="Simplified Arabic"/>
          <w:sz w:val="28"/>
          <w:szCs w:val="28"/>
          <w:rtl/>
          <w:lang w:bidi="ar-EG"/>
        </w:rPr>
        <w:lastRenderedPageBreak/>
        <w:t>ضرورة الوضع في الاعتبار جميع العوامل التي تؤثر في درجة استعداد اللاعب وكذلك ان تتناسب اهداف التدريب مع استعداد اللاعبين وفقاً لمراحلهم السنية .</w:t>
      </w:r>
    </w:p>
    <w:p w14:paraId="08BF6444" w14:textId="77777777" w:rsidR="003514DB" w:rsidRPr="00B42E7A" w:rsidRDefault="003514DB" w:rsidP="002E0701">
      <w:pPr>
        <w:pStyle w:val="ListParagraph"/>
        <w:numPr>
          <w:ilvl w:val="0"/>
          <w:numId w:val="1"/>
        </w:numPr>
        <w:bidi/>
        <w:spacing w:after="0" w:line="240" w:lineRule="auto"/>
        <w:ind w:left="374" w:hanging="357"/>
        <w:contextualSpacing w:val="0"/>
        <w:rPr>
          <w:rFonts w:ascii="Simplified Arabic" w:hAnsi="Simplified Arabic" w:cs="Simplified Arabic"/>
          <w:b/>
          <w:bCs/>
          <w:sz w:val="28"/>
          <w:szCs w:val="28"/>
          <w:u w:val="single"/>
          <w:rtl/>
          <w:lang w:bidi="ar-EG"/>
        </w:rPr>
      </w:pPr>
      <w:r w:rsidRPr="00B42E7A">
        <w:rPr>
          <w:rFonts w:ascii="Simplified Arabic" w:hAnsi="Simplified Arabic" w:cs="Simplified Arabic"/>
          <w:b/>
          <w:bCs/>
          <w:sz w:val="28"/>
          <w:szCs w:val="28"/>
          <w:u w:val="single"/>
          <w:rtl/>
          <w:lang w:bidi="ar-EG"/>
        </w:rPr>
        <w:t>الاستجابـة الفـردية (الفروق الفردية) :</w:t>
      </w:r>
    </w:p>
    <w:p w14:paraId="31762825" w14:textId="77777777" w:rsidR="003514DB" w:rsidRPr="00B42E7A" w:rsidRDefault="003514DB" w:rsidP="002E0701">
      <w:pPr>
        <w:tabs>
          <w:tab w:val="left" w:pos="1866"/>
        </w:tabs>
        <w:bidi/>
        <w:spacing w:after="0" w:line="240" w:lineRule="auto"/>
        <w:jc w:val="medium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يقصد بالاستجابة الفردية للتدريب الرياضي أن التكيفات الناتجة عن حمل تدريب رياضي معين لمجموعة من اللاعبين سوف تكون مختلفة فيما بينهم ، وحصيلة تكيف كل لاعب سوف تكون راجعة الى عوامل تفرده . </w:t>
      </w:r>
    </w:p>
    <w:p w14:paraId="1CEEEA10" w14:textId="77777777" w:rsidR="00E142AF" w:rsidRPr="00B42E7A" w:rsidRDefault="00E142AF" w:rsidP="002E0701">
      <w:pPr>
        <w:pStyle w:val="ListParagraph"/>
        <w:numPr>
          <w:ilvl w:val="0"/>
          <w:numId w:val="1"/>
        </w:numPr>
        <w:bidi/>
        <w:spacing w:after="0" w:line="240" w:lineRule="auto"/>
        <w:ind w:left="374" w:hanging="357"/>
        <w:contextualSpacing w:val="0"/>
        <w:rPr>
          <w:rFonts w:ascii="Simplified Arabic" w:hAnsi="Simplified Arabic" w:cs="Simplified Arabic"/>
          <w:b/>
          <w:bCs/>
          <w:sz w:val="28"/>
          <w:szCs w:val="28"/>
          <w:u w:val="single"/>
          <w:lang w:bidi="ar-EG"/>
        </w:rPr>
      </w:pPr>
      <w:r w:rsidRPr="00B42E7A">
        <w:rPr>
          <w:rFonts w:ascii="Simplified Arabic" w:hAnsi="Simplified Arabic" w:cs="Simplified Arabic"/>
          <w:b/>
          <w:bCs/>
          <w:sz w:val="28"/>
          <w:szCs w:val="28"/>
          <w:u w:val="single"/>
          <w:rtl/>
          <w:lang w:bidi="ar-EG"/>
        </w:rPr>
        <w:t xml:space="preserve">مبدأ التقدم بحمل التدريب (الارتقاء بحمل التدريب) : </w:t>
      </w:r>
    </w:p>
    <w:p w14:paraId="14961A64" w14:textId="77777777" w:rsidR="00E142AF" w:rsidRPr="00B42E7A" w:rsidRDefault="00E142AF" w:rsidP="0040281E">
      <w:pPr>
        <w:bidi/>
        <w:spacing w:after="0" w:line="240" w:lineRule="auto"/>
        <w:ind w:left="17"/>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لتوضيح مبدأ "التحميل الزائد" فإننا نستشهد بالخرافة اليونانية القديمة والتي بطلها فتى يدعى "ميلو </w:t>
      </w:r>
      <w:r w:rsidRPr="00B42E7A">
        <w:rPr>
          <w:rFonts w:ascii="Simplified Arabic" w:hAnsi="Simplified Arabic" w:cs="Simplified Arabic"/>
          <w:sz w:val="28"/>
          <w:szCs w:val="28"/>
          <w:lang w:bidi="ar-EG"/>
        </w:rPr>
        <w:t>Milo</w:t>
      </w:r>
      <w:r w:rsidRPr="00B42E7A">
        <w:rPr>
          <w:rFonts w:ascii="Simplified Arabic" w:hAnsi="Simplified Arabic" w:cs="Simplified Arabic"/>
          <w:sz w:val="28"/>
          <w:szCs w:val="28"/>
          <w:rtl/>
          <w:lang w:bidi="ar-EG"/>
        </w:rPr>
        <w:t xml:space="preserve">" الذي كان وهو صغير يرفع بقرة صغيرة يومياً، وكلما رفع البقرة تكيفت عضلاته فأصبح الحد الخارجي لقوته أكبر، ويزداد حجم البقرة وهكذا يوميا حتى استطاع أن يرفعها بعد أن كبرت وأصبحت في الحجم الطبيعي لها. </w:t>
      </w:r>
    </w:p>
    <w:p w14:paraId="5D7F391B" w14:textId="77777777" w:rsidR="002E0701" w:rsidRPr="00B42E7A" w:rsidRDefault="002E0701" w:rsidP="00863449">
      <w:pPr>
        <w:pStyle w:val="ListParagraph"/>
        <w:numPr>
          <w:ilvl w:val="0"/>
          <w:numId w:val="1"/>
        </w:numPr>
        <w:tabs>
          <w:tab w:val="right" w:pos="379"/>
          <w:tab w:val="left" w:pos="1866"/>
        </w:tabs>
        <w:bidi/>
        <w:spacing w:after="0" w:line="240" w:lineRule="auto"/>
        <w:ind w:left="96" w:firstLine="0"/>
        <w:rPr>
          <w:rFonts w:ascii="Simplified Arabic" w:hAnsi="Simplified Arabic" w:cs="Simplified Arabic"/>
          <w:b/>
          <w:bCs/>
          <w:sz w:val="28"/>
          <w:szCs w:val="28"/>
          <w:u w:val="single"/>
          <w:lang w:bidi="ar-EG"/>
        </w:rPr>
      </w:pPr>
      <w:r w:rsidRPr="00B42E7A">
        <w:rPr>
          <w:rFonts w:ascii="Simplified Arabic" w:hAnsi="Simplified Arabic" w:cs="Simplified Arabic"/>
          <w:b/>
          <w:bCs/>
          <w:sz w:val="28"/>
          <w:szCs w:val="28"/>
          <w:u w:val="single"/>
          <w:rtl/>
          <w:lang w:bidi="ar-EG"/>
        </w:rPr>
        <w:t xml:space="preserve">مبدأ التموج في حمل التدريب : </w:t>
      </w:r>
    </w:p>
    <w:p w14:paraId="74BEA549" w14:textId="77777777" w:rsidR="00D81C4D" w:rsidRPr="00B42E7A" w:rsidRDefault="002E0701" w:rsidP="0040281E">
      <w:pPr>
        <w:tabs>
          <w:tab w:val="right" w:pos="379"/>
          <w:tab w:val="left" w:pos="1866"/>
        </w:tabs>
        <w:bidi/>
        <w:spacing w:after="0" w:line="240" w:lineRule="auto"/>
        <w:ind w:left="96"/>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يجب ان تقدم الاحمال التدريبية بصورة منوعة وفي شكل موجي وفي التوقيت المناسب بحيث تكون درجة كل حمل تتناسب مع الحمل السابق له بما يضمن تقبل جسم اللاعب للحمل الجديد دون اجهاد ولا يعوق تكيفه مع الاحمال السابقة .</w:t>
      </w:r>
    </w:p>
    <w:p w14:paraId="50D7D19D" w14:textId="77777777" w:rsidR="00D81C4D" w:rsidRPr="00B42E7A" w:rsidRDefault="00D81C4D" w:rsidP="008F62BF">
      <w:pPr>
        <w:pStyle w:val="ListParagraph"/>
        <w:numPr>
          <w:ilvl w:val="0"/>
          <w:numId w:val="1"/>
        </w:numPr>
        <w:tabs>
          <w:tab w:val="left" w:pos="1866"/>
        </w:tabs>
        <w:bidi/>
        <w:spacing w:after="0" w:line="240" w:lineRule="auto"/>
        <w:ind w:left="379"/>
        <w:jc w:val="both"/>
        <w:rPr>
          <w:rFonts w:ascii="Simplified Arabic" w:hAnsi="Simplified Arabic" w:cs="Simplified Arabic"/>
          <w:b/>
          <w:bCs/>
          <w:sz w:val="28"/>
          <w:szCs w:val="28"/>
          <w:u w:val="single"/>
          <w:lang w:bidi="ar-EG"/>
        </w:rPr>
      </w:pPr>
      <w:r w:rsidRPr="00B42E7A">
        <w:rPr>
          <w:rFonts w:ascii="Simplified Arabic" w:hAnsi="Simplified Arabic" w:cs="Simplified Arabic"/>
          <w:b/>
          <w:bCs/>
          <w:sz w:val="28"/>
          <w:szCs w:val="28"/>
          <w:u w:val="single"/>
          <w:rtl/>
          <w:lang w:bidi="ar-EG"/>
        </w:rPr>
        <w:t xml:space="preserve">مبدأ التنوع : </w:t>
      </w:r>
    </w:p>
    <w:p w14:paraId="029143B0" w14:textId="77777777" w:rsidR="00863449" w:rsidRPr="00B42E7A" w:rsidRDefault="00D81C4D" w:rsidP="00F720B4">
      <w:pPr>
        <w:tabs>
          <w:tab w:val="right" w:pos="379"/>
          <w:tab w:val="left" w:pos="1866"/>
        </w:tabs>
        <w:bidi/>
        <w:spacing w:after="0" w:line="240" w:lineRule="auto"/>
        <w:ind w:left="96"/>
        <w:jc w:val="medium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ويعني ضرورة التغيير في التدريب يجب ان يكون هذا التغيير جنباً الى جنب مع التموج في الحمل حيث أن سير التدريب على وتيرة واحدة يؤدى إلى الملل والسأم بينما التغيير والتنويع في التدريب يؤدى إلى إثارة حماس اللاعبين .</w:t>
      </w:r>
    </w:p>
    <w:p w14:paraId="19DE6DA3" w14:textId="77777777" w:rsidR="00D81C4D" w:rsidRPr="00B42E7A" w:rsidRDefault="00F720B4" w:rsidP="008F62BF">
      <w:pPr>
        <w:pStyle w:val="ListParagraph"/>
        <w:numPr>
          <w:ilvl w:val="0"/>
          <w:numId w:val="1"/>
        </w:numPr>
        <w:tabs>
          <w:tab w:val="right" w:pos="-613"/>
          <w:tab w:val="right" w:pos="379"/>
        </w:tabs>
        <w:bidi/>
        <w:spacing w:after="0" w:line="240" w:lineRule="auto"/>
        <w:ind w:left="95" w:firstLine="0"/>
        <w:jc w:val="mediumKashida"/>
        <w:rPr>
          <w:rFonts w:ascii="Simplified Arabic" w:hAnsi="Simplified Arabic" w:cs="Simplified Arabic"/>
          <w:b/>
          <w:bCs/>
          <w:sz w:val="28"/>
          <w:szCs w:val="28"/>
          <w:rtl/>
          <w:lang w:bidi="ar-EG"/>
        </w:rPr>
      </w:pPr>
      <w:r w:rsidRPr="00B42E7A">
        <w:rPr>
          <w:rFonts w:ascii="Simplified Arabic" w:hAnsi="Simplified Arabic" w:cs="Simplified Arabic"/>
          <w:b/>
          <w:bCs/>
          <w:sz w:val="28"/>
          <w:szCs w:val="28"/>
          <w:u w:val="single"/>
          <w:rtl/>
          <w:lang w:bidi="ar-EG"/>
        </w:rPr>
        <w:t>مبدأ  الخصوصية :</w:t>
      </w:r>
    </w:p>
    <w:p w14:paraId="0520D0A0" w14:textId="77777777" w:rsidR="00F720B4" w:rsidRPr="00B42E7A" w:rsidRDefault="00F720B4" w:rsidP="00F720B4">
      <w:pPr>
        <w:bidi/>
        <w:spacing w:after="0" w:line="240" w:lineRule="auto"/>
        <w:jc w:val="medium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هو التدريب بنفس الانماط الحركية الخاصة بالرياضة التخصصية اذ ان ذلك يؤدي الى إحداث تغيرات ذات أثر أفضل في الانسجة والأعضاء </w:t>
      </w:r>
      <w:r w:rsidRPr="00B42E7A">
        <w:rPr>
          <w:rFonts w:ascii="Simplified Arabic" w:hAnsi="Simplified Arabic" w:cs="Simplified Arabic"/>
          <w:sz w:val="28"/>
          <w:szCs w:val="28"/>
          <w:rtl/>
          <w:lang w:bidi="ar-EG"/>
        </w:rPr>
        <w:lastRenderedPageBreak/>
        <w:t>المشاركة في الأداءات الحركية بصورة اكثر من غيرها وتسمى هذه التغيرات (بالتكيف التخصصي) .</w:t>
      </w:r>
    </w:p>
    <w:p w14:paraId="56F03C67" w14:textId="77777777" w:rsidR="008F62BF" w:rsidRPr="00B42E7A" w:rsidRDefault="008F62BF" w:rsidP="00756AB8">
      <w:pPr>
        <w:pStyle w:val="ListParagraph"/>
        <w:numPr>
          <w:ilvl w:val="0"/>
          <w:numId w:val="1"/>
        </w:numPr>
        <w:tabs>
          <w:tab w:val="right" w:pos="-613"/>
          <w:tab w:val="right" w:pos="379"/>
        </w:tabs>
        <w:bidi/>
        <w:spacing w:after="0" w:line="240" w:lineRule="auto"/>
        <w:ind w:left="95" w:firstLine="0"/>
        <w:jc w:val="mediumKashida"/>
        <w:rPr>
          <w:rFonts w:ascii="Simplified Arabic" w:hAnsi="Simplified Arabic" w:cs="Simplified Arabic"/>
          <w:b/>
          <w:bCs/>
          <w:sz w:val="28"/>
          <w:szCs w:val="28"/>
          <w:u w:val="single"/>
          <w:lang w:bidi="ar-EG"/>
        </w:rPr>
      </w:pPr>
      <w:r w:rsidRPr="00B42E7A">
        <w:rPr>
          <w:rFonts w:ascii="Simplified Arabic" w:hAnsi="Simplified Arabic" w:cs="Simplified Arabic"/>
          <w:b/>
          <w:bCs/>
          <w:sz w:val="28"/>
          <w:szCs w:val="28"/>
          <w:u w:val="single"/>
          <w:rtl/>
          <w:lang w:bidi="ar-EG"/>
        </w:rPr>
        <w:t xml:space="preserve">فقد اثر التدريب (ارتداد الحالة التدريبية) : </w:t>
      </w:r>
    </w:p>
    <w:p w14:paraId="594A10AF" w14:textId="77777777" w:rsidR="008F62BF" w:rsidRPr="00B42E7A" w:rsidRDefault="008F62BF" w:rsidP="00320697">
      <w:pPr>
        <w:spacing w:after="0" w:line="240" w:lineRule="auto"/>
        <w:jc w:val="right"/>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ويتضح ارتداد الحالة التدريبية للاعبين عند التوقف عن التدريب الرياضي حيث يؤدي هذا التوقف الى فقد التكيفات المكتسبة في اعضاء واجهزة الجسم الحيوية .</w:t>
      </w:r>
    </w:p>
    <w:p w14:paraId="096EFE8A" w14:textId="77777777" w:rsidR="00A031BE" w:rsidRPr="00B42E7A" w:rsidRDefault="00DB7B89" w:rsidP="00DB7B89">
      <w:pPr>
        <w:bidi/>
        <w:spacing w:after="0" w:line="240" w:lineRule="auto"/>
        <w:jc w:val="both"/>
        <w:rPr>
          <w:rFonts w:ascii="Simplified Arabic" w:eastAsia="Calibri" w:hAnsi="Simplified Arabic" w:cs="Simplified Arabic"/>
          <w:bCs/>
          <w:color w:val="000000"/>
          <w:sz w:val="28"/>
          <w:szCs w:val="28"/>
          <w:u w:val="single"/>
          <w:rtl/>
        </w:rPr>
      </w:pPr>
      <w:proofErr w:type="spellStart"/>
      <w:r w:rsidRPr="00B42E7A">
        <w:rPr>
          <w:rFonts w:ascii="Simplified Arabic" w:eastAsia="Calibri" w:hAnsi="Simplified Arabic" w:cs="Simplified Arabic"/>
          <w:bCs/>
          <w:color w:val="000000"/>
          <w:sz w:val="28"/>
          <w:szCs w:val="28"/>
          <w:u w:val="single"/>
          <w:rtl/>
        </w:rPr>
        <w:t>ا</w:t>
      </w:r>
      <w:r w:rsidR="00A031BE" w:rsidRPr="00B42E7A">
        <w:rPr>
          <w:rFonts w:ascii="Simplified Arabic" w:eastAsia="Calibri" w:hAnsi="Simplified Arabic" w:cs="Simplified Arabic"/>
          <w:bCs/>
          <w:color w:val="000000"/>
          <w:sz w:val="28"/>
          <w:szCs w:val="28"/>
          <w:u w:val="single"/>
          <w:rtl/>
        </w:rPr>
        <w:t>العناصر</w:t>
      </w:r>
      <w:proofErr w:type="spellEnd"/>
      <w:r w:rsidR="00A031BE" w:rsidRPr="00B42E7A">
        <w:rPr>
          <w:rFonts w:ascii="Simplified Arabic" w:eastAsia="Calibri" w:hAnsi="Simplified Arabic" w:cs="Simplified Arabic"/>
          <w:bCs/>
          <w:color w:val="000000"/>
          <w:sz w:val="28"/>
          <w:szCs w:val="28"/>
          <w:u w:val="single"/>
          <w:rtl/>
        </w:rPr>
        <w:t xml:space="preserve"> البدنية :</w:t>
      </w:r>
    </w:p>
    <w:p w14:paraId="0227BC5E" w14:textId="77777777" w:rsidR="00DB7B89" w:rsidRPr="00B42E7A" w:rsidRDefault="00A031BE" w:rsidP="00A031BE">
      <w:pPr>
        <w:bidi/>
        <w:spacing w:after="0" w:line="240" w:lineRule="auto"/>
        <w:jc w:val="both"/>
        <w:rPr>
          <w:rFonts w:ascii="Simplified Arabic" w:hAnsi="Simplified Arabic" w:cs="Simplified Arabic"/>
          <w:b/>
          <w:color w:val="000000"/>
          <w:sz w:val="28"/>
          <w:szCs w:val="28"/>
          <w:u w:val="single"/>
        </w:rPr>
      </w:pPr>
      <w:r w:rsidRPr="00B42E7A">
        <w:rPr>
          <w:rFonts w:ascii="Simplified Arabic" w:eastAsia="Calibri" w:hAnsi="Simplified Arabic" w:cs="Simplified Arabic"/>
          <w:bCs/>
          <w:color w:val="000000"/>
          <w:sz w:val="28"/>
          <w:szCs w:val="28"/>
          <w:u w:val="single"/>
          <w:rtl/>
        </w:rPr>
        <w:t>ا</w:t>
      </w:r>
      <w:r w:rsidR="00DB7B89" w:rsidRPr="00B42E7A">
        <w:rPr>
          <w:rFonts w:ascii="Simplified Arabic" w:eastAsia="Calibri" w:hAnsi="Simplified Arabic" w:cs="Simplified Arabic"/>
          <w:bCs/>
          <w:color w:val="000000"/>
          <w:sz w:val="28"/>
          <w:szCs w:val="28"/>
          <w:u w:val="single"/>
          <w:rtl/>
        </w:rPr>
        <w:t xml:space="preserve">لتحمل الدوري التنفسي </w:t>
      </w:r>
      <w:r w:rsidR="00DB7B89" w:rsidRPr="00B42E7A">
        <w:rPr>
          <w:rFonts w:ascii="Simplified Arabic" w:eastAsia="Calibri" w:hAnsi="Simplified Arabic" w:cs="Simplified Arabic"/>
          <w:bCs/>
          <w:color w:val="000000"/>
          <w:sz w:val="28"/>
          <w:szCs w:val="28"/>
          <w:u w:val="single"/>
        </w:rPr>
        <w:t>Endurance</w:t>
      </w:r>
      <w:r w:rsidR="00DB7B89" w:rsidRPr="00B42E7A">
        <w:rPr>
          <w:rFonts w:ascii="Simplified Arabic" w:eastAsia="Calibri" w:hAnsi="Simplified Arabic" w:cs="Simplified Arabic"/>
          <w:bCs/>
          <w:color w:val="000000"/>
          <w:sz w:val="28"/>
          <w:szCs w:val="28"/>
          <w:u w:val="single"/>
          <w:rtl/>
        </w:rPr>
        <w:t>:</w:t>
      </w:r>
      <w:r w:rsidR="00DB7B89" w:rsidRPr="00B42E7A">
        <w:rPr>
          <w:rFonts w:ascii="Simplified Arabic" w:eastAsia="Calibri" w:hAnsi="Simplified Arabic" w:cs="Simplified Arabic"/>
          <w:b/>
          <w:color w:val="000000"/>
          <w:sz w:val="28"/>
          <w:szCs w:val="28"/>
          <w:u w:val="single"/>
          <w:rtl/>
        </w:rPr>
        <w:t xml:space="preserve"> </w:t>
      </w:r>
    </w:p>
    <w:p w14:paraId="49721985" w14:textId="77777777" w:rsidR="00A12F1B" w:rsidRPr="00B42E7A" w:rsidRDefault="00320697" w:rsidP="00A12F1B">
      <w:pPr>
        <w:tabs>
          <w:tab w:val="right" w:pos="2050"/>
        </w:tabs>
        <w:bidi/>
        <w:spacing w:after="0" w:line="240" w:lineRule="auto"/>
        <w:jc w:val="mediumKashida"/>
        <w:rPr>
          <w:rFonts w:ascii="Simplified Arabic" w:eastAsia="Times New Roman" w:hAnsi="Simplified Arabic" w:cs="Simplified Arabic"/>
          <w:sz w:val="28"/>
          <w:szCs w:val="28"/>
          <w:rtl/>
          <w:lang w:bidi="ar-AE"/>
        </w:rPr>
      </w:pPr>
      <w:r w:rsidRPr="00B42E7A">
        <w:rPr>
          <w:rFonts w:ascii="Simplified Arabic" w:eastAsia="Times New Roman" w:hAnsi="Simplified Arabic" w:cs="Simplified Arabic"/>
          <w:sz w:val="28"/>
          <w:szCs w:val="28"/>
          <w:rtl/>
          <w:lang w:bidi="ar-AE"/>
        </w:rPr>
        <w:t>هو قدرة اللاعب على الاستمرار في الاداء بسرعة متوسطة لفترات زمنية طويلة دون هبوط في كفاءة الأداء (دون ظهور العب) .</w:t>
      </w:r>
    </w:p>
    <w:p w14:paraId="3949E613" w14:textId="77777777" w:rsidR="00A12F1B" w:rsidRPr="00B42E7A" w:rsidRDefault="00A12F1B" w:rsidP="00A12F1B">
      <w:pPr>
        <w:tabs>
          <w:tab w:val="right" w:pos="2050"/>
        </w:tabs>
        <w:bidi/>
        <w:spacing w:after="0" w:line="240" w:lineRule="auto"/>
        <w:jc w:val="mediumKashida"/>
        <w:rPr>
          <w:rFonts w:ascii="Simplified Arabic" w:eastAsia="Times New Roman" w:hAnsi="Simplified Arabic" w:cs="Simplified Arabic"/>
          <w:sz w:val="28"/>
          <w:szCs w:val="28"/>
          <w:lang w:bidi="ar-AE"/>
        </w:rPr>
      </w:pPr>
      <w:r w:rsidRPr="00B42E7A">
        <w:rPr>
          <w:rFonts w:ascii="Simplified Arabic" w:eastAsia="Calibri" w:hAnsi="Simplified Arabic" w:cs="Simplified Arabic"/>
          <w:bCs/>
          <w:color w:val="000000"/>
          <w:sz w:val="28"/>
          <w:szCs w:val="28"/>
          <w:u w:val="single"/>
          <w:rtl/>
        </w:rPr>
        <w:t xml:space="preserve">تحمل السرعة   </w:t>
      </w:r>
      <w:r w:rsidRPr="00B42E7A">
        <w:rPr>
          <w:rFonts w:ascii="Simplified Arabic" w:eastAsia="Calibri" w:hAnsi="Simplified Arabic" w:cs="Simplified Arabic"/>
          <w:bCs/>
          <w:color w:val="000000"/>
          <w:sz w:val="28"/>
          <w:szCs w:val="28"/>
          <w:u w:val="single"/>
        </w:rPr>
        <w:t xml:space="preserve">speed Endurance : </w:t>
      </w:r>
    </w:p>
    <w:p w14:paraId="630C40D1" w14:textId="77777777" w:rsidR="00A12F1B" w:rsidRPr="00B42E7A" w:rsidRDefault="00A12F1B" w:rsidP="00A12F1B">
      <w:pPr>
        <w:bidi/>
        <w:spacing w:after="0" w:line="240" w:lineRule="auto"/>
        <w:jc w:val="mediumKashida"/>
        <w:rPr>
          <w:rFonts w:ascii="Simplified Arabic" w:hAnsi="Simplified Arabic" w:cs="Simplified Arabic"/>
          <w:sz w:val="28"/>
          <w:szCs w:val="28"/>
          <w:rtl/>
        </w:rPr>
      </w:pPr>
      <w:r w:rsidRPr="00B42E7A">
        <w:rPr>
          <w:rFonts w:ascii="Simplified Arabic" w:hAnsi="Simplified Arabic" w:cs="Simplified Arabic"/>
          <w:sz w:val="28"/>
          <w:szCs w:val="28"/>
          <w:rtl/>
        </w:rPr>
        <w:t>هو قدرة اللاعب على الاستمرار في الأداء بسرعة عالية لفترة زمنية طويلة نسبياً</w:t>
      </w:r>
      <w:r w:rsidRPr="00B42E7A">
        <w:rPr>
          <w:rFonts w:ascii="Simplified Arabic" w:hAnsi="Simplified Arabic" w:cs="Simplified Arabic"/>
          <w:sz w:val="28"/>
          <w:szCs w:val="28"/>
          <w:u w:val="single"/>
        </w:rPr>
        <w:t xml:space="preserve"> </w:t>
      </w:r>
      <w:r w:rsidRPr="00B42E7A">
        <w:rPr>
          <w:rFonts w:ascii="Simplified Arabic" w:hAnsi="Simplified Arabic" w:cs="Simplified Arabic"/>
          <w:sz w:val="28"/>
          <w:szCs w:val="28"/>
          <w:rtl/>
        </w:rPr>
        <w:t>دون هبوط في كفاءة الاداء .</w:t>
      </w:r>
    </w:p>
    <w:p w14:paraId="681F6A90" w14:textId="77777777" w:rsidR="00A12F1B" w:rsidRPr="00B42E7A" w:rsidRDefault="00A12F1B" w:rsidP="00A12F1B">
      <w:pPr>
        <w:bidi/>
        <w:spacing w:after="0" w:line="240" w:lineRule="auto"/>
        <w:jc w:val="mediumKashida"/>
        <w:rPr>
          <w:rFonts w:ascii="Simplified Arabic" w:hAnsi="Simplified Arabic" w:cs="Simplified Arabic"/>
          <w:sz w:val="28"/>
          <w:szCs w:val="28"/>
        </w:rPr>
      </w:pPr>
      <w:r w:rsidRPr="00B42E7A">
        <w:rPr>
          <w:rFonts w:ascii="Simplified Arabic" w:eastAsia="Calibri" w:hAnsi="Simplified Arabic" w:cs="Simplified Arabic"/>
          <w:bCs/>
          <w:color w:val="000000"/>
          <w:sz w:val="28"/>
          <w:szCs w:val="28"/>
          <w:u w:val="single"/>
          <w:rtl/>
        </w:rPr>
        <w:t xml:space="preserve">السرعة   </w:t>
      </w:r>
      <w:r w:rsidRPr="00B42E7A">
        <w:rPr>
          <w:rFonts w:ascii="Simplified Arabic" w:eastAsia="Calibri" w:hAnsi="Simplified Arabic" w:cs="Simplified Arabic"/>
          <w:bCs/>
          <w:color w:val="000000"/>
          <w:sz w:val="28"/>
          <w:szCs w:val="28"/>
          <w:u w:val="single"/>
        </w:rPr>
        <w:t>speed</w:t>
      </w:r>
      <w:r w:rsidRPr="00B42E7A">
        <w:rPr>
          <w:rFonts w:ascii="Simplified Arabic" w:eastAsia="Calibri" w:hAnsi="Simplified Arabic" w:cs="Simplified Arabic"/>
          <w:bCs/>
          <w:color w:val="000000"/>
          <w:sz w:val="28"/>
          <w:szCs w:val="28"/>
          <w:u w:val="single"/>
          <w:rtl/>
        </w:rPr>
        <w:t xml:space="preserve">: </w:t>
      </w:r>
    </w:p>
    <w:p w14:paraId="184811F2" w14:textId="77777777" w:rsidR="00A12F1B" w:rsidRPr="00B42E7A" w:rsidRDefault="00A12F1B" w:rsidP="00A12F1B">
      <w:pPr>
        <w:bidi/>
        <w:spacing w:after="0" w:line="240" w:lineRule="auto"/>
        <w:rPr>
          <w:rFonts w:ascii="Simplified Arabic" w:hAnsi="Simplified Arabic" w:cs="Simplified Arabic"/>
          <w:color w:val="000000"/>
          <w:sz w:val="28"/>
          <w:szCs w:val="28"/>
          <w:rtl/>
        </w:rPr>
      </w:pPr>
      <w:r w:rsidRPr="00B42E7A">
        <w:rPr>
          <w:rFonts w:ascii="Simplified Arabic" w:hAnsi="Simplified Arabic" w:cs="Simplified Arabic"/>
          <w:color w:val="000000"/>
          <w:sz w:val="28"/>
          <w:szCs w:val="28"/>
          <w:rtl/>
        </w:rPr>
        <w:t>هي قدرة اللاعب على الاداء بأقصى سرعة وفي أقل زمن ممكن .</w:t>
      </w:r>
    </w:p>
    <w:p w14:paraId="1FE53F84" w14:textId="77777777" w:rsidR="00A12F1B" w:rsidRPr="00B42E7A" w:rsidRDefault="00A12F1B" w:rsidP="00A12F1B">
      <w:pPr>
        <w:bidi/>
        <w:spacing w:after="0" w:line="240" w:lineRule="auto"/>
        <w:rPr>
          <w:rFonts w:ascii="Simplified Arabic" w:hAnsi="Simplified Arabic" w:cs="Simplified Arabic"/>
          <w:color w:val="000000"/>
          <w:sz w:val="28"/>
          <w:szCs w:val="28"/>
        </w:rPr>
      </w:pPr>
      <w:r w:rsidRPr="00B42E7A">
        <w:rPr>
          <w:rFonts w:ascii="Simplified Arabic" w:hAnsi="Simplified Arabic" w:cs="Simplified Arabic"/>
          <w:bCs/>
          <w:color w:val="000000"/>
          <w:sz w:val="28"/>
          <w:szCs w:val="28"/>
          <w:u w:val="single"/>
          <w:rtl/>
        </w:rPr>
        <w:t xml:space="preserve">اولاً : السرعة الانتقالية </w:t>
      </w:r>
      <w:r w:rsidRPr="00B42E7A">
        <w:rPr>
          <w:rFonts w:ascii="Simplified Arabic" w:hAnsi="Simplified Arabic" w:cs="Simplified Arabic"/>
          <w:b/>
          <w:color w:val="000000"/>
          <w:sz w:val="28"/>
          <w:szCs w:val="28"/>
          <w:u w:val="single"/>
        </w:rPr>
        <w:t>Sprint</w:t>
      </w:r>
      <w:r w:rsidRPr="00B42E7A">
        <w:rPr>
          <w:rFonts w:ascii="Simplified Arabic" w:hAnsi="Simplified Arabic" w:cs="Simplified Arabic"/>
          <w:b/>
          <w:color w:val="000000"/>
          <w:sz w:val="28"/>
          <w:szCs w:val="28"/>
          <w:u w:val="single"/>
          <w:rtl/>
        </w:rPr>
        <w:t xml:space="preserve"> :</w:t>
      </w:r>
    </w:p>
    <w:p w14:paraId="38C2732F" w14:textId="77777777" w:rsidR="00F720B4" w:rsidRPr="00B42E7A" w:rsidRDefault="00A12F1B" w:rsidP="00A12F1B">
      <w:pPr>
        <w:bidi/>
        <w:spacing w:after="0" w:line="240" w:lineRule="auto"/>
        <w:rPr>
          <w:rFonts w:ascii="Simplified Arabic" w:hAnsi="Simplified Arabic" w:cs="Simplified Arabic"/>
          <w:color w:val="000000"/>
          <w:sz w:val="28"/>
          <w:szCs w:val="28"/>
          <w:rtl/>
        </w:rPr>
      </w:pPr>
      <w:r w:rsidRPr="00B42E7A">
        <w:rPr>
          <w:rFonts w:ascii="Simplified Arabic" w:hAnsi="Simplified Arabic" w:cs="Simplified Arabic"/>
          <w:color w:val="000000"/>
          <w:sz w:val="28"/>
          <w:szCs w:val="28"/>
          <w:rtl/>
        </w:rPr>
        <w:t xml:space="preserve">هي قدرة اللاعب على الانتقال من مكان الى اخر في خط مستقيم </w:t>
      </w:r>
      <w:proofErr w:type="spellStart"/>
      <w:r w:rsidRPr="00B42E7A">
        <w:rPr>
          <w:rFonts w:ascii="Simplified Arabic" w:hAnsi="Simplified Arabic" w:cs="Simplified Arabic"/>
          <w:color w:val="000000"/>
          <w:sz w:val="28"/>
          <w:szCs w:val="28"/>
          <w:rtl/>
        </w:rPr>
        <w:t>باقصى</w:t>
      </w:r>
      <w:proofErr w:type="spellEnd"/>
      <w:r w:rsidRPr="00B42E7A">
        <w:rPr>
          <w:rFonts w:ascii="Simplified Arabic" w:hAnsi="Simplified Arabic" w:cs="Simplified Arabic"/>
          <w:color w:val="000000"/>
          <w:sz w:val="28"/>
          <w:szCs w:val="28"/>
          <w:rtl/>
        </w:rPr>
        <w:t xml:space="preserve"> سرعة وفي اقل زمن ممكن .</w:t>
      </w:r>
    </w:p>
    <w:p w14:paraId="16C9AFD0" w14:textId="77777777" w:rsidR="00A12F1B" w:rsidRPr="00B42E7A" w:rsidRDefault="00A12F1B" w:rsidP="00A12F1B">
      <w:pPr>
        <w:bidi/>
        <w:spacing w:after="0" w:line="240" w:lineRule="auto"/>
        <w:jc w:val="both"/>
        <w:rPr>
          <w:rFonts w:ascii="Simplified Arabic" w:hAnsi="Simplified Arabic" w:cs="Simplified Arabic"/>
          <w:bCs/>
          <w:color w:val="000000"/>
          <w:sz w:val="28"/>
          <w:szCs w:val="28"/>
          <w:u w:val="single"/>
          <w:rtl/>
        </w:rPr>
      </w:pPr>
      <w:r w:rsidRPr="00B42E7A">
        <w:rPr>
          <w:rFonts w:ascii="Simplified Arabic" w:hAnsi="Simplified Arabic" w:cs="Simplified Arabic"/>
          <w:bCs/>
          <w:color w:val="000000"/>
          <w:sz w:val="28"/>
          <w:szCs w:val="28"/>
          <w:u w:val="single"/>
          <w:rtl/>
        </w:rPr>
        <w:t>ثانياً: السرعة الحركية</w:t>
      </w:r>
    </w:p>
    <w:p w14:paraId="526A7AF4" w14:textId="77777777" w:rsidR="00A12F1B" w:rsidRPr="00B42E7A" w:rsidRDefault="006A1244" w:rsidP="00A12F1B">
      <w:pPr>
        <w:bidi/>
        <w:spacing w:after="0" w:line="240" w:lineRule="auto"/>
        <w:jc w:val="both"/>
        <w:rPr>
          <w:rFonts w:ascii="Simplified Arabic" w:hAnsi="Simplified Arabic" w:cs="Simplified Arabic"/>
          <w:b/>
          <w:color w:val="000000"/>
          <w:sz w:val="28"/>
          <w:szCs w:val="28"/>
          <w:rtl/>
        </w:rPr>
      </w:pPr>
      <w:r w:rsidRPr="00B42E7A">
        <w:rPr>
          <w:rFonts w:ascii="Simplified Arabic" w:hAnsi="Simplified Arabic" w:cs="Simplified Arabic"/>
          <w:b/>
          <w:color w:val="000000"/>
          <w:sz w:val="28"/>
          <w:szCs w:val="28"/>
          <w:rtl/>
        </w:rPr>
        <w:t xml:space="preserve">هي </w:t>
      </w:r>
      <w:r w:rsidR="00A12F1B" w:rsidRPr="00B42E7A">
        <w:rPr>
          <w:rFonts w:ascii="Simplified Arabic" w:hAnsi="Simplified Arabic" w:cs="Simplified Arabic"/>
          <w:b/>
          <w:color w:val="000000"/>
          <w:sz w:val="28"/>
          <w:szCs w:val="28"/>
          <w:rtl/>
        </w:rPr>
        <w:t xml:space="preserve">قدرة اللاعب على تكرار اداء </w:t>
      </w:r>
      <w:proofErr w:type="spellStart"/>
      <w:r w:rsidR="00A12F1B" w:rsidRPr="00B42E7A">
        <w:rPr>
          <w:rFonts w:ascii="Simplified Arabic" w:hAnsi="Simplified Arabic" w:cs="Simplified Arabic"/>
          <w:b/>
          <w:color w:val="000000"/>
          <w:sz w:val="28"/>
          <w:szCs w:val="28"/>
          <w:rtl/>
        </w:rPr>
        <w:t>باقصى</w:t>
      </w:r>
      <w:proofErr w:type="spellEnd"/>
      <w:r w:rsidR="00A12F1B" w:rsidRPr="00B42E7A">
        <w:rPr>
          <w:rFonts w:ascii="Simplified Arabic" w:hAnsi="Simplified Arabic" w:cs="Simplified Arabic"/>
          <w:b/>
          <w:color w:val="000000"/>
          <w:sz w:val="28"/>
          <w:szCs w:val="28"/>
          <w:rtl/>
        </w:rPr>
        <w:t xml:space="preserve"> سرعة وفي اقل زمن ممكن   أو هي سرعة تردد حركة الاطراف  .</w:t>
      </w:r>
    </w:p>
    <w:p w14:paraId="59FBCBEA" w14:textId="77777777" w:rsidR="009404BA" w:rsidRPr="00B42E7A" w:rsidRDefault="009404BA" w:rsidP="00AA26F1">
      <w:pPr>
        <w:bidi/>
        <w:spacing w:after="0" w:line="240" w:lineRule="auto"/>
        <w:jc w:val="mediumKashida"/>
        <w:rPr>
          <w:rFonts w:ascii="Simplified Arabic" w:hAnsi="Simplified Arabic" w:cs="Simplified Arabic"/>
          <w:bCs/>
          <w:color w:val="000000"/>
          <w:sz w:val="28"/>
          <w:szCs w:val="28"/>
          <w:u w:val="single"/>
        </w:rPr>
      </w:pPr>
      <w:r w:rsidRPr="00B42E7A">
        <w:rPr>
          <w:rFonts w:ascii="Simplified Arabic" w:hAnsi="Simplified Arabic" w:cs="Simplified Arabic"/>
          <w:bCs/>
          <w:color w:val="000000"/>
          <w:sz w:val="28"/>
          <w:szCs w:val="28"/>
          <w:u w:val="single"/>
          <w:rtl/>
        </w:rPr>
        <w:t xml:space="preserve">ثالثاً : سرعة رد الفعل : </w:t>
      </w:r>
    </w:p>
    <w:p w14:paraId="2BCAB1B7" w14:textId="77777777" w:rsidR="00A12F1B" w:rsidRPr="00B42E7A" w:rsidRDefault="009404BA" w:rsidP="00AA26F1">
      <w:pPr>
        <w:bidi/>
        <w:spacing w:after="0" w:line="240" w:lineRule="auto"/>
        <w:jc w:val="mediumKashida"/>
        <w:rPr>
          <w:rFonts w:ascii="Simplified Arabic" w:hAnsi="Simplified Arabic" w:cs="Simplified Arabic"/>
          <w:b/>
          <w:color w:val="000000"/>
          <w:sz w:val="28"/>
          <w:szCs w:val="28"/>
          <w:rtl/>
        </w:rPr>
      </w:pPr>
      <w:r w:rsidRPr="00B42E7A">
        <w:rPr>
          <w:rFonts w:ascii="Simplified Arabic" w:hAnsi="Simplified Arabic" w:cs="Simplified Arabic"/>
          <w:b/>
          <w:color w:val="000000"/>
          <w:sz w:val="28"/>
          <w:szCs w:val="28"/>
          <w:rtl/>
        </w:rPr>
        <w:t>وهي القدرة على الاستجابة لمثر أو اكثر بأقصى سرعة ممكنة وأقل زمن ممكن قد تعتمد هذه السرعة على التوقع .</w:t>
      </w:r>
    </w:p>
    <w:p w14:paraId="1A108DED" w14:textId="77777777" w:rsidR="00CC5992" w:rsidRPr="00B42E7A" w:rsidRDefault="00CC5992" w:rsidP="00AA26F1">
      <w:pPr>
        <w:bidi/>
        <w:spacing w:after="0" w:line="240" w:lineRule="auto"/>
        <w:jc w:val="mediumKashida"/>
        <w:rPr>
          <w:rFonts w:ascii="Simplified Arabic" w:hAnsi="Simplified Arabic" w:cs="Simplified Arabic"/>
          <w:b/>
          <w:color w:val="000000"/>
          <w:sz w:val="28"/>
          <w:szCs w:val="28"/>
          <w:u w:val="single"/>
        </w:rPr>
      </w:pPr>
      <w:r w:rsidRPr="00B42E7A">
        <w:rPr>
          <w:rFonts w:ascii="Simplified Arabic" w:eastAsia="Calibri" w:hAnsi="Simplified Arabic" w:cs="Simplified Arabic"/>
          <w:bCs/>
          <w:color w:val="000000"/>
          <w:sz w:val="28"/>
          <w:szCs w:val="28"/>
          <w:u w:val="single"/>
          <w:rtl/>
        </w:rPr>
        <w:t xml:space="preserve">الرشاقة </w:t>
      </w:r>
      <w:r w:rsidRPr="00B42E7A">
        <w:rPr>
          <w:rFonts w:ascii="Simplified Arabic" w:eastAsia="Calibri" w:hAnsi="Simplified Arabic" w:cs="Simplified Arabic"/>
          <w:b/>
          <w:color w:val="000000"/>
          <w:sz w:val="28"/>
          <w:szCs w:val="28"/>
          <w:u w:val="single"/>
        </w:rPr>
        <w:t xml:space="preserve">Agility : </w:t>
      </w:r>
    </w:p>
    <w:p w14:paraId="08218BC7" w14:textId="77777777" w:rsidR="00CC5992" w:rsidRPr="00B42E7A" w:rsidRDefault="00CC5992" w:rsidP="00AA26F1">
      <w:pPr>
        <w:bidi/>
        <w:spacing w:after="0" w:line="240" w:lineRule="auto"/>
        <w:ind w:left="-11"/>
        <w:jc w:val="mediumKashida"/>
        <w:rPr>
          <w:rFonts w:ascii="Simplified Arabic" w:hAnsi="Simplified Arabic" w:cs="Simplified Arabic"/>
          <w:color w:val="000000"/>
          <w:sz w:val="28"/>
          <w:szCs w:val="28"/>
          <w:rtl/>
        </w:rPr>
      </w:pPr>
      <w:r w:rsidRPr="00B42E7A">
        <w:rPr>
          <w:rFonts w:ascii="Simplified Arabic" w:hAnsi="Simplified Arabic" w:cs="Simplified Arabic"/>
          <w:color w:val="000000"/>
          <w:sz w:val="28"/>
          <w:szCs w:val="28"/>
          <w:rtl/>
        </w:rPr>
        <w:lastRenderedPageBreak/>
        <w:t xml:space="preserve">هي قدرة اللاعب على التحرك في اتجاهات مختلفة </w:t>
      </w:r>
      <w:r w:rsidRPr="00B42E7A">
        <w:rPr>
          <w:rFonts w:ascii="Simplified Arabic" w:hAnsi="Simplified Arabic" w:cs="Simplified Arabic"/>
          <w:b/>
          <w:color w:val="000000"/>
          <w:sz w:val="28"/>
          <w:szCs w:val="28"/>
          <w:rtl/>
        </w:rPr>
        <w:t>أو</w:t>
      </w:r>
      <w:r w:rsidRPr="00B42E7A">
        <w:rPr>
          <w:rFonts w:ascii="Simplified Arabic" w:hAnsi="Simplified Arabic" w:cs="Simplified Arabic"/>
          <w:color w:val="000000"/>
          <w:sz w:val="28"/>
          <w:szCs w:val="28"/>
          <w:rtl/>
        </w:rPr>
        <w:t xml:space="preserve"> تغيير وضع الجسم بأقصى سرعة في اقل زمن ممكن </w:t>
      </w:r>
      <w:r w:rsidRPr="00B42E7A">
        <w:rPr>
          <w:rFonts w:ascii="Simplified Arabic" w:hAnsi="Simplified Arabic" w:cs="Simplified Arabic"/>
          <w:color w:val="000000"/>
          <w:sz w:val="28"/>
          <w:szCs w:val="28"/>
        </w:rPr>
        <w:t>.</w:t>
      </w:r>
    </w:p>
    <w:p w14:paraId="09FBFA22" w14:textId="77777777" w:rsidR="00DB7B89" w:rsidRPr="00B42E7A" w:rsidRDefault="00DB7B89" w:rsidP="00AA26F1">
      <w:pPr>
        <w:bidi/>
        <w:spacing w:after="0" w:line="240" w:lineRule="auto"/>
        <w:jc w:val="both"/>
        <w:rPr>
          <w:rFonts w:ascii="Simplified Arabic" w:hAnsi="Simplified Arabic" w:cs="Simplified Arabic"/>
          <w:b/>
          <w:color w:val="000000"/>
          <w:sz w:val="28"/>
          <w:szCs w:val="28"/>
          <w:u w:val="single"/>
        </w:rPr>
      </w:pPr>
      <w:r w:rsidRPr="00B42E7A">
        <w:rPr>
          <w:rFonts w:ascii="Simplified Arabic" w:eastAsia="Calibri" w:hAnsi="Simplified Arabic" w:cs="Simplified Arabic"/>
          <w:bCs/>
          <w:color w:val="000000"/>
          <w:sz w:val="28"/>
          <w:szCs w:val="28"/>
          <w:u w:val="single"/>
          <w:rtl/>
        </w:rPr>
        <w:t>تحمل الرشاقة</w:t>
      </w:r>
      <w:r w:rsidRPr="00B42E7A">
        <w:rPr>
          <w:rFonts w:ascii="Simplified Arabic" w:eastAsia="Calibri" w:hAnsi="Simplified Arabic" w:cs="Simplified Arabic"/>
          <w:b/>
          <w:color w:val="000000"/>
          <w:sz w:val="28"/>
          <w:szCs w:val="28"/>
          <w:u w:val="single"/>
          <w:rtl/>
        </w:rPr>
        <w:t xml:space="preserve"> </w:t>
      </w:r>
      <w:r w:rsidRPr="00B42E7A">
        <w:rPr>
          <w:rFonts w:ascii="Simplified Arabic" w:eastAsia="Calibri" w:hAnsi="Simplified Arabic" w:cs="Simplified Arabic"/>
          <w:b/>
          <w:color w:val="000000"/>
          <w:sz w:val="28"/>
          <w:szCs w:val="28"/>
          <w:u w:val="single"/>
        </w:rPr>
        <w:t>Endurance Agility</w:t>
      </w:r>
      <w:r w:rsidRPr="00B42E7A">
        <w:rPr>
          <w:rFonts w:ascii="Simplified Arabic" w:eastAsia="Calibri" w:hAnsi="Simplified Arabic" w:cs="Simplified Arabic"/>
          <w:b/>
          <w:color w:val="000000"/>
          <w:sz w:val="28"/>
          <w:szCs w:val="28"/>
          <w:u w:val="single"/>
          <w:rtl/>
        </w:rPr>
        <w:t xml:space="preserve"> :</w:t>
      </w:r>
    </w:p>
    <w:p w14:paraId="22B79D9B" w14:textId="77777777" w:rsidR="00DB7B89" w:rsidRPr="00B42E7A" w:rsidRDefault="00DB7B89" w:rsidP="00AA26F1">
      <w:pPr>
        <w:bidi/>
        <w:spacing w:after="0" w:line="240" w:lineRule="auto"/>
        <w:jc w:val="both"/>
        <w:rPr>
          <w:rFonts w:ascii="Simplified Arabic" w:hAnsi="Simplified Arabic" w:cs="Simplified Arabic"/>
          <w:b/>
          <w:color w:val="000000"/>
          <w:sz w:val="28"/>
          <w:szCs w:val="28"/>
        </w:rPr>
      </w:pPr>
      <w:r w:rsidRPr="00B42E7A">
        <w:rPr>
          <w:rFonts w:ascii="Simplified Arabic" w:hAnsi="Simplified Arabic" w:cs="Simplified Arabic"/>
          <w:color w:val="000000"/>
          <w:sz w:val="28"/>
          <w:szCs w:val="28"/>
          <w:rtl/>
        </w:rPr>
        <w:t>هي قدرة اللاعب على التحرك في اتجاهات مختلفة او تغيير وضع جسمه بسرعة اقل من القصوى (العالية) ولزمن طويل نسبيا دون ظهور التعب</w:t>
      </w:r>
      <w:r w:rsidRPr="00B42E7A">
        <w:rPr>
          <w:rFonts w:ascii="Simplified Arabic" w:hAnsi="Simplified Arabic" w:cs="Simplified Arabic"/>
          <w:b/>
          <w:color w:val="000000"/>
          <w:sz w:val="28"/>
          <w:szCs w:val="28"/>
        </w:rPr>
        <w:t xml:space="preserve"> . </w:t>
      </w:r>
    </w:p>
    <w:p w14:paraId="79260013" w14:textId="77777777" w:rsidR="002458CF" w:rsidRPr="00B42E7A" w:rsidRDefault="002458CF" w:rsidP="002458CF">
      <w:pPr>
        <w:tabs>
          <w:tab w:val="right" w:pos="160"/>
          <w:tab w:val="right" w:pos="340"/>
        </w:tabs>
        <w:bidi/>
        <w:spacing w:after="0" w:line="240" w:lineRule="auto"/>
        <w:rPr>
          <w:rFonts w:ascii="Simplified Arabic" w:hAnsi="Simplified Arabic" w:cs="Simplified Arabic"/>
          <w:color w:val="000000"/>
          <w:sz w:val="28"/>
          <w:szCs w:val="28"/>
        </w:rPr>
      </w:pPr>
      <w:r w:rsidRPr="00B42E7A">
        <w:rPr>
          <w:rFonts w:ascii="Simplified Arabic" w:eastAsia="Calibri" w:hAnsi="Simplified Arabic" w:cs="Simplified Arabic"/>
          <w:bCs/>
          <w:color w:val="000000"/>
          <w:sz w:val="28"/>
          <w:szCs w:val="28"/>
          <w:u w:val="single"/>
          <w:rtl/>
        </w:rPr>
        <w:t>القوة العضلية</w:t>
      </w:r>
      <w:r w:rsidRPr="00B42E7A">
        <w:rPr>
          <w:rFonts w:ascii="Simplified Arabic" w:eastAsia="Calibri" w:hAnsi="Simplified Arabic" w:cs="Simplified Arabic"/>
          <w:b/>
          <w:color w:val="000000"/>
          <w:sz w:val="28"/>
          <w:szCs w:val="28"/>
          <w:u w:val="single"/>
          <w:rtl/>
        </w:rPr>
        <w:t xml:space="preserve"> </w:t>
      </w:r>
      <w:r w:rsidRPr="00B42E7A">
        <w:rPr>
          <w:rFonts w:ascii="Simplified Arabic" w:eastAsia="Calibri" w:hAnsi="Simplified Arabic" w:cs="Simplified Arabic"/>
          <w:b/>
          <w:color w:val="000000"/>
          <w:sz w:val="28"/>
          <w:szCs w:val="28"/>
          <w:u w:val="single"/>
        </w:rPr>
        <w:t xml:space="preserve">Muscles Strength :  </w:t>
      </w:r>
    </w:p>
    <w:p w14:paraId="41DDBEA8" w14:textId="77777777" w:rsidR="00DB7B89" w:rsidRPr="00B42E7A" w:rsidRDefault="002458CF" w:rsidP="002458CF">
      <w:pPr>
        <w:bidi/>
        <w:spacing w:after="0" w:line="240" w:lineRule="auto"/>
        <w:ind w:left="-11"/>
        <w:rPr>
          <w:rFonts w:ascii="Simplified Arabic" w:hAnsi="Simplified Arabic" w:cs="Simplified Arabic"/>
          <w:color w:val="000000"/>
          <w:sz w:val="28"/>
          <w:szCs w:val="28"/>
        </w:rPr>
      </w:pPr>
      <w:r w:rsidRPr="00B42E7A">
        <w:rPr>
          <w:rFonts w:ascii="Simplified Arabic" w:hAnsi="Simplified Arabic" w:cs="Simplified Arabic"/>
          <w:sz w:val="28"/>
          <w:szCs w:val="28"/>
          <w:rtl/>
        </w:rPr>
        <w:t xml:space="preserve">هي قدرة الفرد الرياضي </w:t>
      </w:r>
      <w:proofErr w:type="spellStart"/>
      <w:r w:rsidRPr="00B42E7A">
        <w:rPr>
          <w:rFonts w:ascii="Simplified Arabic" w:hAnsi="Simplified Arabic" w:cs="Simplified Arabic"/>
          <w:sz w:val="28"/>
          <w:szCs w:val="28"/>
          <w:rtl/>
        </w:rPr>
        <w:t>فى</w:t>
      </w:r>
      <w:proofErr w:type="spellEnd"/>
      <w:r w:rsidRPr="00B42E7A">
        <w:rPr>
          <w:rFonts w:ascii="Simplified Arabic" w:hAnsi="Simplified Arabic" w:cs="Simplified Arabic"/>
          <w:sz w:val="28"/>
          <w:szCs w:val="28"/>
          <w:rtl/>
        </w:rPr>
        <w:t xml:space="preserve"> التغلب على مقاومات خارجية أو التصدي لها  .</w:t>
      </w:r>
    </w:p>
    <w:p w14:paraId="72E80048" w14:textId="77777777" w:rsidR="009D5FFD" w:rsidRPr="00B42E7A" w:rsidRDefault="009D5FFD" w:rsidP="00DE095E">
      <w:pPr>
        <w:bidi/>
        <w:spacing w:after="0" w:line="240" w:lineRule="auto"/>
        <w:rPr>
          <w:rFonts w:ascii="Simplified Arabic" w:hAnsi="Simplified Arabic" w:cs="Simplified Arabic"/>
          <w:b/>
          <w:color w:val="000000"/>
          <w:sz w:val="28"/>
          <w:szCs w:val="28"/>
          <w:u w:val="single"/>
        </w:rPr>
      </w:pPr>
      <w:r w:rsidRPr="00B42E7A">
        <w:rPr>
          <w:rFonts w:ascii="Simplified Arabic" w:hAnsi="Simplified Arabic" w:cs="Simplified Arabic"/>
          <w:b/>
          <w:color w:val="000000"/>
          <w:sz w:val="28"/>
          <w:szCs w:val="28"/>
          <w:u w:val="single"/>
          <w:rtl/>
        </w:rPr>
        <w:t xml:space="preserve">أولا </w:t>
      </w:r>
      <w:r w:rsidRPr="00B42E7A">
        <w:rPr>
          <w:rFonts w:ascii="Simplified Arabic" w:hAnsi="Simplified Arabic" w:cs="Simplified Arabic"/>
          <w:bCs/>
          <w:color w:val="000000"/>
          <w:sz w:val="28"/>
          <w:szCs w:val="28"/>
          <w:u w:val="single"/>
          <w:rtl/>
        </w:rPr>
        <w:t>: القوة القصوى</w:t>
      </w:r>
      <w:r w:rsidRPr="00B42E7A">
        <w:rPr>
          <w:rFonts w:ascii="Simplified Arabic" w:hAnsi="Simplified Arabic" w:cs="Simplified Arabic"/>
          <w:b/>
          <w:color w:val="000000"/>
          <w:sz w:val="28"/>
          <w:szCs w:val="28"/>
          <w:u w:val="single"/>
          <w:rtl/>
        </w:rPr>
        <w:t xml:space="preserve"> </w:t>
      </w:r>
      <w:r w:rsidRPr="00B42E7A">
        <w:rPr>
          <w:rFonts w:ascii="Simplified Arabic" w:hAnsi="Simplified Arabic" w:cs="Simplified Arabic"/>
          <w:b/>
          <w:color w:val="000000"/>
          <w:sz w:val="28"/>
          <w:szCs w:val="28"/>
          <w:u w:val="single"/>
        </w:rPr>
        <w:t>maximum strength</w:t>
      </w:r>
      <w:r w:rsidRPr="00B42E7A">
        <w:rPr>
          <w:rFonts w:ascii="Simplified Arabic" w:hAnsi="Simplified Arabic" w:cs="Simplified Arabic"/>
          <w:b/>
          <w:color w:val="000000"/>
          <w:sz w:val="28"/>
          <w:szCs w:val="28"/>
          <w:u w:val="single"/>
          <w:rtl/>
        </w:rPr>
        <w:t xml:space="preserve"> :</w:t>
      </w:r>
    </w:p>
    <w:p w14:paraId="495FAE69" w14:textId="77777777" w:rsidR="009D5FFD" w:rsidRPr="00B42E7A" w:rsidRDefault="009D5FFD" w:rsidP="00DE095E">
      <w:pPr>
        <w:bidi/>
        <w:spacing w:after="0" w:line="240" w:lineRule="auto"/>
        <w:rPr>
          <w:rFonts w:ascii="Simplified Arabic" w:hAnsi="Simplified Arabic" w:cs="Simplified Arabic"/>
          <w:b/>
          <w:color w:val="000000"/>
          <w:sz w:val="28"/>
          <w:szCs w:val="28"/>
          <w:rtl/>
        </w:rPr>
      </w:pPr>
      <w:r w:rsidRPr="00B42E7A">
        <w:rPr>
          <w:rFonts w:ascii="Simplified Arabic" w:hAnsi="Simplified Arabic" w:cs="Simplified Arabic"/>
          <w:b/>
          <w:color w:val="000000"/>
          <w:sz w:val="28"/>
          <w:szCs w:val="28"/>
          <w:rtl/>
        </w:rPr>
        <w:t>هي اقصى مقدار للقوة يمكن للعضلة اداؤها في اقصى انقباض عضلي ارادي لمواجهة مقاومة او التغلب عليها .</w:t>
      </w:r>
    </w:p>
    <w:p w14:paraId="76B2CD7B" w14:textId="77777777" w:rsidR="009D5FFD" w:rsidRPr="00B42E7A" w:rsidRDefault="009D5FFD" w:rsidP="00DE095E">
      <w:pPr>
        <w:bidi/>
        <w:spacing w:after="0" w:line="240" w:lineRule="auto"/>
        <w:jc w:val="both"/>
        <w:rPr>
          <w:rFonts w:ascii="Simplified Arabic" w:hAnsi="Simplified Arabic" w:cs="Simplified Arabic"/>
          <w:b/>
          <w:color w:val="000000"/>
          <w:sz w:val="28"/>
          <w:szCs w:val="28"/>
          <w:u w:val="single"/>
        </w:rPr>
      </w:pPr>
      <w:r w:rsidRPr="00B42E7A">
        <w:rPr>
          <w:rFonts w:ascii="Simplified Arabic" w:hAnsi="Simplified Arabic" w:cs="Simplified Arabic"/>
          <w:bCs/>
          <w:color w:val="000000"/>
          <w:sz w:val="28"/>
          <w:szCs w:val="28"/>
          <w:u w:val="single"/>
          <w:rtl/>
        </w:rPr>
        <w:t>ثانياً : القوة الانفجارية (القدرة)</w:t>
      </w:r>
      <w:r w:rsidRPr="00B42E7A">
        <w:rPr>
          <w:rFonts w:ascii="Simplified Arabic" w:hAnsi="Simplified Arabic" w:cs="Simplified Arabic"/>
          <w:b/>
          <w:color w:val="000000"/>
          <w:sz w:val="28"/>
          <w:szCs w:val="28"/>
          <w:u w:val="single"/>
          <w:rtl/>
        </w:rPr>
        <w:t xml:space="preserve"> </w:t>
      </w:r>
      <w:r w:rsidRPr="00B42E7A">
        <w:rPr>
          <w:rFonts w:ascii="Simplified Arabic" w:hAnsi="Simplified Arabic" w:cs="Simplified Arabic"/>
          <w:b/>
          <w:color w:val="000000"/>
          <w:sz w:val="28"/>
          <w:szCs w:val="28"/>
          <w:u w:val="single"/>
        </w:rPr>
        <w:t>Explosive force</w:t>
      </w:r>
      <w:r w:rsidRPr="00B42E7A">
        <w:rPr>
          <w:rFonts w:ascii="Simplified Arabic" w:hAnsi="Simplified Arabic" w:cs="Simplified Arabic"/>
          <w:b/>
          <w:color w:val="000000"/>
          <w:sz w:val="28"/>
          <w:szCs w:val="28"/>
          <w:u w:val="single"/>
          <w:rtl/>
        </w:rPr>
        <w:t xml:space="preserve"> :</w:t>
      </w:r>
    </w:p>
    <w:p w14:paraId="4481D1A2" w14:textId="77777777" w:rsidR="009D5FFD" w:rsidRPr="00B42E7A" w:rsidRDefault="009D5FFD" w:rsidP="00DE095E">
      <w:pPr>
        <w:bidi/>
        <w:spacing w:after="0" w:line="240" w:lineRule="auto"/>
        <w:jc w:val="both"/>
        <w:rPr>
          <w:rFonts w:ascii="Simplified Arabic" w:hAnsi="Simplified Arabic" w:cs="Simplified Arabic"/>
          <w:b/>
          <w:color w:val="000000"/>
          <w:sz w:val="28"/>
          <w:szCs w:val="28"/>
          <w:rtl/>
        </w:rPr>
      </w:pPr>
      <w:r w:rsidRPr="00B42E7A">
        <w:rPr>
          <w:rFonts w:ascii="Simplified Arabic" w:hAnsi="Simplified Arabic" w:cs="Simplified Arabic"/>
          <w:b/>
          <w:color w:val="000000"/>
          <w:sz w:val="28"/>
          <w:szCs w:val="28"/>
          <w:rtl/>
        </w:rPr>
        <w:t>هي قدرة العضلة على اخراج قوه قصوى أو (قوة مقننه) وتؤدي بالسرعة القصوى لمرة واحده أمام مقاومه  (وهنا يتم دمج صفة القوة وصفة السرعة في مكون واحد) ويكون الهدف منها تحقيق مسافة راسية او افقيه لجسم اللاعب أو لأداة اللعب  .</w:t>
      </w:r>
    </w:p>
    <w:p w14:paraId="435407B2" w14:textId="77777777" w:rsidR="009D5FFD" w:rsidRPr="00B42E7A" w:rsidRDefault="009D5FFD" w:rsidP="00DE095E">
      <w:pPr>
        <w:bidi/>
        <w:spacing w:after="0" w:line="240" w:lineRule="auto"/>
        <w:rPr>
          <w:rFonts w:ascii="Simplified Arabic" w:hAnsi="Simplified Arabic" w:cs="Simplified Arabic"/>
          <w:b/>
          <w:color w:val="000000"/>
          <w:sz w:val="28"/>
          <w:szCs w:val="28"/>
          <w:u w:val="single"/>
        </w:rPr>
      </w:pPr>
      <w:r w:rsidRPr="00B42E7A">
        <w:rPr>
          <w:rFonts w:ascii="Simplified Arabic" w:hAnsi="Simplified Arabic" w:cs="Simplified Arabic"/>
          <w:bCs/>
          <w:color w:val="000000"/>
          <w:sz w:val="28"/>
          <w:szCs w:val="28"/>
          <w:u w:val="single"/>
          <w:rtl/>
        </w:rPr>
        <w:t>ثالثاً : القوة المميزة بالسرعة</w:t>
      </w:r>
      <w:r w:rsidRPr="00B42E7A">
        <w:rPr>
          <w:rFonts w:ascii="Simplified Arabic" w:hAnsi="Simplified Arabic" w:cs="Simplified Arabic"/>
          <w:b/>
          <w:color w:val="000000"/>
          <w:sz w:val="28"/>
          <w:szCs w:val="28"/>
          <w:u w:val="single"/>
          <w:rtl/>
        </w:rPr>
        <w:t xml:space="preserve"> </w:t>
      </w:r>
      <w:r w:rsidRPr="00B42E7A">
        <w:rPr>
          <w:rFonts w:ascii="Simplified Arabic" w:hAnsi="Simplified Arabic" w:cs="Simplified Arabic"/>
          <w:b/>
          <w:color w:val="000000"/>
          <w:sz w:val="28"/>
          <w:szCs w:val="28"/>
          <w:u w:val="single"/>
        </w:rPr>
        <w:t xml:space="preserve">Speed Power : </w:t>
      </w:r>
    </w:p>
    <w:p w14:paraId="09B81B53" w14:textId="77777777" w:rsidR="009D5FFD" w:rsidRPr="00B42E7A" w:rsidRDefault="009D5FFD" w:rsidP="00DE095E">
      <w:pPr>
        <w:bidi/>
        <w:spacing w:after="0" w:line="240" w:lineRule="auto"/>
        <w:jc w:val="both"/>
        <w:rPr>
          <w:rFonts w:ascii="Simplified Arabic" w:hAnsi="Simplified Arabic" w:cs="Simplified Arabic"/>
          <w:b/>
          <w:color w:val="000000"/>
          <w:sz w:val="28"/>
          <w:szCs w:val="28"/>
        </w:rPr>
      </w:pPr>
      <w:r w:rsidRPr="00B42E7A">
        <w:rPr>
          <w:rFonts w:ascii="Simplified Arabic" w:hAnsi="Simplified Arabic" w:cs="Simplified Arabic"/>
          <w:b/>
          <w:color w:val="000000"/>
          <w:sz w:val="28"/>
          <w:szCs w:val="28"/>
          <w:rtl/>
        </w:rPr>
        <w:t>هي قدرة العضلة على تكرار اخراج قوه أمام مقاومة وتؤدي بالسرعة القصوى لفتره زمنيه قصيرة (وهنا يتم دمج صفة القوة وصفة السرعة في مكون واحد) .</w:t>
      </w:r>
    </w:p>
    <w:p w14:paraId="76FCE297" w14:textId="77777777" w:rsidR="009D5FFD" w:rsidRPr="00B42E7A" w:rsidRDefault="009D5FFD" w:rsidP="00DE095E">
      <w:pPr>
        <w:bidi/>
        <w:spacing w:after="0" w:line="240" w:lineRule="auto"/>
        <w:rPr>
          <w:rFonts w:ascii="Simplified Arabic" w:hAnsi="Simplified Arabic" w:cs="Simplified Arabic"/>
          <w:b/>
          <w:color w:val="000000"/>
          <w:sz w:val="28"/>
          <w:szCs w:val="28"/>
          <w:u w:val="single"/>
          <w:rtl/>
        </w:rPr>
      </w:pPr>
      <w:r w:rsidRPr="00B42E7A">
        <w:rPr>
          <w:rFonts w:ascii="Simplified Arabic" w:hAnsi="Simplified Arabic" w:cs="Simplified Arabic"/>
          <w:bCs/>
          <w:color w:val="000000"/>
          <w:sz w:val="28"/>
          <w:szCs w:val="28"/>
          <w:u w:val="single"/>
          <w:rtl/>
        </w:rPr>
        <w:t xml:space="preserve">رابعاً : تحمل القوة المميزة بالسرعة </w:t>
      </w:r>
      <w:r w:rsidRPr="00B42E7A">
        <w:rPr>
          <w:rFonts w:ascii="Simplified Arabic" w:hAnsi="Simplified Arabic" w:cs="Simplified Arabic"/>
          <w:b/>
          <w:color w:val="000000"/>
          <w:sz w:val="28"/>
          <w:szCs w:val="28"/>
          <w:u w:val="single"/>
        </w:rPr>
        <w:t xml:space="preserve">Speed Power Endurance : </w:t>
      </w:r>
    </w:p>
    <w:p w14:paraId="5E8DB7D6" w14:textId="77777777" w:rsidR="009D5FFD" w:rsidRPr="00B42E7A" w:rsidRDefault="009D5FFD" w:rsidP="00DE095E">
      <w:pPr>
        <w:bidi/>
        <w:spacing w:after="0" w:line="240" w:lineRule="auto"/>
        <w:jc w:val="highKashida"/>
        <w:rPr>
          <w:rFonts w:ascii="Simplified Arabic" w:hAnsi="Simplified Arabic" w:cs="Simplified Arabic"/>
          <w:b/>
          <w:color w:val="000000"/>
          <w:sz w:val="28"/>
          <w:szCs w:val="28"/>
        </w:rPr>
      </w:pPr>
      <w:r w:rsidRPr="00B42E7A">
        <w:rPr>
          <w:rFonts w:ascii="Simplified Arabic" w:hAnsi="Simplified Arabic" w:cs="Simplified Arabic"/>
          <w:b/>
          <w:color w:val="000000"/>
          <w:sz w:val="28"/>
          <w:szCs w:val="28"/>
          <w:rtl/>
        </w:rPr>
        <w:t>هي قدرة العضلة على تكرار اخراج أمام مقاومة وتؤدي بالسرعة الأقل من القصوى (العالية) لفتره طويلة نسبياً (وهنا يتم دمج صفة القوة وصفة السرعة في مكون واحد) .</w:t>
      </w:r>
    </w:p>
    <w:p w14:paraId="7DD265AE" w14:textId="77777777" w:rsidR="004942DF" w:rsidRPr="00B42E7A" w:rsidRDefault="004942DF" w:rsidP="00DE095E">
      <w:pPr>
        <w:bidi/>
        <w:spacing w:after="0" w:line="240" w:lineRule="auto"/>
        <w:rPr>
          <w:rFonts w:ascii="Simplified Arabic" w:hAnsi="Simplified Arabic" w:cs="Simplified Arabic"/>
          <w:b/>
          <w:color w:val="000000"/>
          <w:sz w:val="28"/>
          <w:szCs w:val="28"/>
          <w:u w:val="single"/>
        </w:rPr>
      </w:pPr>
      <w:r w:rsidRPr="00B42E7A">
        <w:rPr>
          <w:rFonts w:ascii="Simplified Arabic" w:hAnsi="Simplified Arabic" w:cs="Simplified Arabic"/>
          <w:bCs/>
          <w:color w:val="000000"/>
          <w:sz w:val="28"/>
          <w:szCs w:val="28"/>
          <w:u w:val="single"/>
          <w:rtl/>
        </w:rPr>
        <w:t>خامساً : تحمل القوة</w:t>
      </w:r>
      <w:r w:rsidRPr="00B42E7A">
        <w:rPr>
          <w:rFonts w:ascii="Simplified Arabic" w:hAnsi="Simplified Arabic" w:cs="Simplified Arabic"/>
          <w:b/>
          <w:color w:val="000000"/>
          <w:sz w:val="28"/>
          <w:szCs w:val="28"/>
          <w:u w:val="single"/>
          <w:rtl/>
        </w:rPr>
        <w:t xml:space="preserve"> </w:t>
      </w:r>
      <w:r w:rsidRPr="00B42E7A">
        <w:rPr>
          <w:rFonts w:ascii="Simplified Arabic" w:hAnsi="Simplified Arabic" w:cs="Simplified Arabic"/>
          <w:b/>
          <w:color w:val="000000"/>
          <w:sz w:val="28"/>
          <w:szCs w:val="28"/>
          <w:u w:val="single"/>
        </w:rPr>
        <w:t xml:space="preserve">Strength Endurance : </w:t>
      </w:r>
    </w:p>
    <w:p w14:paraId="0B93B55B" w14:textId="77777777" w:rsidR="002052EB" w:rsidRPr="00B42E7A" w:rsidRDefault="004942DF" w:rsidP="00DE095E">
      <w:pPr>
        <w:bidi/>
        <w:spacing w:after="0" w:line="240" w:lineRule="auto"/>
        <w:jc w:val="both"/>
        <w:rPr>
          <w:rFonts w:ascii="Simplified Arabic" w:hAnsi="Simplified Arabic" w:cs="Simplified Arabic"/>
          <w:b/>
          <w:color w:val="000000"/>
          <w:sz w:val="28"/>
          <w:szCs w:val="28"/>
          <w:rtl/>
        </w:rPr>
      </w:pPr>
      <w:r w:rsidRPr="00B42E7A">
        <w:rPr>
          <w:rFonts w:ascii="Simplified Arabic" w:hAnsi="Simplified Arabic" w:cs="Simplified Arabic"/>
          <w:b/>
          <w:color w:val="000000"/>
          <w:sz w:val="28"/>
          <w:szCs w:val="28"/>
          <w:rtl/>
        </w:rPr>
        <w:t>هي القدرة على الاستمرار في اخراج قوه أمام مقاومة لفترات طويلة دون ظهور التعب .</w:t>
      </w:r>
    </w:p>
    <w:p w14:paraId="3CA12253" w14:textId="77777777" w:rsidR="002052EB" w:rsidRPr="00B42E7A" w:rsidRDefault="002052EB" w:rsidP="00DE095E">
      <w:pPr>
        <w:bidi/>
        <w:spacing w:after="0" w:line="240" w:lineRule="auto"/>
        <w:jc w:val="both"/>
        <w:rPr>
          <w:rFonts w:ascii="Simplified Arabic" w:hAnsi="Simplified Arabic" w:cs="Simplified Arabic"/>
          <w:b/>
          <w:color w:val="000000"/>
          <w:sz w:val="28"/>
          <w:szCs w:val="28"/>
        </w:rPr>
      </w:pPr>
      <w:r w:rsidRPr="00B42E7A">
        <w:rPr>
          <w:rFonts w:ascii="Simplified Arabic" w:eastAsia="Calibri" w:hAnsi="Simplified Arabic" w:cs="Simplified Arabic"/>
          <w:b/>
          <w:color w:val="000000"/>
          <w:sz w:val="28"/>
          <w:szCs w:val="28"/>
          <w:u w:val="single"/>
          <w:rtl/>
        </w:rPr>
        <w:lastRenderedPageBreak/>
        <w:t xml:space="preserve">الدقة : </w:t>
      </w:r>
    </w:p>
    <w:p w14:paraId="0CAEA1D2" w14:textId="77777777" w:rsidR="009D5FFD" w:rsidRPr="00B42E7A" w:rsidRDefault="002052EB" w:rsidP="00DE095E">
      <w:pPr>
        <w:bidi/>
        <w:spacing w:after="0" w:line="240" w:lineRule="auto"/>
        <w:rPr>
          <w:rFonts w:ascii="Simplified Arabic" w:hAnsi="Simplified Arabic" w:cs="Simplified Arabic"/>
          <w:b/>
          <w:color w:val="000000"/>
          <w:sz w:val="28"/>
          <w:szCs w:val="28"/>
          <w:rtl/>
        </w:rPr>
      </w:pPr>
      <w:r w:rsidRPr="00B42E7A">
        <w:rPr>
          <w:rFonts w:ascii="Simplified Arabic" w:hAnsi="Simplified Arabic" w:cs="Simplified Arabic"/>
          <w:color w:val="000000"/>
          <w:sz w:val="28"/>
          <w:szCs w:val="28"/>
          <w:rtl/>
        </w:rPr>
        <w:t xml:space="preserve">هي قدرة اللاعب على توجيه اداة ما لإصابة هدف محدد وقد يختلف حجم الهدف . </w:t>
      </w:r>
      <w:r w:rsidRPr="00B42E7A">
        <w:rPr>
          <w:rFonts w:ascii="Simplified Arabic" w:hAnsi="Simplified Arabic" w:cs="Simplified Arabic"/>
          <w:color w:val="000000"/>
          <w:sz w:val="28"/>
          <w:szCs w:val="28"/>
          <w:rtl/>
        </w:rPr>
        <w:br/>
        <w:t>(كلما صغر الهدف كلما احتاج اللاعب الى درجة دقة أكبر لإصابته) وتتأثر الدقة بالحالة العصبية للجهاز العصبي للاعب .</w:t>
      </w:r>
    </w:p>
    <w:p w14:paraId="2282BCB3" w14:textId="77777777" w:rsidR="00A031BE" w:rsidRPr="00B42E7A" w:rsidRDefault="00A031BE" w:rsidP="00DE095E">
      <w:pPr>
        <w:tabs>
          <w:tab w:val="right" w:pos="237"/>
        </w:tabs>
        <w:bidi/>
        <w:spacing w:after="0" w:line="240" w:lineRule="auto"/>
        <w:jc w:val="both"/>
        <w:rPr>
          <w:rFonts w:ascii="Simplified Arabic" w:hAnsi="Simplified Arabic" w:cs="Simplified Arabic"/>
          <w:color w:val="000000"/>
          <w:sz w:val="28"/>
          <w:szCs w:val="28"/>
          <w:u w:val="single"/>
        </w:rPr>
      </w:pPr>
      <w:r w:rsidRPr="00B42E7A">
        <w:rPr>
          <w:rFonts w:ascii="Simplified Arabic" w:eastAsia="Calibri" w:hAnsi="Simplified Arabic" w:cs="Simplified Arabic"/>
          <w:bCs/>
          <w:color w:val="000000"/>
          <w:sz w:val="28"/>
          <w:szCs w:val="28"/>
          <w:u w:val="single"/>
          <w:rtl/>
        </w:rPr>
        <w:t xml:space="preserve">التوافق </w:t>
      </w:r>
      <w:r w:rsidRPr="00B42E7A">
        <w:rPr>
          <w:rFonts w:ascii="Simplified Arabic" w:eastAsia="Calibri" w:hAnsi="Simplified Arabic" w:cs="Simplified Arabic"/>
          <w:b/>
          <w:color w:val="000000"/>
          <w:sz w:val="28"/>
          <w:szCs w:val="28"/>
          <w:u w:val="single"/>
          <w:rtl/>
        </w:rPr>
        <w:t>(</w:t>
      </w:r>
      <w:r w:rsidRPr="00B42E7A">
        <w:rPr>
          <w:rFonts w:ascii="Simplified Arabic" w:eastAsia="Calibri" w:hAnsi="Simplified Arabic" w:cs="Simplified Arabic"/>
          <w:b/>
          <w:color w:val="000000"/>
          <w:sz w:val="28"/>
          <w:szCs w:val="28"/>
          <w:u w:val="single"/>
        </w:rPr>
        <w:t>Coordination</w:t>
      </w:r>
      <w:r w:rsidRPr="00B42E7A">
        <w:rPr>
          <w:rFonts w:ascii="Simplified Arabic" w:eastAsia="Calibri" w:hAnsi="Simplified Arabic" w:cs="Simplified Arabic"/>
          <w:b/>
          <w:color w:val="000000"/>
          <w:sz w:val="28"/>
          <w:szCs w:val="28"/>
          <w:u w:val="single"/>
          <w:rtl/>
        </w:rPr>
        <w:t>) :</w:t>
      </w:r>
    </w:p>
    <w:p w14:paraId="0C8DD67A" w14:textId="77777777" w:rsidR="00A12F1B" w:rsidRPr="00B42E7A" w:rsidRDefault="00A031BE" w:rsidP="00DE095E">
      <w:pPr>
        <w:bidi/>
        <w:spacing w:after="0" w:line="240" w:lineRule="auto"/>
        <w:rPr>
          <w:rFonts w:ascii="Simplified Arabic" w:hAnsi="Simplified Arabic" w:cs="Simplified Arabic"/>
          <w:sz w:val="28"/>
          <w:szCs w:val="28"/>
          <w:rtl/>
        </w:rPr>
      </w:pPr>
      <w:r w:rsidRPr="00B42E7A">
        <w:rPr>
          <w:rFonts w:ascii="Simplified Arabic" w:hAnsi="Simplified Arabic" w:cs="Simplified Arabic"/>
          <w:color w:val="000000"/>
          <w:sz w:val="28"/>
          <w:szCs w:val="28"/>
          <w:rtl/>
        </w:rPr>
        <w:t>يعرف بأنه قدرة الفرد على التنسيق لحركات مختلفة الشكل والاتجاه بدقة وانسيابية في نموذج لأداء حركي واحد .</w:t>
      </w:r>
    </w:p>
    <w:p w14:paraId="3869C9AE" w14:textId="77777777" w:rsidR="00A031BE" w:rsidRPr="00B42E7A" w:rsidRDefault="00A031BE" w:rsidP="00DE095E">
      <w:pPr>
        <w:tabs>
          <w:tab w:val="right" w:pos="237"/>
        </w:tabs>
        <w:bidi/>
        <w:spacing w:after="0" w:line="240" w:lineRule="auto"/>
        <w:jc w:val="both"/>
        <w:rPr>
          <w:rFonts w:ascii="Simplified Arabic" w:hAnsi="Simplified Arabic" w:cs="Simplified Arabic"/>
          <w:color w:val="000000"/>
          <w:sz w:val="28"/>
          <w:szCs w:val="28"/>
          <w:u w:val="single"/>
        </w:rPr>
      </w:pPr>
      <w:r w:rsidRPr="00B42E7A">
        <w:rPr>
          <w:rFonts w:ascii="Simplified Arabic" w:eastAsia="Calibri" w:hAnsi="Simplified Arabic" w:cs="Simplified Arabic"/>
          <w:b/>
          <w:color w:val="000000"/>
          <w:sz w:val="28"/>
          <w:szCs w:val="28"/>
          <w:u w:val="single"/>
          <w:rtl/>
        </w:rPr>
        <w:t xml:space="preserve">التوازن </w:t>
      </w:r>
      <w:r w:rsidRPr="00B42E7A">
        <w:rPr>
          <w:rFonts w:ascii="Simplified Arabic" w:eastAsia="Calibri" w:hAnsi="Simplified Arabic" w:cs="Simplified Arabic"/>
          <w:b/>
          <w:color w:val="000000"/>
          <w:sz w:val="28"/>
          <w:szCs w:val="28"/>
          <w:u w:val="single"/>
        </w:rPr>
        <w:t>Balance</w:t>
      </w:r>
      <w:r w:rsidRPr="00B42E7A">
        <w:rPr>
          <w:rFonts w:ascii="Simplified Arabic" w:eastAsia="Calibri" w:hAnsi="Simplified Arabic" w:cs="Simplified Arabic"/>
          <w:b/>
          <w:color w:val="000000"/>
          <w:sz w:val="28"/>
          <w:szCs w:val="28"/>
          <w:u w:val="single"/>
          <w:rtl/>
        </w:rPr>
        <w:t xml:space="preserve">  :</w:t>
      </w:r>
    </w:p>
    <w:p w14:paraId="4D6AFD5D" w14:textId="77777777" w:rsidR="00A031BE" w:rsidRPr="00B42E7A" w:rsidRDefault="00A031BE" w:rsidP="00DE095E">
      <w:pPr>
        <w:bidi/>
        <w:spacing w:after="0" w:line="240" w:lineRule="auto"/>
        <w:ind w:left="91"/>
        <w:jc w:val="both"/>
        <w:rPr>
          <w:rFonts w:ascii="Simplified Arabic" w:hAnsi="Simplified Arabic" w:cs="Simplified Arabic"/>
          <w:color w:val="000000"/>
          <w:sz w:val="28"/>
          <w:szCs w:val="28"/>
          <w:rtl/>
        </w:rPr>
      </w:pPr>
      <w:r w:rsidRPr="00B42E7A">
        <w:rPr>
          <w:rFonts w:ascii="Simplified Arabic" w:hAnsi="Simplified Arabic" w:cs="Simplified Arabic"/>
          <w:color w:val="000000"/>
          <w:sz w:val="28"/>
          <w:szCs w:val="28"/>
          <w:rtl/>
        </w:rPr>
        <w:t>هو قدره اللاعب على الاحتفاظ بوضع معين ثابت او التحرك به لمده زمنيه طويله على ان تكون قاعده الارتكاز صغيره نسبياً ، وينقسم التوازن الى : توازن ثابت – توازن متحرك .</w:t>
      </w:r>
    </w:p>
    <w:p w14:paraId="1C86BADE" w14:textId="77777777" w:rsidR="00A031BE" w:rsidRPr="00B42E7A" w:rsidRDefault="00A031BE" w:rsidP="00DE095E">
      <w:pPr>
        <w:tabs>
          <w:tab w:val="right" w:pos="379"/>
        </w:tabs>
        <w:bidi/>
        <w:spacing w:after="0" w:line="240" w:lineRule="auto"/>
        <w:rPr>
          <w:rFonts w:ascii="Simplified Arabic" w:hAnsi="Simplified Arabic" w:cs="Simplified Arabic"/>
          <w:color w:val="000000"/>
          <w:sz w:val="28"/>
          <w:szCs w:val="28"/>
          <w:u w:val="single"/>
        </w:rPr>
      </w:pPr>
      <w:r w:rsidRPr="00B42E7A">
        <w:rPr>
          <w:rFonts w:ascii="Simplified Arabic" w:eastAsia="Calibri" w:hAnsi="Simplified Arabic" w:cs="Simplified Arabic"/>
          <w:bCs/>
          <w:color w:val="000000"/>
          <w:sz w:val="28"/>
          <w:szCs w:val="28"/>
          <w:u w:val="single"/>
          <w:rtl/>
        </w:rPr>
        <w:t>المرونة والإطالة</w:t>
      </w:r>
      <w:r w:rsidRPr="00B42E7A">
        <w:rPr>
          <w:rFonts w:ascii="Simplified Arabic" w:eastAsia="Calibri" w:hAnsi="Simplified Arabic" w:cs="Simplified Arabic"/>
          <w:b/>
          <w:color w:val="000000"/>
          <w:sz w:val="28"/>
          <w:szCs w:val="28"/>
          <w:u w:val="single"/>
          <w:rtl/>
        </w:rPr>
        <w:t xml:space="preserve"> (</w:t>
      </w:r>
      <w:r w:rsidRPr="00B42E7A">
        <w:rPr>
          <w:rFonts w:ascii="Simplified Arabic" w:eastAsia="Calibri" w:hAnsi="Simplified Arabic" w:cs="Simplified Arabic"/>
          <w:b/>
          <w:color w:val="000000"/>
          <w:sz w:val="28"/>
          <w:szCs w:val="28"/>
          <w:u w:val="single"/>
        </w:rPr>
        <w:t>Stretching Flexibility</w:t>
      </w:r>
      <w:r w:rsidRPr="00B42E7A">
        <w:rPr>
          <w:rFonts w:ascii="Simplified Arabic" w:eastAsia="Calibri" w:hAnsi="Simplified Arabic" w:cs="Simplified Arabic"/>
          <w:b/>
          <w:color w:val="000000"/>
          <w:sz w:val="28"/>
          <w:szCs w:val="28"/>
          <w:u w:val="single"/>
          <w:rtl/>
        </w:rPr>
        <w:t>) :</w:t>
      </w:r>
    </w:p>
    <w:p w14:paraId="77BBA791" w14:textId="77777777" w:rsidR="00A031BE" w:rsidRPr="00B42E7A" w:rsidRDefault="00A031BE" w:rsidP="00115517">
      <w:pPr>
        <w:tabs>
          <w:tab w:val="right" w:pos="540"/>
        </w:tabs>
        <w:bidi/>
        <w:spacing w:after="0" w:line="240" w:lineRule="auto"/>
        <w:rPr>
          <w:rFonts w:ascii="Simplified Arabic" w:hAnsi="Simplified Arabic" w:cs="Simplified Arabic"/>
          <w:color w:val="000000"/>
          <w:sz w:val="28"/>
          <w:szCs w:val="28"/>
        </w:rPr>
      </w:pPr>
      <w:r w:rsidRPr="00B42E7A">
        <w:rPr>
          <w:rFonts w:ascii="Simplified Arabic" w:hAnsi="Simplified Arabic" w:cs="Simplified Arabic"/>
          <w:b/>
          <w:bCs/>
          <w:color w:val="000000"/>
          <w:sz w:val="28"/>
          <w:szCs w:val="28"/>
          <w:rtl/>
        </w:rPr>
        <w:t>المرونة :</w:t>
      </w:r>
      <w:r w:rsidRPr="00B42E7A">
        <w:rPr>
          <w:rFonts w:ascii="Simplified Arabic" w:hAnsi="Simplified Arabic" w:cs="Simplified Arabic"/>
          <w:color w:val="000000"/>
          <w:sz w:val="28"/>
          <w:szCs w:val="28"/>
          <w:rtl/>
        </w:rPr>
        <w:t xml:space="preserve"> هي قدرة المفصل على التحرك في مدى واسع (أقصى مدى يستطيع المفصل التحرك فيه تبعاً للصفات التشريحية للمفصل) وتعتمد على مدى مطاطية العضلات والأوتار والأربطة.</w:t>
      </w:r>
    </w:p>
    <w:p w14:paraId="75186C78" w14:textId="77777777" w:rsidR="00A031BE" w:rsidRPr="00B42E7A" w:rsidRDefault="00A031BE" w:rsidP="00115517">
      <w:pPr>
        <w:tabs>
          <w:tab w:val="right" w:pos="540"/>
        </w:tabs>
        <w:bidi/>
        <w:spacing w:after="0" w:line="240" w:lineRule="auto"/>
        <w:jc w:val="lowKashida"/>
        <w:rPr>
          <w:rFonts w:ascii="Simplified Arabic" w:hAnsi="Simplified Arabic" w:cs="Simplified Arabic"/>
          <w:color w:val="000000"/>
          <w:sz w:val="28"/>
          <w:szCs w:val="28"/>
          <w:rtl/>
        </w:rPr>
      </w:pPr>
      <w:r w:rsidRPr="00B42E7A">
        <w:rPr>
          <w:rFonts w:ascii="Simplified Arabic" w:hAnsi="Simplified Arabic" w:cs="Simplified Arabic"/>
          <w:b/>
          <w:bCs/>
          <w:color w:val="000000"/>
          <w:sz w:val="28"/>
          <w:szCs w:val="28"/>
          <w:rtl/>
        </w:rPr>
        <w:t>الإطالة :</w:t>
      </w:r>
      <w:r w:rsidRPr="00B42E7A">
        <w:rPr>
          <w:rFonts w:ascii="Simplified Arabic" w:hAnsi="Simplified Arabic" w:cs="Simplified Arabic"/>
          <w:b/>
          <w:color w:val="000000"/>
          <w:sz w:val="28"/>
          <w:szCs w:val="28"/>
        </w:rPr>
        <w:t xml:space="preserve"> </w:t>
      </w:r>
      <w:r w:rsidRPr="00B42E7A">
        <w:rPr>
          <w:rFonts w:ascii="Simplified Arabic" w:hAnsi="Simplified Arabic" w:cs="Simplified Arabic"/>
          <w:color w:val="000000"/>
          <w:sz w:val="28"/>
          <w:szCs w:val="28"/>
          <w:rtl/>
        </w:rPr>
        <w:t>هي قدرة العضلة على المطاطية بعيداً عن مركزها لمدى واسع وهي من العوامل المؤثرة على مرونة المفصل .</w:t>
      </w:r>
    </w:p>
    <w:p w14:paraId="45062F1B" w14:textId="77777777" w:rsidR="000F487A" w:rsidRPr="00B42E7A" w:rsidRDefault="000F487A" w:rsidP="00197AA3">
      <w:pPr>
        <w:bidi/>
        <w:spacing w:after="0" w:line="240" w:lineRule="auto"/>
        <w:ind w:left="-51"/>
        <w:rPr>
          <w:rFonts w:ascii="Simplified Arabic" w:eastAsia="Times New Roman" w:hAnsi="Simplified Arabic" w:cs="Simplified Arabic"/>
          <w:sz w:val="28"/>
          <w:szCs w:val="28"/>
          <w:rtl/>
        </w:rPr>
      </w:pPr>
      <w:r w:rsidRPr="00B42E7A">
        <w:rPr>
          <w:rFonts w:ascii="Simplified Arabic" w:eastAsia="Times New Roman" w:hAnsi="Simplified Arabic" w:cs="Simplified Arabic"/>
          <w:b/>
          <w:bCs/>
          <w:sz w:val="28"/>
          <w:szCs w:val="28"/>
          <w:rtl/>
        </w:rPr>
        <w:t>حمل التدريب هو :</w:t>
      </w:r>
      <w:r w:rsidRPr="00B42E7A">
        <w:rPr>
          <w:rFonts w:ascii="Simplified Arabic" w:eastAsia="Times New Roman" w:hAnsi="Simplified Arabic" w:cs="Simplified Arabic"/>
          <w:sz w:val="28"/>
          <w:szCs w:val="28"/>
          <w:rtl/>
        </w:rPr>
        <w:t xml:space="preserve"> أو هو العبء الواقع على الاعب نتيجة تعرض</w:t>
      </w:r>
      <w:r w:rsidRPr="00B42E7A">
        <w:rPr>
          <w:rFonts w:ascii="Simplified Arabic" w:eastAsia="Times New Roman" w:hAnsi="Simplified Arabic" w:cs="Simplified Arabic"/>
          <w:sz w:val="28"/>
          <w:szCs w:val="28"/>
          <w:rtl/>
          <w:lang w:bidi="ar-EG"/>
        </w:rPr>
        <w:t>ه</w:t>
      </w:r>
      <w:r w:rsidRPr="00B42E7A">
        <w:rPr>
          <w:rFonts w:ascii="Simplified Arabic" w:eastAsia="Times New Roman" w:hAnsi="Simplified Arabic" w:cs="Simplified Arabic"/>
          <w:sz w:val="28"/>
          <w:szCs w:val="28"/>
          <w:rtl/>
        </w:rPr>
        <w:t xml:space="preserve"> لمثيرات مختلفة سواء بدنية او مهاري</w:t>
      </w:r>
      <w:r w:rsidRPr="00B42E7A">
        <w:rPr>
          <w:rFonts w:ascii="Simplified Arabic" w:eastAsia="Times New Roman" w:hAnsi="Simplified Arabic" w:cs="Simplified Arabic"/>
          <w:sz w:val="28"/>
          <w:szCs w:val="28"/>
          <w:rtl/>
          <w:lang w:bidi="ar-EG"/>
        </w:rPr>
        <w:t>ه</w:t>
      </w:r>
      <w:r w:rsidRPr="00B42E7A">
        <w:rPr>
          <w:rFonts w:ascii="Simplified Arabic" w:eastAsia="Times New Roman" w:hAnsi="Simplified Arabic" w:cs="Simplified Arabic"/>
          <w:sz w:val="28"/>
          <w:szCs w:val="28"/>
          <w:rtl/>
        </w:rPr>
        <w:t xml:space="preserve"> او خططي</w:t>
      </w:r>
      <w:r w:rsidRPr="00B42E7A">
        <w:rPr>
          <w:rFonts w:ascii="Simplified Arabic" w:eastAsia="Times New Roman" w:hAnsi="Simplified Arabic" w:cs="Simplified Arabic"/>
          <w:sz w:val="28"/>
          <w:szCs w:val="28"/>
          <w:rtl/>
          <w:lang w:bidi="ar-EG"/>
        </w:rPr>
        <w:t>ه</w:t>
      </w:r>
      <w:r w:rsidRPr="00B42E7A">
        <w:rPr>
          <w:rFonts w:ascii="Simplified Arabic" w:eastAsia="Times New Roman" w:hAnsi="Simplified Arabic" w:cs="Simplified Arabic"/>
          <w:sz w:val="28"/>
          <w:szCs w:val="28"/>
          <w:rtl/>
        </w:rPr>
        <w:t xml:space="preserve"> .</w:t>
      </w:r>
    </w:p>
    <w:p w14:paraId="1949EDDC" w14:textId="77777777" w:rsidR="000F487A" w:rsidRPr="00B42E7A" w:rsidRDefault="00C2766B" w:rsidP="00C2766B">
      <w:pPr>
        <w:bidi/>
        <w:spacing w:after="0" w:line="240" w:lineRule="auto"/>
        <w:ind w:left="-51"/>
        <w:jc w:val="mediumKashida"/>
        <w:rPr>
          <w:rFonts w:ascii="Simplified Arabic" w:hAnsi="Simplified Arabic" w:cs="Simplified Arabic"/>
          <w:b/>
          <w:bCs/>
          <w:color w:val="000000"/>
          <w:sz w:val="28"/>
          <w:szCs w:val="28"/>
          <w:rtl/>
        </w:rPr>
      </w:pPr>
      <w:r w:rsidRPr="00B42E7A">
        <w:rPr>
          <w:rFonts w:ascii="Simplified Arabic" w:hAnsi="Simplified Arabic" w:cs="Simplified Arabic"/>
          <w:b/>
          <w:bCs/>
          <w:color w:val="000000"/>
          <w:sz w:val="28"/>
          <w:szCs w:val="28"/>
          <w:rtl/>
        </w:rPr>
        <w:t>اشكال الحمل :</w:t>
      </w:r>
    </w:p>
    <w:p w14:paraId="4436DC99" w14:textId="77777777" w:rsidR="00C2766B" w:rsidRPr="00B42E7A" w:rsidRDefault="00C2766B" w:rsidP="00C2766B">
      <w:pPr>
        <w:bidi/>
        <w:spacing w:after="0" w:line="240" w:lineRule="auto"/>
        <w:jc w:val="both"/>
        <w:rPr>
          <w:rFonts w:ascii="Simplified Arabic" w:eastAsia="Times New Roman" w:hAnsi="Simplified Arabic" w:cs="Simplified Arabic"/>
          <w:b/>
          <w:bCs/>
          <w:sz w:val="28"/>
          <w:szCs w:val="28"/>
        </w:rPr>
      </w:pPr>
      <w:r w:rsidRPr="00B42E7A">
        <w:rPr>
          <w:rFonts w:ascii="Simplified Arabic" w:eastAsia="Times New Roman" w:hAnsi="Simplified Arabic" w:cs="Simplified Arabic"/>
          <w:b/>
          <w:bCs/>
          <w:sz w:val="28"/>
          <w:szCs w:val="28"/>
          <w:rtl/>
        </w:rPr>
        <w:t xml:space="preserve">الحمل الخارجي : </w:t>
      </w:r>
      <w:r w:rsidRPr="00B42E7A">
        <w:rPr>
          <w:rFonts w:ascii="Simplified Arabic" w:eastAsia="Times New Roman" w:hAnsi="Simplified Arabic" w:cs="Simplified Arabic"/>
          <w:sz w:val="28"/>
          <w:szCs w:val="28"/>
          <w:rtl/>
        </w:rPr>
        <w:t>هو العبء البدني الذي يقع على اللاعب</w:t>
      </w:r>
      <w:r w:rsidRPr="00B42E7A">
        <w:rPr>
          <w:rFonts w:ascii="Simplified Arabic" w:hAnsi="Simplified Arabic" w:cs="Simplified Arabic"/>
          <w:color w:val="000000" w:themeColor="text1"/>
          <w:sz w:val="28"/>
          <w:szCs w:val="28"/>
          <w:rtl/>
          <w:lang w:bidi="ar-EG"/>
          <w14:glow w14:rad="101600">
            <w14:schemeClr w14:val="bg1">
              <w14:alpha w14:val="40000"/>
            </w14:schemeClr>
          </w14:glow>
        </w:rPr>
        <w:t xml:space="preserve"> نتيجة ممارسة النشاط الرياضي (التدريبات)</w:t>
      </w:r>
    </w:p>
    <w:p w14:paraId="07B9C4F5" w14:textId="77777777" w:rsidR="00C2766B" w:rsidRPr="00B42E7A" w:rsidRDefault="00C2766B" w:rsidP="00197AA3">
      <w:pPr>
        <w:bidi/>
        <w:spacing w:after="0" w:line="240" w:lineRule="auto"/>
        <w:rPr>
          <w:rFonts w:ascii="Simplified Arabic" w:eastAsia="Times New Roman" w:hAnsi="Simplified Arabic" w:cs="Simplified Arabic"/>
          <w:b/>
          <w:bCs/>
          <w:sz w:val="28"/>
          <w:szCs w:val="28"/>
        </w:rPr>
      </w:pPr>
      <w:r w:rsidRPr="00B42E7A">
        <w:rPr>
          <w:rFonts w:ascii="Simplified Arabic" w:eastAsia="Times New Roman" w:hAnsi="Simplified Arabic" w:cs="Simplified Arabic"/>
          <w:b/>
          <w:bCs/>
          <w:sz w:val="28"/>
          <w:szCs w:val="28"/>
          <w:rtl/>
        </w:rPr>
        <w:lastRenderedPageBreak/>
        <w:t xml:space="preserve">الحمل الداخلي (الحمل الفسيولوجي ): </w:t>
      </w:r>
      <w:r w:rsidRPr="00B42E7A">
        <w:rPr>
          <w:rFonts w:ascii="Simplified Arabic" w:eastAsia="Times New Roman" w:hAnsi="Simplified Arabic" w:cs="Simplified Arabic"/>
          <w:sz w:val="28"/>
          <w:szCs w:val="28"/>
          <w:rtl/>
        </w:rPr>
        <w:t>هو العبء الواقع على الاجهزة</w:t>
      </w:r>
      <w:r w:rsidRPr="00B42E7A">
        <w:rPr>
          <w:rFonts w:ascii="Simplified Arabic" w:hAnsi="Simplified Arabic" w:cs="Simplified Arabic"/>
          <w:color w:val="000000" w:themeColor="text1"/>
          <w:sz w:val="28"/>
          <w:szCs w:val="28"/>
          <w:rtl/>
          <w14:glow w14:rad="101600">
            <w14:schemeClr w14:val="bg1">
              <w14:alpha w14:val="40000"/>
            </w14:schemeClr>
          </w14:glow>
        </w:rPr>
        <w:t xml:space="preserve"> الفسيولوجية نتيجة ممارسة التدريبات الرياضية .</w:t>
      </w:r>
    </w:p>
    <w:p w14:paraId="7CC5A9A4" w14:textId="77777777" w:rsidR="00C2766B" w:rsidRPr="00B42E7A" w:rsidRDefault="00C2766B" w:rsidP="00C2766B">
      <w:pPr>
        <w:bidi/>
        <w:spacing w:after="0" w:line="240" w:lineRule="auto"/>
        <w:jc w:val="both"/>
        <w:rPr>
          <w:rFonts w:ascii="Simplified Arabic" w:eastAsia="Times New Roman" w:hAnsi="Simplified Arabic" w:cs="Simplified Arabic"/>
          <w:b/>
          <w:bCs/>
          <w:sz w:val="28"/>
          <w:szCs w:val="28"/>
          <w:rtl/>
        </w:rPr>
      </w:pPr>
      <w:r w:rsidRPr="00B42E7A">
        <w:rPr>
          <w:rFonts w:ascii="Simplified Arabic" w:eastAsia="Times New Roman" w:hAnsi="Simplified Arabic" w:cs="Simplified Arabic"/>
          <w:b/>
          <w:bCs/>
          <w:sz w:val="28"/>
          <w:szCs w:val="28"/>
          <w:rtl/>
        </w:rPr>
        <w:t xml:space="preserve">الحمل النفسي : </w:t>
      </w:r>
      <w:r w:rsidRPr="00B42E7A">
        <w:rPr>
          <w:rFonts w:ascii="Simplified Arabic" w:eastAsia="Times New Roman" w:hAnsi="Simplified Arabic" w:cs="Simplified Arabic"/>
          <w:sz w:val="28"/>
          <w:szCs w:val="28"/>
          <w:rtl/>
        </w:rPr>
        <w:t>هو العبء النفسي الذي يقع على اللاعب نتيجة</w:t>
      </w:r>
      <w:r w:rsidRPr="00B42E7A">
        <w:rPr>
          <w:rFonts w:ascii="Simplified Arabic" w:hAnsi="Simplified Arabic" w:cs="Simplified Arabic"/>
          <w:color w:val="000000" w:themeColor="text1"/>
          <w:sz w:val="28"/>
          <w:szCs w:val="28"/>
          <w:rtl/>
          <w:lang w:bidi="ar-EG"/>
          <w14:glow w14:rad="101600">
            <w14:schemeClr w14:val="bg1">
              <w14:alpha w14:val="40000"/>
            </w14:schemeClr>
          </w14:glow>
        </w:rPr>
        <w:t xml:space="preserve"> تعرضه</w:t>
      </w:r>
      <w:r w:rsidRPr="00B42E7A">
        <w:rPr>
          <w:rFonts w:ascii="Simplified Arabic" w:hAnsi="Simplified Arabic" w:cs="Simplified Arabic"/>
          <w:color w:val="000000" w:themeColor="text1"/>
          <w:sz w:val="28"/>
          <w:szCs w:val="28"/>
          <w14:glow w14:rad="101600">
            <w14:schemeClr w14:val="bg1">
              <w14:alpha w14:val="40000"/>
            </w14:schemeClr>
          </w14:glow>
        </w:rPr>
        <w:t xml:space="preserve"> </w:t>
      </w:r>
      <w:r w:rsidRPr="00B42E7A">
        <w:rPr>
          <w:rFonts w:ascii="Simplified Arabic" w:hAnsi="Simplified Arabic" w:cs="Simplified Arabic"/>
          <w:color w:val="000000" w:themeColor="text1"/>
          <w:sz w:val="28"/>
          <w:szCs w:val="28"/>
          <w:rtl/>
          <w14:glow w14:rad="101600">
            <w14:schemeClr w14:val="bg1">
              <w14:alpha w14:val="40000"/>
            </w14:schemeClr>
          </w14:glow>
        </w:rPr>
        <w:t xml:space="preserve"> للضغوط النفسية والانفعالات </w:t>
      </w:r>
    </w:p>
    <w:p w14:paraId="4609F316" w14:textId="77777777" w:rsidR="00C2766B" w:rsidRPr="00B42E7A" w:rsidRDefault="00736B9E" w:rsidP="00C2766B">
      <w:pPr>
        <w:bidi/>
        <w:spacing w:after="0" w:line="240" w:lineRule="auto"/>
        <w:ind w:left="-51"/>
        <w:jc w:val="mediumKashida"/>
        <w:rPr>
          <w:rFonts w:ascii="Simplified Arabic" w:hAnsi="Simplified Arabic" w:cs="Simplified Arabic"/>
          <w:b/>
          <w:bCs/>
          <w:color w:val="000000"/>
          <w:sz w:val="28"/>
          <w:szCs w:val="28"/>
          <w:rtl/>
        </w:rPr>
      </w:pPr>
      <w:r w:rsidRPr="00B42E7A">
        <w:rPr>
          <w:rFonts w:ascii="Simplified Arabic" w:hAnsi="Simplified Arabic" w:cs="Simplified Arabic"/>
          <w:b/>
          <w:bCs/>
          <w:color w:val="000000"/>
          <w:sz w:val="28"/>
          <w:szCs w:val="28"/>
          <w:rtl/>
        </w:rPr>
        <w:t>مكونات حمل التدريب :</w:t>
      </w:r>
    </w:p>
    <w:p w14:paraId="06BF6C3C" w14:textId="77777777" w:rsidR="00EA0916" w:rsidRPr="00B42E7A" w:rsidRDefault="00736B9E" w:rsidP="004B34B5">
      <w:pPr>
        <w:bidi/>
        <w:spacing w:after="0" w:line="240" w:lineRule="auto"/>
        <w:jc w:val="both"/>
        <w:rPr>
          <w:rFonts w:ascii="Simplified Arabic" w:hAnsi="Simplified Arabic" w:cs="Simplified Arabic"/>
          <w:b/>
          <w:bCs/>
          <w:color w:val="000000" w:themeColor="text1"/>
          <w:sz w:val="28"/>
          <w:szCs w:val="28"/>
          <w:u w:val="single"/>
          <w:rtl/>
          <w14:glow w14:rad="101600">
            <w14:schemeClr w14:val="bg1">
              <w14:alpha w14:val="40000"/>
            </w14:schemeClr>
          </w14:glow>
        </w:rPr>
      </w:pPr>
      <w:r w:rsidRPr="00B42E7A">
        <w:rPr>
          <w:rFonts w:ascii="Simplified Arabic" w:hAnsi="Simplified Arabic" w:cs="Simplified Arabic"/>
          <w:b/>
          <w:bCs/>
          <w:color w:val="000000" w:themeColor="text1"/>
          <w:sz w:val="28"/>
          <w:szCs w:val="28"/>
          <w:u w:val="single"/>
          <w:rtl/>
          <w14:glow w14:rad="101600">
            <w14:schemeClr w14:val="bg1">
              <w14:alpha w14:val="40000"/>
            </w14:schemeClr>
          </w14:glow>
        </w:rPr>
        <w:t>أولاً : شدة الحمل :</w:t>
      </w:r>
      <w:r w:rsidR="004B34B5" w:rsidRPr="00B42E7A">
        <w:rPr>
          <w:rFonts w:ascii="Simplified Arabic" w:hAnsi="Simplified Arabic" w:cs="Simplified Arabic"/>
          <w:b/>
          <w:bCs/>
          <w:color w:val="000000" w:themeColor="text1"/>
          <w:sz w:val="28"/>
          <w:szCs w:val="28"/>
          <w:u w:val="single"/>
          <w:rtl/>
          <w14:glow w14:rad="101600">
            <w14:schemeClr w14:val="bg1">
              <w14:alpha w14:val="40000"/>
            </w14:schemeClr>
          </w14:glow>
        </w:rPr>
        <w:t xml:space="preserve"> </w:t>
      </w:r>
    </w:p>
    <w:p w14:paraId="78A7FA15" w14:textId="77777777" w:rsidR="00EA0916" w:rsidRPr="00B42E7A" w:rsidRDefault="00EA0916" w:rsidP="00EA0916">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 xml:space="preserve">السرعة </w:t>
      </w:r>
    </w:p>
    <w:p w14:paraId="5F31F1FC" w14:textId="77777777" w:rsidR="00EA0916" w:rsidRPr="00B42E7A" w:rsidRDefault="00EA0916" w:rsidP="00EA0916">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 xml:space="preserve">القوة </w:t>
      </w:r>
    </w:p>
    <w:p w14:paraId="1A1D4237" w14:textId="77777777" w:rsidR="00736B9E" w:rsidRPr="00B42E7A" w:rsidRDefault="00EA0916" w:rsidP="00EA0916">
      <w:pPr>
        <w:pStyle w:val="ListParagraph"/>
        <w:numPr>
          <w:ilvl w:val="6"/>
          <w:numId w:val="10"/>
        </w:numPr>
        <w:tabs>
          <w:tab w:val="right" w:pos="379"/>
        </w:tabs>
        <w:bidi/>
        <w:spacing w:after="0" w:line="240" w:lineRule="auto"/>
        <w:ind w:left="95" w:firstLine="0"/>
        <w:contextualSpacing w:val="0"/>
        <w:jc w:val="both"/>
        <w:rPr>
          <w:rFonts w:ascii="Simplified Arabic" w:hAnsi="Simplified Arabic" w:cs="Simplified Arabic"/>
          <w:b/>
          <w:bCs/>
          <w:color w:val="000000" w:themeColor="text1"/>
          <w:sz w:val="28"/>
          <w:szCs w:val="28"/>
          <w:u w:val="single"/>
          <w:rtl/>
          <w14:glow w14:rad="101600">
            <w14:schemeClr w14:val="bg1">
              <w14:alpha w14:val="40000"/>
            </w14:schemeClr>
          </w14:glow>
        </w:rPr>
      </w:pPr>
      <w:r w:rsidRPr="00B42E7A">
        <w:rPr>
          <w:rFonts w:ascii="Simplified Arabic" w:eastAsia="Calibri" w:hAnsi="Simplified Arabic" w:cs="Simplified Arabic"/>
          <w:color w:val="000000"/>
          <w:sz w:val="28"/>
          <w:szCs w:val="28"/>
          <w:rtl/>
        </w:rPr>
        <w:t xml:space="preserve">درجة </w:t>
      </w:r>
      <w:r w:rsidR="00736B9E" w:rsidRPr="00B42E7A">
        <w:rPr>
          <w:rFonts w:ascii="Simplified Arabic" w:eastAsia="Calibri" w:hAnsi="Simplified Arabic" w:cs="Simplified Arabic"/>
          <w:color w:val="000000"/>
          <w:sz w:val="28"/>
          <w:szCs w:val="28"/>
          <w:rtl/>
        </w:rPr>
        <w:t>الصعوبة.</w:t>
      </w:r>
    </w:p>
    <w:p w14:paraId="6F820082" w14:textId="77777777" w:rsidR="00EA0916" w:rsidRPr="00B42E7A" w:rsidRDefault="00736B9E" w:rsidP="004B34B5">
      <w:pPr>
        <w:bidi/>
        <w:spacing w:after="0" w:line="240" w:lineRule="auto"/>
        <w:jc w:val="both"/>
        <w:rPr>
          <w:rFonts w:ascii="Simplified Arabic" w:hAnsi="Simplified Arabic" w:cs="Simplified Arabic"/>
          <w:b/>
          <w:bCs/>
          <w:color w:val="000000" w:themeColor="text1"/>
          <w:sz w:val="28"/>
          <w:szCs w:val="28"/>
          <w:rtl/>
          <w14:glow w14:rad="101600">
            <w14:schemeClr w14:val="bg1">
              <w14:alpha w14:val="40000"/>
            </w14:schemeClr>
          </w14:glow>
        </w:rPr>
      </w:pPr>
      <w:r w:rsidRPr="00B42E7A">
        <w:rPr>
          <w:rFonts w:ascii="Simplified Arabic" w:hAnsi="Simplified Arabic" w:cs="Simplified Arabic"/>
          <w:b/>
          <w:bCs/>
          <w:color w:val="000000" w:themeColor="text1"/>
          <w:sz w:val="28"/>
          <w:szCs w:val="28"/>
          <w:rtl/>
          <w14:glow w14:rad="101600">
            <w14:schemeClr w14:val="bg1">
              <w14:alpha w14:val="40000"/>
            </w14:schemeClr>
          </w14:glow>
        </w:rPr>
        <w:t>اشكال شدة الحمل :</w:t>
      </w:r>
      <w:r w:rsidR="004B34B5" w:rsidRPr="00B42E7A">
        <w:rPr>
          <w:rFonts w:ascii="Simplified Arabic" w:hAnsi="Simplified Arabic" w:cs="Simplified Arabic"/>
          <w:b/>
          <w:bCs/>
          <w:color w:val="000000" w:themeColor="text1"/>
          <w:sz w:val="28"/>
          <w:szCs w:val="28"/>
          <w:rtl/>
          <w14:glow w14:rad="101600">
            <w14:schemeClr w14:val="bg1">
              <w14:alpha w14:val="40000"/>
            </w14:schemeClr>
          </w14:glow>
        </w:rPr>
        <w:t xml:space="preserve"> </w:t>
      </w:r>
    </w:p>
    <w:p w14:paraId="695A74D5" w14:textId="77777777" w:rsidR="00EA0916" w:rsidRPr="00B42E7A" w:rsidRDefault="004B34B5" w:rsidP="00EA0916">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 xml:space="preserve">المقاومات </w:t>
      </w:r>
    </w:p>
    <w:p w14:paraId="4E410816" w14:textId="77777777" w:rsidR="00EA0916" w:rsidRPr="00B42E7A" w:rsidRDefault="004B34B5" w:rsidP="00EA0916">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 xml:space="preserve">السرعة </w:t>
      </w:r>
    </w:p>
    <w:p w14:paraId="2FE025BC" w14:textId="77777777" w:rsidR="00EA0916" w:rsidRPr="00B42E7A" w:rsidRDefault="004B34B5" w:rsidP="00EA0916">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 xml:space="preserve">المسافة </w:t>
      </w:r>
    </w:p>
    <w:p w14:paraId="45146CCC" w14:textId="77777777" w:rsidR="00736B9E" w:rsidRPr="00B42E7A" w:rsidRDefault="00EA0916" w:rsidP="00EA0916">
      <w:pPr>
        <w:pStyle w:val="ListParagraph"/>
        <w:numPr>
          <w:ilvl w:val="6"/>
          <w:numId w:val="10"/>
        </w:numPr>
        <w:tabs>
          <w:tab w:val="right" w:pos="379"/>
        </w:tabs>
        <w:bidi/>
        <w:spacing w:after="0" w:line="240" w:lineRule="auto"/>
        <w:ind w:left="95" w:firstLine="0"/>
        <w:contextualSpacing w:val="0"/>
        <w:jc w:val="both"/>
        <w:rPr>
          <w:rFonts w:ascii="Simplified Arabic" w:hAnsi="Simplified Arabic" w:cs="Simplified Arabic"/>
          <w:b/>
          <w:bCs/>
          <w:color w:val="000000" w:themeColor="text1"/>
          <w:sz w:val="28"/>
          <w:szCs w:val="28"/>
          <w14:glow w14:rad="101600">
            <w14:schemeClr w14:val="bg1">
              <w14:alpha w14:val="40000"/>
            </w14:schemeClr>
          </w14:glow>
        </w:rPr>
      </w:pPr>
      <w:r w:rsidRPr="00B42E7A">
        <w:rPr>
          <w:rFonts w:ascii="Simplified Arabic" w:eastAsia="Calibri" w:hAnsi="Simplified Arabic" w:cs="Simplified Arabic"/>
          <w:color w:val="000000"/>
          <w:sz w:val="28"/>
          <w:szCs w:val="28"/>
          <w:rtl/>
        </w:rPr>
        <w:t xml:space="preserve">درجة </w:t>
      </w:r>
      <w:r w:rsidR="00736B9E" w:rsidRPr="00B42E7A">
        <w:rPr>
          <w:rFonts w:ascii="Simplified Arabic" w:eastAsia="Calibri" w:hAnsi="Simplified Arabic" w:cs="Simplified Arabic"/>
          <w:color w:val="000000"/>
          <w:sz w:val="28"/>
          <w:szCs w:val="28"/>
          <w:rtl/>
        </w:rPr>
        <w:t>ص</w:t>
      </w:r>
      <w:r w:rsidR="004B34B5" w:rsidRPr="00B42E7A">
        <w:rPr>
          <w:rFonts w:ascii="Simplified Arabic" w:eastAsia="Calibri" w:hAnsi="Simplified Arabic" w:cs="Simplified Arabic"/>
          <w:color w:val="000000"/>
          <w:sz w:val="28"/>
          <w:szCs w:val="28"/>
          <w:rtl/>
        </w:rPr>
        <w:t>عوبة</w:t>
      </w:r>
      <w:r w:rsidR="004B34B5" w:rsidRPr="00B42E7A">
        <w:rPr>
          <w:rFonts w:ascii="Simplified Arabic" w:hAnsi="Simplified Arabic" w:cs="Simplified Arabic"/>
          <w:color w:val="000000" w:themeColor="text1"/>
          <w:sz w:val="28"/>
          <w:szCs w:val="28"/>
          <w:rtl/>
          <w14:glow w14:rad="101600">
            <w14:schemeClr w14:val="bg1">
              <w14:alpha w14:val="40000"/>
            </w14:schemeClr>
          </w14:glow>
        </w:rPr>
        <w:t xml:space="preserve"> الأداء</w:t>
      </w:r>
      <w:r w:rsidRPr="00B42E7A">
        <w:rPr>
          <w:rFonts w:ascii="Simplified Arabic" w:hAnsi="Simplified Arabic" w:cs="Simplified Arabic"/>
          <w:color w:val="000000" w:themeColor="text1"/>
          <w:sz w:val="28"/>
          <w:szCs w:val="28"/>
          <w:rtl/>
          <w14:glow w14:rad="101600">
            <w14:schemeClr w14:val="bg1">
              <w14:alpha w14:val="40000"/>
            </w14:schemeClr>
          </w14:glow>
        </w:rPr>
        <w:t xml:space="preserve"> </w:t>
      </w:r>
      <w:r w:rsidR="00736B9E" w:rsidRPr="00B42E7A">
        <w:rPr>
          <w:rFonts w:ascii="Simplified Arabic" w:hAnsi="Simplified Arabic" w:cs="Simplified Arabic"/>
          <w:color w:val="000000" w:themeColor="text1"/>
          <w:sz w:val="28"/>
          <w:szCs w:val="28"/>
          <w:rtl/>
          <w14:glow w14:rad="101600">
            <w14:schemeClr w14:val="bg1">
              <w14:alpha w14:val="40000"/>
            </w14:schemeClr>
          </w14:glow>
        </w:rPr>
        <w:t>.</w:t>
      </w:r>
    </w:p>
    <w:p w14:paraId="3B9E9D3C" w14:textId="77777777" w:rsidR="004B34B5" w:rsidRPr="00B42E7A" w:rsidRDefault="004B34B5" w:rsidP="004B34B5">
      <w:pPr>
        <w:bidi/>
        <w:spacing w:after="0" w:line="240" w:lineRule="auto"/>
        <w:jc w:val="both"/>
        <w:rPr>
          <w:rFonts w:ascii="Simplified Arabic" w:hAnsi="Simplified Arabic" w:cs="Simplified Arabic"/>
          <w:b/>
          <w:bCs/>
          <w:color w:val="000000" w:themeColor="text1"/>
          <w:sz w:val="28"/>
          <w:szCs w:val="28"/>
          <w:u w:val="single"/>
          <w:rtl/>
          <w14:glow w14:rad="101600">
            <w14:schemeClr w14:val="bg1">
              <w14:alpha w14:val="40000"/>
            </w14:schemeClr>
          </w14:glow>
        </w:rPr>
      </w:pPr>
      <w:r w:rsidRPr="00B42E7A">
        <w:rPr>
          <w:rFonts w:ascii="Simplified Arabic" w:hAnsi="Simplified Arabic" w:cs="Simplified Arabic"/>
          <w:b/>
          <w:bCs/>
          <w:color w:val="000000" w:themeColor="text1"/>
          <w:sz w:val="28"/>
          <w:szCs w:val="28"/>
          <w:u w:val="single"/>
          <w:rtl/>
          <w14:glow w14:rad="101600">
            <w14:schemeClr w14:val="bg1">
              <w14:alpha w14:val="40000"/>
            </w14:schemeClr>
          </w14:glow>
        </w:rPr>
        <w:t xml:space="preserve">ثانياً : الحجم : </w:t>
      </w:r>
      <w:r w:rsidRPr="00B42E7A">
        <w:rPr>
          <w:rFonts w:ascii="Simplified Arabic" w:eastAsia="Calibri" w:hAnsi="Simplified Arabic" w:cs="Simplified Arabic"/>
          <w:color w:val="000000"/>
          <w:sz w:val="28"/>
          <w:szCs w:val="28"/>
          <w:rtl/>
        </w:rPr>
        <w:t>هو فترة دوام التمرين الواحد ( بالزمن أو المسافة ) أو هو عدد مرات تكرار التمرين الواحد بنفس السرعة</w:t>
      </w:r>
      <w:r w:rsidRPr="00B42E7A">
        <w:rPr>
          <w:rFonts w:ascii="Simplified Arabic" w:hAnsi="Simplified Arabic" w:cs="Simplified Arabic"/>
          <w:color w:val="000000" w:themeColor="text1"/>
          <w:sz w:val="28"/>
          <w:szCs w:val="28"/>
          <w:rtl/>
          <w14:glow w14:rad="101600">
            <w14:schemeClr w14:val="bg1">
              <w14:alpha w14:val="40000"/>
            </w14:schemeClr>
          </w14:glow>
        </w:rPr>
        <w:t xml:space="preserve"> </w:t>
      </w:r>
      <w:proofErr w:type="spellStart"/>
      <w:r w:rsidRPr="00B42E7A">
        <w:rPr>
          <w:rFonts w:ascii="Simplified Arabic" w:eastAsia="Calibri" w:hAnsi="Simplified Arabic" w:cs="Simplified Arabic"/>
          <w:color w:val="000000"/>
          <w:sz w:val="28"/>
          <w:szCs w:val="28"/>
          <w:rtl/>
        </w:rPr>
        <w:t>فى</w:t>
      </w:r>
      <w:proofErr w:type="spellEnd"/>
      <w:r w:rsidRPr="00B42E7A">
        <w:rPr>
          <w:rFonts w:ascii="Simplified Arabic" w:eastAsia="Calibri" w:hAnsi="Simplified Arabic" w:cs="Simplified Arabic"/>
          <w:color w:val="000000"/>
          <w:sz w:val="28"/>
          <w:szCs w:val="28"/>
          <w:rtl/>
        </w:rPr>
        <w:t xml:space="preserve"> وحدة زمنية محددة أو مسافة محددة . </w:t>
      </w:r>
    </w:p>
    <w:p w14:paraId="4F02D971" w14:textId="77777777" w:rsidR="004B34B5" w:rsidRPr="00B42E7A" w:rsidRDefault="004B34B5" w:rsidP="004B34B5">
      <w:pPr>
        <w:bidi/>
        <w:spacing w:after="0" w:line="240" w:lineRule="auto"/>
        <w:jc w:val="mediumKashida"/>
        <w:rPr>
          <w:rFonts w:ascii="Simplified Arabic" w:eastAsia="Calibri" w:hAnsi="Simplified Arabic" w:cs="Simplified Arabic"/>
          <w:b/>
          <w:bCs/>
          <w:color w:val="000000"/>
          <w:sz w:val="28"/>
          <w:szCs w:val="28"/>
          <w:rtl/>
        </w:rPr>
      </w:pPr>
      <w:r w:rsidRPr="00B42E7A">
        <w:rPr>
          <w:rFonts w:ascii="Simplified Arabic" w:eastAsia="Calibri" w:hAnsi="Simplified Arabic" w:cs="Simplified Arabic"/>
          <w:b/>
          <w:bCs/>
          <w:color w:val="000000"/>
          <w:sz w:val="28"/>
          <w:szCs w:val="28"/>
          <w:rtl/>
        </w:rPr>
        <w:t>اشكال حجم الحمل :</w:t>
      </w:r>
    </w:p>
    <w:p w14:paraId="3B5CAB4D" w14:textId="77777777" w:rsidR="004B34B5" w:rsidRPr="00B42E7A" w:rsidRDefault="004B34B5" w:rsidP="004B34B5">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الزمن</w:t>
      </w:r>
    </w:p>
    <w:p w14:paraId="6D248E59" w14:textId="77777777" w:rsidR="004B34B5" w:rsidRPr="00B42E7A" w:rsidRDefault="004B34B5" w:rsidP="004B34B5">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المسافة</w:t>
      </w:r>
    </w:p>
    <w:p w14:paraId="2E75E352" w14:textId="77777777" w:rsidR="004B34B5" w:rsidRPr="00B42E7A" w:rsidRDefault="004B34B5" w:rsidP="004B34B5">
      <w:pPr>
        <w:pStyle w:val="ListParagraph"/>
        <w:numPr>
          <w:ilvl w:val="6"/>
          <w:numId w:val="10"/>
        </w:numPr>
        <w:tabs>
          <w:tab w:val="right" w:pos="379"/>
        </w:tabs>
        <w:bidi/>
        <w:spacing w:after="0" w:line="240" w:lineRule="auto"/>
        <w:ind w:left="95" w:firstLine="0"/>
        <w:contextualSpacing w:val="0"/>
        <w:jc w:val="both"/>
        <w:rPr>
          <w:rFonts w:ascii="Simplified Arabic" w:eastAsia="Calibri" w:hAnsi="Simplified Arabic" w:cs="Simplified Arabic"/>
          <w:color w:val="000000"/>
          <w:sz w:val="28"/>
          <w:szCs w:val="28"/>
        </w:rPr>
      </w:pPr>
      <w:r w:rsidRPr="00B42E7A">
        <w:rPr>
          <w:rFonts w:ascii="Simplified Arabic" w:eastAsia="Calibri" w:hAnsi="Simplified Arabic" w:cs="Simplified Arabic"/>
          <w:color w:val="000000"/>
          <w:sz w:val="28"/>
          <w:szCs w:val="28"/>
          <w:rtl/>
        </w:rPr>
        <w:t xml:space="preserve">التكرارات </w:t>
      </w:r>
    </w:p>
    <w:p w14:paraId="7B9E8558" w14:textId="77777777" w:rsidR="005A0805" w:rsidRPr="00B42E7A" w:rsidRDefault="005A0805" w:rsidP="005A0805">
      <w:pPr>
        <w:pStyle w:val="ListParagraph"/>
        <w:bidi/>
        <w:spacing w:after="0" w:line="240" w:lineRule="auto"/>
        <w:ind w:left="95"/>
        <w:contextualSpacing w:val="0"/>
        <w:jc w:val="mediumKashida"/>
        <w:rPr>
          <w:rFonts w:ascii="Simplified Arabic" w:hAnsi="Simplified Arabic" w:cs="Simplified Arabic"/>
          <w:b/>
          <w:bCs/>
          <w:color w:val="000000" w:themeColor="text1"/>
          <w:sz w:val="28"/>
          <w:szCs w:val="28"/>
          <w:u w:val="single"/>
          <w:rtl/>
          <w14:glow w14:rad="101600">
            <w14:schemeClr w14:val="bg1">
              <w14:alpha w14:val="40000"/>
            </w14:schemeClr>
          </w14:glow>
        </w:rPr>
      </w:pPr>
      <w:r w:rsidRPr="00B42E7A">
        <w:rPr>
          <w:rFonts w:ascii="Simplified Arabic" w:hAnsi="Simplified Arabic" w:cs="Simplified Arabic"/>
          <w:b/>
          <w:bCs/>
          <w:color w:val="000000" w:themeColor="text1"/>
          <w:sz w:val="28"/>
          <w:szCs w:val="28"/>
          <w:u w:val="single"/>
          <w:rtl/>
          <w14:glow w14:rad="101600">
            <w14:schemeClr w14:val="bg1">
              <w14:alpha w14:val="40000"/>
            </w14:schemeClr>
          </w14:glow>
        </w:rPr>
        <w:t xml:space="preserve">ثالثاً : الكثافة : </w:t>
      </w:r>
      <w:r w:rsidRPr="00B42E7A">
        <w:rPr>
          <w:rFonts w:ascii="Simplified Arabic" w:eastAsia="Calibri" w:hAnsi="Simplified Arabic" w:cs="Simplified Arabic"/>
          <w:color w:val="000000"/>
          <w:sz w:val="28"/>
          <w:szCs w:val="28"/>
          <w:rtl/>
          <w:lang w:bidi="ar-EG"/>
        </w:rPr>
        <w:t>يعبر عنها بنسبة زمن العمل : زمن الراحة وليس زمن الراحة المطلق، زمن الراحة نسبة الى زمن العمل .</w:t>
      </w:r>
    </w:p>
    <w:p w14:paraId="0B6E88E4" w14:textId="77777777" w:rsidR="00EA0916" w:rsidRPr="00B42E7A" w:rsidRDefault="00EA0916" w:rsidP="001C01FA">
      <w:pPr>
        <w:pStyle w:val="ListParagraph"/>
        <w:tabs>
          <w:tab w:val="right" w:pos="95"/>
          <w:tab w:val="right" w:pos="379"/>
        </w:tabs>
        <w:bidi/>
        <w:spacing w:after="0" w:line="240" w:lineRule="auto"/>
        <w:ind w:left="96"/>
        <w:contextualSpacing w:val="0"/>
        <w:rPr>
          <w:rFonts w:ascii="Simplified Arabic" w:eastAsia="Calibri" w:hAnsi="Simplified Arabic" w:cs="Simplified Arabic"/>
          <w:b/>
          <w:bCs/>
          <w:color w:val="000000"/>
          <w:sz w:val="28"/>
          <w:szCs w:val="28"/>
          <w:u w:val="single"/>
          <w:rtl/>
          <w:lang w:bidi="ar-EG"/>
        </w:rPr>
      </w:pPr>
    </w:p>
    <w:p w14:paraId="2A86597D" w14:textId="77777777" w:rsidR="00477B72" w:rsidRPr="00B42E7A" w:rsidRDefault="00477B72" w:rsidP="00EA0916">
      <w:pPr>
        <w:pStyle w:val="ListParagraph"/>
        <w:tabs>
          <w:tab w:val="right" w:pos="95"/>
          <w:tab w:val="right" w:pos="379"/>
        </w:tabs>
        <w:bidi/>
        <w:spacing w:after="0" w:line="240" w:lineRule="auto"/>
        <w:ind w:left="96"/>
        <w:contextualSpacing w:val="0"/>
        <w:rPr>
          <w:rFonts w:ascii="Simplified Arabic" w:eastAsia="Calibri" w:hAnsi="Simplified Arabic" w:cs="Simplified Arabic"/>
          <w:b/>
          <w:bCs/>
          <w:color w:val="000000"/>
          <w:sz w:val="28"/>
          <w:szCs w:val="28"/>
          <w:u w:val="single"/>
          <w:rtl/>
          <w:lang w:bidi="ar-EG"/>
        </w:rPr>
      </w:pPr>
      <w:r w:rsidRPr="00B42E7A">
        <w:rPr>
          <w:rFonts w:ascii="Simplified Arabic" w:eastAsia="Calibri" w:hAnsi="Simplified Arabic" w:cs="Simplified Arabic"/>
          <w:b/>
          <w:bCs/>
          <w:color w:val="000000"/>
          <w:sz w:val="28"/>
          <w:szCs w:val="28"/>
          <w:u w:val="single"/>
          <w:rtl/>
          <w:lang w:bidi="ar-EG"/>
        </w:rPr>
        <w:t>درجات حمل الدريب :</w:t>
      </w:r>
    </w:p>
    <w:p w14:paraId="7F23CEE6" w14:textId="77777777" w:rsidR="00477B72" w:rsidRPr="00B42E7A" w:rsidRDefault="00477B72" w:rsidP="001C01FA">
      <w:pPr>
        <w:pStyle w:val="ListParagraph"/>
        <w:tabs>
          <w:tab w:val="right" w:pos="95"/>
          <w:tab w:val="right" w:pos="379"/>
        </w:tabs>
        <w:bidi/>
        <w:spacing w:after="0" w:line="240" w:lineRule="auto"/>
        <w:ind w:left="96"/>
        <w:contextualSpacing w:val="0"/>
        <w:rPr>
          <w:rFonts w:ascii="Simplified Arabic" w:eastAsia="Calibri" w:hAnsi="Simplified Arabic" w:cs="Simplified Arabic"/>
          <w:b/>
          <w:bCs/>
          <w:color w:val="000000"/>
          <w:sz w:val="28"/>
          <w:szCs w:val="28"/>
          <w:u w:val="single"/>
          <w:rtl/>
          <w:lang w:bidi="ar-EG"/>
        </w:rPr>
      </w:pPr>
      <w:r w:rsidRPr="00B42E7A">
        <w:rPr>
          <w:rFonts w:ascii="Simplified Arabic" w:eastAsia="Calibri" w:hAnsi="Simplified Arabic" w:cs="Simplified Arabic"/>
          <w:b/>
          <w:bCs/>
          <w:color w:val="000000"/>
          <w:sz w:val="28"/>
          <w:szCs w:val="28"/>
          <w:u w:val="single"/>
          <w:rtl/>
          <w:lang w:bidi="ar-EG"/>
        </w:rPr>
        <w:t>الحمل الأقصى :</w:t>
      </w:r>
    </w:p>
    <w:p w14:paraId="1BC53A21" w14:textId="77777777" w:rsidR="00477B72" w:rsidRPr="00B42E7A" w:rsidRDefault="00477B72" w:rsidP="001C01FA">
      <w:pPr>
        <w:tabs>
          <w:tab w:val="right" w:pos="379"/>
        </w:tabs>
        <w:bidi/>
        <w:spacing w:after="0" w:line="240" w:lineRule="auto"/>
        <w:rPr>
          <w:rFonts w:ascii="Simplified Arabic" w:eastAsia="Calibri" w:hAnsi="Simplified Arabic" w:cs="Simplified Arabic"/>
          <w:color w:val="000000"/>
          <w:sz w:val="28"/>
          <w:szCs w:val="28"/>
          <w:rtl/>
        </w:rPr>
      </w:pPr>
      <w:r w:rsidRPr="00B42E7A">
        <w:rPr>
          <w:rFonts w:ascii="Simplified Arabic" w:eastAsia="Calibri" w:hAnsi="Simplified Arabic" w:cs="Simplified Arabic"/>
          <w:color w:val="000000"/>
          <w:sz w:val="28"/>
          <w:szCs w:val="28"/>
          <w:rtl/>
        </w:rPr>
        <w:t xml:space="preserve">هو الحمل الذى يصل اللاعب خلال تنفيذه لدرجة تعب لا يستطيع معها الاستمرار في الأداء أكثر من مرة واحدة . </w:t>
      </w:r>
    </w:p>
    <w:p w14:paraId="7853BF1B" w14:textId="77777777" w:rsidR="00477B72" w:rsidRPr="00B42E7A" w:rsidRDefault="00477B72" w:rsidP="001C01FA">
      <w:pPr>
        <w:tabs>
          <w:tab w:val="right" w:pos="379"/>
        </w:tabs>
        <w:bidi/>
        <w:spacing w:after="0" w:line="240" w:lineRule="auto"/>
        <w:rPr>
          <w:rFonts w:ascii="Simplified Arabic" w:eastAsia="Calibri" w:hAnsi="Simplified Arabic" w:cs="Simplified Arabic"/>
          <w:color w:val="000000"/>
          <w:sz w:val="28"/>
          <w:szCs w:val="28"/>
          <w:lang w:bidi="ar-EG"/>
        </w:rPr>
      </w:pPr>
      <w:r w:rsidRPr="00B42E7A">
        <w:rPr>
          <w:rFonts w:ascii="Simplified Arabic" w:eastAsia="Calibri" w:hAnsi="Simplified Arabic" w:cs="Simplified Arabic"/>
          <w:b/>
          <w:bCs/>
          <w:color w:val="000000"/>
          <w:sz w:val="28"/>
          <w:szCs w:val="28"/>
          <w:rtl/>
        </w:rPr>
        <w:t>درجة الحمل تمثل</w:t>
      </w:r>
      <w:r w:rsidRPr="00B42E7A">
        <w:rPr>
          <w:rFonts w:ascii="Simplified Arabic" w:eastAsia="Times New Roman" w:hAnsi="Simplified Arabic" w:cs="Simplified Arabic"/>
          <w:sz w:val="28"/>
          <w:szCs w:val="28"/>
          <w:rtl/>
          <w:lang w:bidi="ar-AE"/>
        </w:rPr>
        <w:t xml:space="preserve"> ما بين 90% إلى 100% من أقصى ما يستطيع اللاعب تحمله.</w:t>
      </w:r>
    </w:p>
    <w:p w14:paraId="3FD754B6" w14:textId="77777777" w:rsidR="00477B72" w:rsidRPr="00B42E7A" w:rsidRDefault="00477B72" w:rsidP="001C01FA">
      <w:pPr>
        <w:tabs>
          <w:tab w:val="right" w:pos="95"/>
          <w:tab w:val="right" w:pos="379"/>
        </w:tabs>
        <w:bidi/>
        <w:spacing w:after="0" w:line="240" w:lineRule="auto"/>
        <w:rPr>
          <w:rFonts w:ascii="Simplified Arabic" w:eastAsia="Calibri" w:hAnsi="Simplified Arabic" w:cs="Simplified Arabic"/>
          <w:color w:val="000000"/>
          <w:sz w:val="28"/>
          <w:szCs w:val="28"/>
          <w:u w:val="single"/>
          <w:rtl/>
          <w:lang w:bidi="ar-EG"/>
        </w:rPr>
      </w:pPr>
      <w:r w:rsidRPr="00B42E7A">
        <w:rPr>
          <w:rFonts w:ascii="Simplified Arabic" w:eastAsia="Calibri" w:hAnsi="Simplified Arabic" w:cs="Simplified Arabic"/>
          <w:b/>
          <w:bCs/>
          <w:color w:val="000000"/>
          <w:sz w:val="28"/>
          <w:szCs w:val="28"/>
          <w:u w:val="single"/>
          <w:rtl/>
          <w:lang w:bidi="ar-EG"/>
        </w:rPr>
        <w:t>الحمل الأقل من الأقصى (العالي):</w:t>
      </w:r>
    </w:p>
    <w:p w14:paraId="42D9A528" w14:textId="77777777" w:rsidR="00477B72" w:rsidRPr="00B42E7A" w:rsidRDefault="00477B72" w:rsidP="001C01FA">
      <w:pPr>
        <w:tabs>
          <w:tab w:val="right" w:pos="379"/>
        </w:tabs>
        <w:bidi/>
        <w:spacing w:after="0" w:line="240" w:lineRule="auto"/>
        <w:rPr>
          <w:rFonts w:ascii="Simplified Arabic" w:eastAsia="Calibri" w:hAnsi="Simplified Arabic" w:cs="Simplified Arabic"/>
          <w:color w:val="000000"/>
          <w:sz w:val="28"/>
          <w:szCs w:val="28"/>
          <w:rtl/>
          <w:lang w:bidi="ar-EG"/>
        </w:rPr>
      </w:pPr>
      <w:r w:rsidRPr="00B42E7A">
        <w:rPr>
          <w:rFonts w:ascii="Simplified Arabic" w:eastAsia="Calibri" w:hAnsi="Simplified Arabic" w:cs="Simplified Arabic"/>
          <w:color w:val="000000"/>
          <w:sz w:val="28"/>
          <w:szCs w:val="28"/>
          <w:rtl/>
        </w:rPr>
        <w:t xml:space="preserve">هو الحمل الذى تقل درجته قليلاً عن الحمل الأقصى . </w:t>
      </w:r>
    </w:p>
    <w:p w14:paraId="32A1BD9C" w14:textId="77777777" w:rsidR="00477B72" w:rsidRPr="00B42E7A" w:rsidRDefault="00477B72" w:rsidP="001C01FA">
      <w:pPr>
        <w:pStyle w:val="ListParagraph"/>
        <w:tabs>
          <w:tab w:val="right" w:pos="379"/>
        </w:tabs>
        <w:bidi/>
        <w:spacing w:after="0" w:line="240" w:lineRule="auto"/>
        <w:ind w:left="96"/>
        <w:contextualSpacing w:val="0"/>
        <w:rPr>
          <w:rFonts w:ascii="Simplified Arabic" w:hAnsi="Simplified Arabic" w:cs="Simplified Arabic"/>
          <w:sz w:val="28"/>
          <w:szCs w:val="28"/>
          <w:rtl/>
        </w:rPr>
      </w:pPr>
      <w:r w:rsidRPr="00B42E7A">
        <w:rPr>
          <w:rFonts w:ascii="Simplified Arabic" w:eastAsia="Calibri" w:hAnsi="Simplified Arabic" w:cs="Simplified Arabic"/>
          <w:b/>
          <w:bCs/>
          <w:color w:val="000000"/>
          <w:sz w:val="28"/>
          <w:szCs w:val="28"/>
          <w:rtl/>
        </w:rPr>
        <w:t>درجة الحمل تمثل :</w:t>
      </w:r>
      <w:r w:rsidRPr="00B42E7A">
        <w:rPr>
          <w:rFonts w:ascii="Simplified Arabic" w:eastAsia="Times New Roman" w:hAnsi="Simplified Arabic" w:cs="Simplified Arabic"/>
          <w:sz w:val="28"/>
          <w:szCs w:val="28"/>
          <w:rtl/>
          <w:lang w:bidi="ar-AE"/>
        </w:rPr>
        <w:t xml:space="preserve"> بين 75% إلى أقل من 90 % من أقصى ما يستطيع اللاعب تحمله .</w:t>
      </w:r>
    </w:p>
    <w:p w14:paraId="01F3C77E" w14:textId="77777777" w:rsidR="00477B72" w:rsidRPr="00B42E7A" w:rsidRDefault="00477B72" w:rsidP="001C01FA">
      <w:pPr>
        <w:pStyle w:val="ListParagraph"/>
        <w:numPr>
          <w:ilvl w:val="3"/>
          <w:numId w:val="11"/>
        </w:numPr>
        <w:tabs>
          <w:tab w:val="right" w:pos="379"/>
        </w:tabs>
        <w:bidi/>
        <w:spacing w:after="0" w:line="240" w:lineRule="auto"/>
        <w:ind w:left="374" w:hanging="357"/>
        <w:contextualSpacing w:val="0"/>
        <w:rPr>
          <w:rFonts w:ascii="Simplified Arabic" w:eastAsia="Calibri" w:hAnsi="Simplified Arabic" w:cs="Simplified Arabic"/>
          <w:b/>
          <w:bCs/>
          <w:color w:val="000000"/>
          <w:sz w:val="28"/>
          <w:szCs w:val="28"/>
          <w:u w:val="single"/>
          <w:rtl/>
          <w:lang w:bidi="ar-EG"/>
        </w:rPr>
      </w:pPr>
      <w:r w:rsidRPr="00B42E7A">
        <w:rPr>
          <w:rFonts w:ascii="Simplified Arabic" w:eastAsia="Calibri" w:hAnsi="Simplified Arabic" w:cs="Simplified Arabic"/>
          <w:b/>
          <w:bCs/>
          <w:color w:val="000000"/>
          <w:sz w:val="28"/>
          <w:szCs w:val="28"/>
          <w:u w:val="single"/>
          <w:rtl/>
          <w:lang w:bidi="ar-EG"/>
        </w:rPr>
        <w:t>الحمل المتوسط :</w:t>
      </w:r>
    </w:p>
    <w:p w14:paraId="0038DAA2" w14:textId="77777777" w:rsidR="00477B72" w:rsidRPr="00B42E7A" w:rsidRDefault="00477B72" w:rsidP="001C01FA">
      <w:pPr>
        <w:tabs>
          <w:tab w:val="right" w:pos="379"/>
        </w:tabs>
        <w:bidi/>
        <w:spacing w:after="0" w:line="240" w:lineRule="auto"/>
        <w:rPr>
          <w:rFonts w:ascii="Simplified Arabic" w:eastAsia="Calibri" w:hAnsi="Simplified Arabic" w:cs="Simplified Arabic"/>
          <w:color w:val="000000"/>
          <w:sz w:val="28"/>
          <w:szCs w:val="28"/>
          <w:lang w:bidi="ar-EG"/>
        </w:rPr>
      </w:pPr>
      <w:r w:rsidRPr="00B42E7A">
        <w:rPr>
          <w:rFonts w:ascii="Simplified Arabic" w:eastAsia="Calibri" w:hAnsi="Simplified Arabic" w:cs="Simplified Arabic"/>
          <w:color w:val="000000"/>
          <w:sz w:val="28"/>
          <w:szCs w:val="28"/>
          <w:rtl/>
        </w:rPr>
        <w:t xml:space="preserve">هو الحمل الذى تتميز درجته بالمتوسط من حيث العبء الواقع على الأجهزة الوظيفية لجسم اللاعب . </w:t>
      </w:r>
    </w:p>
    <w:p w14:paraId="202832A0" w14:textId="77777777" w:rsidR="00FF1571" w:rsidRPr="00B42E7A" w:rsidRDefault="00FF1571" w:rsidP="001C01FA">
      <w:pPr>
        <w:tabs>
          <w:tab w:val="right" w:pos="379"/>
        </w:tabs>
        <w:bidi/>
        <w:spacing w:after="0" w:line="240" w:lineRule="auto"/>
        <w:rPr>
          <w:rFonts w:ascii="Simplified Arabic" w:eastAsia="Calibri" w:hAnsi="Simplified Arabic" w:cs="Simplified Arabic"/>
          <w:b/>
          <w:bCs/>
          <w:color w:val="000000"/>
          <w:sz w:val="28"/>
          <w:szCs w:val="28"/>
          <w:u w:val="single"/>
          <w:rtl/>
          <w:lang w:bidi="ar-EG"/>
        </w:rPr>
      </w:pPr>
      <w:r w:rsidRPr="00B42E7A">
        <w:rPr>
          <w:rFonts w:ascii="Simplified Arabic" w:eastAsia="Calibri" w:hAnsi="Simplified Arabic" w:cs="Simplified Arabic"/>
          <w:b/>
          <w:bCs/>
          <w:color w:val="000000"/>
          <w:sz w:val="28"/>
          <w:szCs w:val="28"/>
          <w:u w:val="single"/>
          <w:rtl/>
          <w:lang w:bidi="ar-EG"/>
        </w:rPr>
        <w:t>الحمل الأقل من المتوسط  (البسيط):</w:t>
      </w:r>
    </w:p>
    <w:p w14:paraId="412AF052" w14:textId="77777777" w:rsidR="00FF1571" w:rsidRPr="00B42E7A" w:rsidRDefault="00FF1571" w:rsidP="001C01FA">
      <w:pPr>
        <w:tabs>
          <w:tab w:val="right" w:pos="379"/>
        </w:tabs>
        <w:bidi/>
        <w:spacing w:after="0" w:line="240" w:lineRule="auto"/>
        <w:rPr>
          <w:rFonts w:ascii="Simplified Arabic" w:eastAsia="Calibri" w:hAnsi="Simplified Arabic" w:cs="Simplified Arabic"/>
          <w:color w:val="000000"/>
          <w:sz w:val="28"/>
          <w:szCs w:val="28"/>
          <w:lang w:bidi="ar-EG"/>
        </w:rPr>
      </w:pPr>
      <w:r w:rsidRPr="00B42E7A">
        <w:rPr>
          <w:rFonts w:ascii="Simplified Arabic" w:eastAsia="Times New Roman" w:hAnsi="Simplified Arabic" w:cs="Simplified Arabic"/>
          <w:sz w:val="28"/>
          <w:szCs w:val="28"/>
          <w:rtl/>
          <w:lang w:bidi="ar-AE"/>
        </w:rPr>
        <w:t>يتميز بوقوع عبء يقل عن المتوسط على أجهزة وأعضاء جسم الفرد المختلفة</w:t>
      </w:r>
    </w:p>
    <w:p w14:paraId="27525F52" w14:textId="77777777" w:rsidR="001B207F" w:rsidRPr="00B42E7A" w:rsidRDefault="001B207F" w:rsidP="001C01FA">
      <w:pPr>
        <w:bidi/>
        <w:spacing w:after="0" w:line="240" w:lineRule="auto"/>
        <w:rPr>
          <w:rFonts w:ascii="Simplified Arabic" w:hAnsi="Simplified Arabic" w:cs="Simplified Arabic"/>
          <w:b/>
          <w:bCs/>
          <w:color w:val="000000" w:themeColor="text1"/>
          <w:sz w:val="28"/>
          <w:szCs w:val="28"/>
          <w:rtl/>
          <w14:glow w14:rad="101600">
            <w14:schemeClr w14:val="bg1">
              <w14:alpha w14:val="40000"/>
            </w14:schemeClr>
          </w14:glow>
        </w:rPr>
      </w:pPr>
      <w:r w:rsidRPr="00B42E7A">
        <w:rPr>
          <w:rFonts w:ascii="Simplified Arabic" w:hAnsi="Simplified Arabic" w:cs="Simplified Arabic"/>
          <w:b/>
          <w:bCs/>
          <w:color w:val="000000" w:themeColor="text1"/>
          <w:sz w:val="28"/>
          <w:szCs w:val="28"/>
          <w:rtl/>
          <w14:glow w14:rad="101600">
            <w14:schemeClr w14:val="bg1">
              <w14:alpha w14:val="40000"/>
            </w14:schemeClr>
          </w14:glow>
        </w:rPr>
        <w:t>طرق التدريب الرياضي  :</w:t>
      </w:r>
    </w:p>
    <w:p w14:paraId="1E1F84FD" w14:textId="77777777" w:rsidR="00736B9E" w:rsidRPr="00B42E7A" w:rsidRDefault="001B207F" w:rsidP="001C01FA">
      <w:pPr>
        <w:bidi/>
        <w:spacing w:after="0" w:line="240" w:lineRule="auto"/>
        <w:ind w:left="-51"/>
        <w:rPr>
          <w:rFonts w:ascii="Simplified Arabic" w:hAnsi="Simplified Arabic" w:cs="Simplified Arabic"/>
          <w:b/>
          <w:bCs/>
          <w:color w:val="000000"/>
          <w:sz w:val="28"/>
          <w:szCs w:val="28"/>
        </w:rPr>
      </w:pPr>
      <w:r w:rsidRPr="00B42E7A">
        <w:rPr>
          <w:rFonts w:ascii="Simplified Arabic" w:hAnsi="Simplified Arabic" w:cs="Simplified Arabic"/>
          <w:color w:val="000000" w:themeColor="text1"/>
          <w:sz w:val="28"/>
          <w:szCs w:val="28"/>
          <w:rtl/>
        </w:rPr>
        <w:t>الطريقة عبارة عن إجراء يتم وفقاً لخطة وموجه أساساً لتحقيق هدف</w:t>
      </w:r>
    </w:p>
    <w:p w14:paraId="3A3D9A3A" w14:textId="77777777" w:rsidR="001B207F" w:rsidRPr="00B42E7A" w:rsidRDefault="001B207F" w:rsidP="001C01FA">
      <w:pPr>
        <w:bidi/>
        <w:spacing w:after="0" w:line="240" w:lineRule="auto"/>
        <w:rPr>
          <w:rFonts w:ascii="Simplified Arabic" w:hAnsi="Simplified Arabic" w:cs="Simplified Arabic"/>
          <w:b/>
          <w:bCs/>
          <w:color w:val="000000" w:themeColor="text1"/>
          <w:sz w:val="28"/>
          <w:szCs w:val="28"/>
          <w:u w:val="single"/>
          <w14:glow w14:rad="101600">
            <w14:schemeClr w14:val="bg1">
              <w14:alpha w14:val="40000"/>
            </w14:schemeClr>
          </w14:glow>
        </w:rPr>
      </w:pPr>
      <w:r w:rsidRPr="00B42E7A">
        <w:rPr>
          <w:rFonts w:ascii="Simplified Arabic" w:hAnsi="Simplified Arabic" w:cs="Simplified Arabic"/>
          <w:b/>
          <w:bCs/>
          <w:color w:val="000000" w:themeColor="text1"/>
          <w:sz w:val="28"/>
          <w:szCs w:val="28"/>
          <w:u w:val="single"/>
          <w:rtl/>
          <w14:glow w14:rad="101600">
            <w14:schemeClr w14:val="bg1">
              <w14:alpha w14:val="40000"/>
            </w14:schemeClr>
          </w14:glow>
        </w:rPr>
        <w:t xml:space="preserve">أنواع طرق التدريب الرياضي </w:t>
      </w:r>
    </w:p>
    <w:p w14:paraId="68528560" w14:textId="77777777" w:rsidR="00EA0916" w:rsidRPr="00B42E7A" w:rsidRDefault="001B207F" w:rsidP="001C01FA">
      <w:pPr>
        <w:tabs>
          <w:tab w:val="right" w:pos="540"/>
        </w:tabs>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b/>
          <w:bCs/>
          <w:color w:val="000000" w:themeColor="text1"/>
          <w:sz w:val="28"/>
          <w:szCs w:val="28"/>
          <w:rtl/>
        </w:rPr>
        <w:t>طريقة بالحمل المستمر :</w:t>
      </w:r>
      <w:r w:rsidRPr="00B42E7A">
        <w:rPr>
          <w:rFonts w:ascii="Simplified Arabic" w:hAnsi="Simplified Arabic" w:cs="Simplified Arabic"/>
          <w:color w:val="000000" w:themeColor="text1"/>
          <w:sz w:val="28"/>
          <w:szCs w:val="28"/>
          <w:rtl/>
        </w:rPr>
        <w:t xml:space="preserve"> </w:t>
      </w:r>
    </w:p>
    <w:p w14:paraId="40D399B4" w14:textId="77777777" w:rsidR="001B207F" w:rsidRPr="00B42E7A" w:rsidRDefault="001B207F" w:rsidP="00EA0916">
      <w:pPr>
        <w:tabs>
          <w:tab w:val="right" w:pos="540"/>
        </w:tabs>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color w:val="000000" w:themeColor="text1"/>
          <w:sz w:val="28"/>
          <w:szCs w:val="28"/>
          <w:rtl/>
        </w:rPr>
        <w:t>يتم الأداء بهذه الطريقة بشكل لا يتخلله فترة راحة تذكر حيث ويؤدى بصوره متواصلة ومستمرة لفتره طويلة</w:t>
      </w:r>
      <w:r w:rsidR="00EA0916" w:rsidRPr="00B42E7A">
        <w:rPr>
          <w:rFonts w:ascii="Simplified Arabic" w:hAnsi="Simplified Arabic" w:cs="Simplified Arabic"/>
          <w:color w:val="000000" w:themeColor="text1"/>
          <w:sz w:val="28"/>
          <w:szCs w:val="28"/>
          <w:rtl/>
        </w:rPr>
        <w:t xml:space="preserve"> .</w:t>
      </w:r>
    </w:p>
    <w:p w14:paraId="10BC6277" w14:textId="77777777" w:rsidR="00EA0916" w:rsidRPr="00B42E7A" w:rsidRDefault="00EA0916" w:rsidP="00EA0916">
      <w:pPr>
        <w:tabs>
          <w:tab w:val="right" w:pos="540"/>
        </w:tabs>
        <w:bidi/>
        <w:spacing w:after="0" w:line="240" w:lineRule="auto"/>
        <w:rPr>
          <w:rFonts w:ascii="Simplified Arabic" w:hAnsi="Simplified Arabic" w:cs="Simplified Arabic"/>
          <w:color w:val="000000"/>
          <w:sz w:val="28"/>
          <w:szCs w:val="28"/>
        </w:rPr>
      </w:pPr>
    </w:p>
    <w:tbl>
      <w:tblPr>
        <w:bidiVisual/>
        <w:tblW w:w="7523" w:type="dxa"/>
        <w:jc w:val="center"/>
        <w:tblLook w:val="01E0" w:firstRow="1" w:lastRow="1" w:firstColumn="1" w:lastColumn="1" w:noHBand="0" w:noVBand="0"/>
      </w:tblPr>
      <w:tblGrid>
        <w:gridCol w:w="2703"/>
        <w:gridCol w:w="3231"/>
        <w:gridCol w:w="1589"/>
      </w:tblGrid>
      <w:tr w:rsidR="001B207F" w:rsidRPr="00B42E7A" w14:paraId="46945C74" w14:textId="77777777" w:rsidTr="008B2089">
        <w:trPr>
          <w:trHeight w:val="380"/>
          <w:jc w:val="center"/>
        </w:trPr>
        <w:tc>
          <w:tcPr>
            <w:tcW w:w="2703" w:type="dxa"/>
            <w:tcBorders>
              <w:top w:val="single" w:sz="4" w:space="0" w:color="auto"/>
              <w:left w:val="single" w:sz="4" w:space="0" w:color="auto"/>
              <w:bottom w:val="single" w:sz="4" w:space="0" w:color="auto"/>
              <w:right w:val="single" w:sz="4" w:space="0" w:color="auto"/>
            </w:tcBorders>
            <w:vAlign w:val="center"/>
            <w:hideMark/>
          </w:tcPr>
          <w:p w14:paraId="261A1B11" w14:textId="77777777" w:rsidR="001B207F" w:rsidRPr="00B42E7A" w:rsidRDefault="001B207F" w:rsidP="001C01FA">
            <w:pPr>
              <w:bidi/>
              <w:spacing w:after="0" w:line="240" w:lineRule="auto"/>
              <w:rPr>
                <w:rFonts w:ascii="Simplified Arabic" w:hAnsi="Simplified Arabic" w:cs="Simplified Arabic"/>
                <w:b/>
                <w:bCs/>
                <w:color w:val="000000" w:themeColor="text1"/>
                <w:kern w:val="2"/>
                <w:sz w:val="28"/>
                <w:szCs w:val="28"/>
                <w:rtl/>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شدة الحمل</w:t>
            </w:r>
          </w:p>
        </w:tc>
        <w:tc>
          <w:tcPr>
            <w:tcW w:w="3231" w:type="dxa"/>
            <w:tcBorders>
              <w:top w:val="single" w:sz="4" w:space="0" w:color="auto"/>
              <w:left w:val="single" w:sz="4" w:space="0" w:color="auto"/>
              <w:bottom w:val="single" w:sz="4" w:space="0" w:color="auto"/>
              <w:right w:val="single" w:sz="4" w:space="0" w:color="auto"/>
            </w:tcBorders>
            <w:vAlign w:val="center"/>
            <w:hideMark/>
          </w:tcPr>
          <w:p w14:paraId="528D189E" w14:textId="77777777" w:rsidR="001B207F" w:rsidRPr="00B42E7A" w:rsidRDefault="001B207F" w:rsidP="001C01FA">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حجم الحمل</w:t>
            </w:r>
          </w:p>
        </w:tc>
        <w:tc>
          <w:tcPr>
            <w:tcW w:w="1589" w:type="dxa"/>
            <w:tcBorders>
              <w:top w:val="single" w:sz="4" w:space="0" w:color="auto"/>
              <w:left w:val="single" w:sz="4" w:space="0" w:color="auto"/>
              <w:bottom w:val="single" w:sz="4" w:space="0" w:color="auto"/>
              <w:right w:val="single" w:sz="4" w:space="0" w:color="auto"/>
            </w:tcBorders>
            <w:vAlign w:val="center"/>
            <w:hideMark/>
          </w:tcPr>
          <w:p w14:paraId="09F63D25" w14:textId="77777777" w:rsidR="001B207F" w:rsidRPr="00B42E7A" w:rsidRDefault="001B207F" w:rsidP="001C01FA">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الراحة</w:t>
            </w:r>
          </w:p>
        </w:tc>
      </w:tr>
      <w:tr w:rsidR="001B207F" w:rsidRPr="00B42E7A" w14:paraId="7A0BFB18" w14:textId="77777777" w:rsidTr="008B2089">
        <w:trPr>
          <w:trHeight w:val="315"/>
          <w:jc w:val="center"/>
        </w:trPr>
        <w:tc>
          <w:tcPr>
            <w:tcW w:w="2703" w:type="dxa"/>
            <w:tcBorders>
              <w:top w:val="single" w:sz="4" w:space="0" w:color="auto"/>
              <w:left w:val="single" w:sz="4" w:space="0" w:color="auto"/>
              <w:bottom w:val="single" w:sz="4" w:space="0" w:color="auto"/>
              <w:right w:val="single" w:sz="4" w:space="0" w:color="auto"/>
            </w:tcBorders>
            <w:vAlign w:val="center"/>
            <w:hideMark/>
          </w:tcPr>
          <w:p w14:paraId="44ABA7D4" w14:textId="77777777" w:rsidR="001B207F" w:rsidRPr="00B42E7A" w:rsidRDefault="001B207F" w:rsidP="001C01FA">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lastRenderedPageBreak/>
              <w:t>من 30%إلى 60% تقريبا</w:t>
            </w:r>
          </w:p>
        </w:tc>
        <w:tc>
          <w:tcPr>
            <w:tcW w:w="3231" w:type="dxa"/>
            <w:tcBorders>
              <w:top w:val="single" w:sz="4" w:space="0" w:color="auto"/>
              <w:left w:val="single" w:sz="4" w:space="0" w:color="auto"/>
              <w:bottom w:val="single" w:sz="4" w:space="0" w:color="auto"/>
              <w:right w:val="single" w:sz="4" w:space="0" w:color="auto"/>
            </w:tcBorders>
            <w:vAlign w:val="center"/>
            <w:hideMark/>
          </w:tcPr>
          <w:p w14:paraId="08525A1E" w14:textId="77777777" w:rsidR="001B207F" w:rsidRPr="00B42E7A" w:rsidRDefault="001B207F" w:rsidP="001C01FA">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حجم كبير بزيادة طول فترة الأداء</w:t>
            </w:r>
          </w:p>
        </w:tc>
        <w:tc>
          <w:tcPr>
            <w:tcW w:w="1589" w:type="dxa"/>
            <w:tcBorders>
              <w:top w:val="single" w:sz="4" w:space="0" w:color="auto"/>
              <w:left w:val="single" w:sz="4" w:space="0" w:color="auto"/>
              <w:bottom w:val="single" w:sz="4" w:space="0" w:color="auto"/>
              <w:right w:val="single" w:sz="4" w:space="0" w:color="auto"/>
            </w:tcBorders>
            <w:vAlign w:val="center"/>
            <w:hideMark/>
          </w:tcPr>
          <w:p w14:paraId="5A57EC2A" w14:textId="77777777" w:rsidR="001B207F" w:rsidRPr="00B42E7A" w:rsidRDefault="001B207F" w:rsidP="001C01FA">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 xml:space="preserve">لا توجد </w:t>
            </w:r>
          </w:p>
        </w:tc>
      </w:tr>
    </w:tbl>
    <w:p w14:paraId="38ACC0E1" w14:textId="77777777" w:rsidR="00EA0916" w:rsidRPr="00B42E7A" w:rsidRDefault="001B207F" w:rsidP="001C01FA">
      <w:pPr>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b/>
          <w:bCs/>
          <w:color w:val="000000" w:themeColor="text1"/>
          <w:sz w:val="28"/>
          <w:szCs w:val="28"/>
          <w:rtl/>
        </w:rPr>
        <w:t xml:space="preserve">طرقة التدريب </w:t>
      </w:r>
      <w:proofErr w:type="spellStart"/>
      <w:r w:rsidRPr="00B42E7A">
        <w:rPr>
          <w:rFonts w:ascii="Simplified Arabic" w:hAnsi="Simplified Arabic" w:cs="Simplified Arabic"/>
          <w:b/>
          <w:bCs/>
          <w:color w:val="000000" w:themeColor="text1"/>
          <w:sz w:val="28"/>
          <w:szCs w:val="28"/>
          <w:rtl/>
        </w:rPr>
        <w:t>الفتري</w:t>
      </w:r>
      <w:proofErr w:type="spellEnd"/>
      <w:r w:rsidRPr="00B42E7A">
        <w:rPr>
          <w:rFonts w:ascii="Simplified Arabic" w:hAnsi="Simplified Arabic" w:cs="Simplified Arabic"/>
          <w:b/>
          <w:bCs/>
          <w:color w:val="000000" w:themeColor="text1"/>
          <w:sz w:val="28"/>
          <w:szCs w:val="28"/>
          <w:rtl/>
        </w:rPr>
        <w:t xml:space="preserve"> :</w:t>
      </w:r>
      <w:r w:rsidR="001A3C10" w:rsidRPr="00B42E7A">
        <w:rPr>
          <w:rFonts w:ascii="Simplified Arabic" w:hAnsi="Simplified Arabic" w:cs="Simplified Arabic"/>
          <w:color w:val="000000" w:themeColor="text1"/>
          <w:sz w:val="28"/>
          <w:szCs w:val="28"/>
          <w:rtl/>
        </w:rPr>
        <w:t xml:space="preserve"> </w:t>
      </w:r>
    </w:p>
    <w:p w14:paraId="567046A3" w14:textId="77777777" w:rsidR="001B207F" w:rsidRPr="00B42E7A" w:rsidRDefault="001A3C10" w:rsidP="00EA0916">
      <w:pPr>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color w:val="000000" w:themeColor="text1"/>
          <w:sz w:val="28"/>
          <w:szCs w:val="28"/>
          <w:rtl/>
        </w:rPr>
        <w:t>يتم الاداء في فترات عمل يعقبها راحة بصورة متكررة، أي أنها تتمثل في سلسلة من تكرار فترات التمرين بين كل تكرار والأخر فواصل زمنية للراحة</w:t>
      </w:r>
    </w:p>
    <w:p w14:paraId="2C52BF52" w14:textId="77777777" w:rsidR="001A3C10" w:rsidRPr="00B42E7A" w:rsidRDefault="001A3C10" w:rsidP="001C01FA">
      <w:pPr>
        <w:autoSpaceDE w:val="0"/>
        <w:autoSpaceDN w:val="0"/>
        <w:bidi/>
        <w:adjustRightInd w:val="0"/>
        <w:spacing w:after="0" w:line="240" w:lineRule="auto"/>
        <w:rPr>
          <w:rFonts w:ascii="Simplified Arabic" w:hAnsi="Simplified Arabic" w:cs="Simplified Arabic"/>
          <w:b/>
          <w:bCs/>
          <w:color w:val="000000" w:themeColor="text1"/>
          <w:sz w:val="28"/>
          <w:szCs w:val="28"/>
          <w:rtl/>
        </w:rPr>
      </w:pPr>
      <w:r w:rsidRPr="00B42E7A">
        <w:rPr>
          <w:rFonts w:ascii="Simplified Arabic" w:hAnsi="Simplified Arabic" w:cs="Simplified Arabic"/>
          <w:b/>
          <w:bCs/>
          <w:color w:val="000000" w:themeColor="text1"/>
          <w:sz w:val="28"/>
          <w:szCs w:val="28"/>
          <w:rtl/>
        </w:rPr>
        <w:t xml:space="preserve">وتنقسم طريقة التدريب </w:t>
      </w:r>
      <w:proofErr w:type="spellStart"/>
      <w:r w:rsidRPr="00B42E7A">
        <w:rPr>
          <w:rFonts w:ascii="Simplified Arabic" w:hAnsi="Simplified Arabic" w:cs="Simplified Arabic"/>
          <w:b/>
          <w:bCs/>
          <w:color w:val="000000" w:themeColor="text1"/>
          <w:sz w:val="28"/>
          <w:szCs w:val="28"/>
          <w:rtl/>
        </w:rPr>
        <w:t>الفتري</w:t>
      </w:r>
      <w:proofErr w:type="spellEnd"/>
      <w:r w:rsidRPr="00B42E7A">
        <w:rPr>
          <w:rFonts w:ascii="Simplified Arabic" w:hAnsi="Simplified Arabic" w:cs="Simplified Arabic"/>
          <w:b/>
          <w:bCs/>
          <w:color w:val="000000" w:themeColor="text1"/>
          <w:sz w:val="28"/>
          <w:szCs w:val="28"/>
          <w:rtl/>
        </w:rPr>
        <w:t xml:space="preserve"> إلى قسمين هما :</w:t>
      </w:r>
    </w:p>
    <w:p w14:paraId="7D827A09" w14:textId="77777777" w:rsidR="001A3C10" w:rsidRPr="00B42E7A" w:rsidRDefault="001A3C10" w:rsidP="001C01FA">
      <w:pPr>
        <w:pStyle w:val="ListParagraph"/>
        <w:numPr>
          <w:ilvl w:val="0"/>
          <w:numId w:val="15"/>
        </w:numPr>
        <w:bidi/>
        <w:spacing w:after="0" w:line="240" w:lineRule="auto"/>
        <w:ind w:left="379"/>
        <w:contextualSpacing w:val="0"/>
        <w:rPr>
          <w:rFonts w:ascii="Simplified Arabic" w:hAnsi="Simplified Arabic" w:cs="Simplified Arabic"/>
          <w:color w:val="000000" w:themeColor="text1"/>
          <w:sz w:val="28"/>
          <w:szCs w:val="28"/>
        </w:rPr>
      </w:pPr>
      <w:r w:rsidRPr="00B42E7A">
        <w:rPr>
          <w:rFonts w:ascii="Simplified Arabic" w:hAnsi="Simplified Arabic" w:cs="Simplified Arabic"/>
          <w:color w:val="000000" w:themeColor="text1"/>
          <w:sz w:val="28"/>
          <w:szCs w:val="28"/>
          <w:rtl/>
        </w:rPr>
        <w:t xml:space="preserve">طريقة التدريب </w:t>
      </w:r>
      <w:proofErr w:type="spellStart"/>
      <w:r w:rsidRPr="00B42E7A">
        <w:rPr>
          <w:rFonts w:ascii="Simplified Arabic" w:hAnsi="Simplified Arabic" w:cs="Simplified Arabic"/>
          <w:color w:val="000000" w:themeColor="text1"/>
          <w:sz w:val="28"/>
          <w:szCs w:val="28"/>
          <w:rtl/>
        </w:rPr>
        <w:t>الفتري</w:t>
      </w:r>
      <w:proofErr w:type="spellEnd"/>
      <w:r w:rsidRPr="00B42E7A">
        <w:rPr>
          <w:rFonts w:ascii="Simplified Arabic" w:hAnsi="Simplified Arabic" w:cs="Simplified Arabic"/>
          <w:color w:val="000000" w:themeColor="text1"/>
          <w:sz w:val="28"/>
          <w:szCs w:val="28"/>
          <w:rtl/>
        </w:rPr>
        <w:t xml:space="preserve"> منخفض الشدة.</w:t>
      </w:r>
    </w:p>
    <w:p w14:paraId="1190B5E4" w14:textId="77777777" w:rsidR="001A3C10" w:rsidRPr="00B42E7A" w:rsidRDefault="001A3C10" w:rsidP="001C01FA">
      <w:pPr>
        <w:pStyle w:val="ListParagraph"/>
        <w:numPr>
          <w:ilvl w:val="0"/>
          <w:numId w:val="15"/>
        </w:numPr>
        <w:bidi/>
        <w:spacing w:after="0" w:line="240" w:lineRule="auto"/>
        <w:ind w:left="379"/>
        <w:contextualSpacing w:val="0"/>
        <w:rPr>
          <w:rFonts w:ascii="Simplified Arabic" w:hAnsi="Simplified Arabic" w:cs="Simplified Arabic"/>
          <w:color w:val="000000" w:themeColor="text1"/>
          <w:sz w:val="28"/>
          <w:szCs w:val="28"/>
          <w:rtl/>
        </w:rPr>
      </w:pPr>
      <w:r w:rsidRPr="00B42E7A">
        <w:rPr>
          <w:rFonts w:ascii="Simplified Arabic" w:hAnsi="Simplified Arabic" w:cs="Simplified Arabic"/>
          <w:color w:val="000000" w:themeColor="text1"/>
          <w:sz w:val="28"/>
          <w:szCs w:val="28"/>
          <w:rtl/>
        </w:rPr>
        <w:t xml:space="preserve">طريقة التدريب </w:t>
      </w:r>
      <w:proofErr w:type="spellStart"/>
      <w:r w:rsidRPr="00B42E7A">
        <w:rPr>
          <w:rFonts w:ascii="Simplified Arabic" w:hAnsi="Simplified Arabic" w:cs="Simplified Arabic"/>
          <w:color w:val="000000" w:themeColor="text1"/>
          <w:sz w:val="28"/>
          <w:szCs w:val="28"/>
          <w:rtl/>
        </w:rPr>
        <w:t>الفترى</w:t>
      </w:r>
      <w:proofErr w:type="spellEnd"/>
      <w:r w:rsidRPr="00B42E7A">
        <w:rPr>
          <w:rFonts w:ascii="Simplified Arabic" w:hAnsi="Simplified Arabic" w:cs="Simplified Arabic"/>
          <w:color w:val="000000" w:themeColor="text1"/>
          <w:sz w:val="28"/>
          <w:szCs w:val="28"/>
          <w:rtl/>
        </w:rPr>
        <w:t xml:space="preserve"> مرتفع الشدة.  </w:t>
      </w:r>
    </w:p>
    <w:p w14:paraId="779EA0CD" w14:textId="77777777" w:rsidR="001A3C10" w:rsidRPr="00B42E7A" w:rsidRDefault="001A3C10" w:rsidP="001C01FA">
      <w:pPr>
        <w:pStyle w:val="ListParagraph"/>
        <w:numPr>
          <w:ilvl w:val="0"/>
          <w:numId w:val="15"/>
        </w:numPr>
        <w:bidi/>
        <w:spacing w:after="0" w:line="240" w:lineRule="auto"/>
        <w:ind w:left="374" w:hanging="357"/>
        <w:contextualSpacing w:val="0"/>
        <w:rPr>
          <w:rFonts w:ascii="Simplified Arabic" w:hAnsi="Simplified Arabic" w:cs="Simplified Arabic"/>
          <w:b/>
          <w:bCs/>
          <w:color w:val="000000" w:themeColor="text1"/>
          <w:sz w:val="28"/>
          <w:szCs w:val="28"/>
          <w:lang w:bidi="ar-EG"/>
          <w14:glow w14:rad="101600">
            <w14:schemeClr w14:val="bg1">
              <w14:alpha w14:val="40000"/>
            </w14:schemeClr>
          </w14:glow>
        </w:rPr>
      </w:pPr>
      <w:r w:rsidRPr="00B42E7A">
        <w:rPr>
          <w:rFonts w:ascii="Simplified Arabic" w:hAnsi="Simplified Arabic" w:cs="Simplified Arabic"/>
          <w:b/>
          <w:bCs/>
          <w:color w:val="000000" w:themeColor="text1"/>
          <w:sz w:val="28"/>
          <w:szCs w:val="28"/>
          <w:rtl/>
          <w:lang w:bidi="ar-EG"/>
          <w14:glow w14:rad="101600">
            <w14:schemeClr w14:val="bg1">
              <w14:alpha w14:val="40000"/>
            </w14:schemeClr>
          </w14:glow>
        </w:rPr>
        <w:t xml:space="preserve">التدريب </w:t>
      </w:r>
      <w:proofErr w:type="spellStart"/>
      <w:r w:rsidRPr="00B42E7A">
        <w:rPr>
          <w:rFonts w:ascii="Simplified Arabic" w:hAnsi="Simplified Arabic" w:cs="Simplified Arabic"/>
          <w:b/>
          <w:bCs/>
          <w:color w:val="000000" w:themeColor="text1"/>
          <w:sz w:val="28"/>
          <w:szCs w:val="28"/>
          <w:rtl/>
          <w:lang w:bidi="ar-EG"/>
          <w14:glow w14:rad="101600">
            <w14:schemeClr w14:val="bg1">
              <w14:alpha w14:val="40000"/>
            </w14:schemeClr>
          </w14:glow>
        </w:rPr>
        <w:t>الفتري</w:t>
      </w:r>
      <w:proofErr w:type="spellEnd"/>
      <w:r w:rsidRPr="00B42E7A">
        <w:rPr>
          <w:rFonts w:ascii="Simplified Arabic" w:hAnsi="Simplified Arabic" w:cs="Simplified Arabic"/>
          <w:b/>
          <w:bCs/>
          <w:color w:val="000000" w:themeColor="text1"/>
          <w:sz w:val="28"/>
          <w:szCs w:val="28"/>
          <w:rtl/>
          <w:lang w:bidi="ar-EG"/>
          <w14:glow w14:rad="101600">
            <w14:schemeClr w14:val="bg1">
              <w14:alpha w14:val="40000"/>
            </w14:schemeClr>
          </w14:glow>
        </w:rPr>
        <w:t xml:space="preserve"> منخفض الشدة :</w:t>
      </w:r>
    </w:p>
    <w:p w14:paraId="1B8BC26C" w14:textId="77777777" w:rsidR="001A3C10" w:rsidRPr="00B42E7A" w:rsidRDefault="001A3C10" w:rsidP="001C01FA">
      <w:pPr>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color w:val="000000" w:themeColor="text1"/>
          <w:sz w:val="28"/>
          <w:szCs w:val="28"/>
          <w:rtl/>
        </w:rPr>
        <w:t>تتميز التمرينات المستخدمة في هذا النوع من التدريب بالشدة المتوسطة، إذ قد تصل إلى 60 : 70 % من أقصى مستوى للفرد</w:t>
      </w:r>
      <w:r w:rsidR="00EA0916" w:rsidRPr="00B42E7A">
        <w:rPr>
          <w:rFonts w:ascii="Simplified Arabic" w:hAnsi="Simplified Arabic" w:cs="Simplified Arabic"/>
          <w:color w:val="000000" w:themeColor="text1"/>
          <w:sz w:val="28"/>
          <w:szCs w:val="28"/>
          <w:rtl/>
        </w:rPr>
        <w:t xml:space="preserve"> .</w:t>
      </w:r>
    </w:p>
    <w:p w14:paraId="5BAE7D14" w14:textId="77777777" w:rsidR="00EA0916" w:rsidRPr="00B42E7A" w:rsidRDefault="00EA0916" w:rsidP="00EA0916">
      <w:pPr>
        <w:bidi/>
        <w:spacing w:after="0" w:line="240" w:lineRule="auto"/>
        <w:rPr>
          <w:rFonts w:ascii="Simplified Arabic" w:hAnsi="Simplified Arabic" w:cs="Simplified Arabic"/>
          <w:color w:val="000000" w:themeColor="text1"/>
          <w:sz w:val="28"/>
          <w:szCs w:val="28"/>
          <w:rtl/>
        </w:rPr>
      </w:pPr>
    </w:p>
    <w:p w14:paraId="50014BEB" w14:textId="77777777" w:rsidR="00EA0916" w:rsidRPr="00B42E7A" w:rsidRDefault="00EA0916" w:rsidP="00EA0916">
      <w:pPr>
        <w:bidi/>
        <w:spacing w:after="0" w:line="240" w:lineRule="auto"/>
        <w:rPr>
          <w:rFonts w:ascii="Simplified Arabic" w:hAnsi="Simplified Arabic" w:cs="Simplified Arabic"/>
          <w:color w:val="000000" w:themeColor="text1"/>
          <w:sz w:val="28"/>
          <w:szCs w:val="28"/>
          <w:rtl/>
        </w:rPr>
      </w:pPr>
    </w:p>
    <w:tbl>
      <w:tblPr>
        <w:tblpPr w:leftFromText="180" w:rightFromText="180" w:vertAnchor="text" w:horzAnchor="margin" w:tblpXSpec="center" w:tblpY="33"/>
        <w:bidiVisual/>
        <w:tblW w:w="8173" w:type="dxa"/>
        <w:tblLook w:val="01E0" w:firstRow="1" w:lastRow="1" w:firstColumn="1" w:lastColumn="1" w:noHBand="0" w:noVBand="0"/>
      </w:tblPr>
      <w:tblGrid>
        <w:gridCol w:w="2219"/>
        <w:gridCol w:w="3532"/>
        <w:gridCol w:w="2422"/>
      </w:tblGrid>
      <w:tr w:rsidR="001C01FA" w:rsidRPr="00B42E7A" w14:paraId="30225915" w14:textId="77777777" w:rsidTr="001C01FA">
        <w:trPr>
          <w:trHeight w:val="519"/>
        </w:trPr>
        <w:tc>
          <w:tcPr>
            <w:tcW w:w="2219" w:type="dxa"/>
            <w:tcBorders>
              <w:top w:val="single" w:sz="4" w:space="0" w:color="auto"/>
              <w:left w:val="single" w:sz="4" w:space="0" w:color="auto"/>
              <w:bottom w:val="single" w:sz="4" w:space="0" w:color="auto"/>
              <w:right w:val="single" w:sz="4" w:space="0" w:color="auto"/>
            </w:tcBorders>
            <w:vAlign w:val="center"/>
            <w:hideMark/>
          </w:tcPr>
          <w:p w14:paraId="5CCA668A" w14:textId="77777777" w:rsidR="001C01FA" w:rsidRPr="00B42E7A" w:rsidRDefault="001C01FA" w:rsidP="001C01FA">
            <w:pPr>
              <w:bidi/>
              <w:spacing w:after="0" w:line="240" w:lineRule="auto"/>
              <w:rPr>
                <w:rFonts w:ascii="Simplified Arabic" w:hAnsi="Simplified Arabic" w:cs="Simplified Arabic"/>
                <w:b/>
                <w:bCs/>
                <w:color w:val="000000" w:themeColor="text1"/>
                <w:kern w:val="2"/>
                <w:sz w:val="28"/>
                <w:szCs w:val="28"/>
                <w:rtl/>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شدة الحمل</w:t>
            </w:r>
          </w:p>
        </w:tc>
        <w:tc>
          <w:tcPr>
            <w:tcW w:w="3532" w:type="dxa"/>
            <w:tcBorders>
              <w:top w:val="single" w:sz="4" w:space="0" w:color="auto"/>
              <w:left w:val="single" w:sz="4" w:space="0" w:color="auto"/>
              <w:bottom w:val="single" w:sz="4" w:space="0" w:color="auto"/>
              <w:right w:val="single" w:sz="4" w:space="0" w:color="auto"/>
            </w:tcBorders>
            <w:vAlign w:val="center"/>
            <w:hideMark/>
          </w:tcPr>
          <w:p w14:paraId="5BCC92C0" w14:textId="77777777" w:rsidR="001C01FA" w:rsidRPr="00B42E7A" w:rsidRDefault="001C01FA" w:rsidP="001C01FA">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حجم الحمل</w:t>
            </w:r>
          </w:p>
        </w:tc>
        <w:tc>
          <w:tcPr>
            <w:tcW w:w="2422" w:type="dxa"/>
            <w:tcBorders>
              <w:top w:val="single" w:sz="4" w:space="0" w:color="auto"/>
              <w:left w:val="single" w:sz="4" w:space="0" w:color="auto"/>
              <w:bottom w:val="single" w:sz="4" w:space="0" w:color="auto"/>
              <w:right w:val="single" w:sz="4" w:space="0" w:color="auto"/>
            </w:tcBorders>
            <w:vAlign w:val="center"/>
            <w:hideMark/>
          </w:tcPr>
          <w:p w14:paraId="5226A8B0" w14:textId="77777777" w:rsidR="001C01FA" w:rsidRPr="00B42E7A" w:rsidRDefault="001C01FA" w:rsidP="001C01FA">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الراحة</w:t>
            </w:r>
          </w:p>
        </w:tc>
      </w:tr>
      <w:tr w:rsidR="001C01FA" w:rsidRPr="00B42E7A" w14:paraId="0688B6ED" w14:textId="77777777" w:rsidTr="001C01FA">
        <w:trPr>
          <w:trHeight w:val="984"/>
        </w:trPr>
        <w:tc>
          <w:tcPr>
            <w:tcW w:w="2219" w:type="dxa"/>
            <w:tcBorders>
              <w:top w:val="single" w:sz="4" w:space="0" w:color="auto"/>
              <w:left w:val="single" w:sz="4" w:space="0" w:color="auto"/>
              <w:bottom w:val="single" w:sz="4" w:space="0" w:color="auto"/>
              <w:right w:val="single" w:sz="4" w:space="0" w:color="auto"/>
            </w:tcBorders>
            <w:vAlign w:val="center"/>
            <w:hideMark/>
          </w:tcPr>
          <w:p w14:paraId="30C038BF"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rtl/>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 xml:space="preserve">من 50%إلى 70% </w:t>
            </w:r>
          </w:p>
        </w:tc>
        <w:tc>
          <w:tcPr>
            <w:tcW w:w="3532" w:type="dxa"/>
            <w:tcBorders>
              <w:top w:val="single" w:sz="4" w:space="0" w:color="auto"/>
              <w:left w:val="single" w:sz="4" w:space="0" w:color="auto"/>
              <w:bottom w:val="single" w:sz="4" w:space="0" w:color="auto"/>
              <w:right w:val="single" w:sz="4" w:space="0" w:color="auto"/>
            </w:tcBorders>
            <w:vAlign w:val="center"/>
            <w:hideMark/>
          </w:tcPr>
          <w:p w14:paraId="594DC11D"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rtl/>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حجم كبير بزيادة طول فترة الأداء بدرجة تتناسب مع درجة الشدة</w:t>
            </w:r>
          </w:p>
        </w:tc>
        <w:tc>
          <w:tcPr>
            <w:tcW w:w="2422" w:type="dxa"/>
            <w:tcBorders>
              <w:top w:val="single" w:sz="4" w:space="0" w:color="auto"/>
              <w:left w:val="single" w:sz="4" w:space="0" w:color="auto"/>
              <w:bottom w:val="single" w:sz="4" w:space="0" w:color="auto"/>
              <w:right w:val="single" w:sz="4" w:space="0" w:color="auto"/>
            </w:tcBorders>
            <w:vAlign w:val="center"/>
            <w:hideMark/>
          </w:tcPr>
          <w:p w14:paraId="16F66B8D"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rtl/>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 xml:space="preserve">قصيرة تقل بانخفاض درجة الشدة </w:t>
            </w:r>
          </w:p>
        </w:tc>
      </w:tr>
    </w:tbl>
    <w:p w14:paraId="45DE4623" w14:textId="77777777" w:rsidR="006A2B25" w:rsidRPr="00B42E7A" w:rsidRDefault="006A2B25" w:rsidP="001C01FA">
      <w:pPr>
        <w:autoSpaceDE w:val="0"/>
        <w:autoSpaceDN w:val="0"/>
        <w:bidi/>
        <w:adjustRightInd w:val="0"/>
        <w:spacing w:after="0" w:line="240" w:lineRule="auto"/>
        <w:rPr>
          <w:rFonts w:ascii="Simplified Arabic" w:hAnsi="Simplified Arabic" w:cs="Simplified Arabic"/>
          <w:b/>
          <w:bCs/>
          <w:color w:val="000000" w:themeColor="text1"/>
          <w:sz w:val="28"/>
          <w:szCs w:val="28"/>
          <w:rtl/>
          <w:lang w:bidi="ar-EG"/>
        </w:rPr>
      </w:pPr>
    </w:p>
    <w:p w14:paraId="7B3594B6" w14:textId="77777777" w:rsidR="001A3C10" w:rsidRPr="00B42E7A" w:rsidRDefault="001A3C10" w:rsidP="006A2B25">
      <w:pPr>
        <w:autoSpaceDE w:val="0"/>
        <w:autoSpaceDN w:val="0"/>
        <w:bidi/>
        <w:adjustRightInd w:val="0"/>
        <w:spacing w:after="0" w:line="240" w:lineRule="auto"/>
        <w:rPr>
          <w:rFonts w:ascii="Simplified Arabic" w:hAnsi="Simplified Arabic" w:cs="Simplified Arabic"/>
          <w:b/>
          <w:bCs/>
          <w:color w:val="000000" w:themeColor="text1"/>
          <w:sz w:val="28"/>
          <w:szCs w:val="28"/>
          <w:rtl/>
          <w:lang w:bidi="ar-EG"/>
        </w:rPr>
      </w:pPr>
      <w:r w:rsidRPr="00B42E7A">
        <w:rPr>
          <w:rFonts w:ascii="Simplified Arabic" w:hAnsi="Simplified Arabic" w:cs="Simplified Arabic"/>
          <w:b/>
          <w:bCs/>
          <w:color w:val="000000" w:themeColor="text1"/>
          <w:sz w:val="28"/>
          <w:szCs w:val="28"/>
          <w:rtl/>
          <w:lang w:bidi="ar-EG"/>
        </w:rPr>
        <w:t xml:space="preserve">خصائص التدريب </w:t>
      </w:r>
      <w:proofErr w:type="spellStart"/>
      <w:r w:rsidRPr="00B42E7A">
        <w:rPr>
          <w:rFonts w:ascii="Simplified Arabic" w:hAnsi="Simplified Arabic" w:cs="Simplified Arabic"/>
          <w:b/>
          <w:bCs/>
          <w:color w:val="000000" w:themeColor="text1"/>
          <w:sz w:val="28"/>
          <w:szCs w:val="28"/>
          <w:rtl/>
          <w:lang w:bidi="ar-EG"/>
        </w:rPr>
        <w:t>الفترى</w:t>
      </w:r>
      <w:proofErr w:type="spellEnd"/>
      <w:r w:rsidRPr="00B42E7A">
        <w:rPr>
          <w:rFonts w:ascii="Simplified Arabic" w:hAnsi="Simplified Arabic" w:cs="Simplified Arabic"/>
          <w:b/>
          <w:bCs/>
          <w:color w:val="000000" w:themeColor="text1"/>
          <w:sz w:val="28"/>
          <w:szCs w:val="28"/>
          <w:rtl/>
          <w:lang w:bidi="ar-EG"/>
        </w:rPr>
        <w:t xml:space="preserve"> منخفض الشدة :</w:t>
      </w:r>
    </w:p>
    <w:p w14:paraId="51970ED0" w14:textId="77777777" w:rsidR="001A3C10" w:rsidRPr="00B42E7A" w:rsidRDefault="001A3C10" w:rsidP="001C01FA">
      <w:pPr>
        <w:pStyle w:val="ListParagraph"/>
        <w:numPr>
          <w:ilvl w:val="0"/>
          <w:numId w:val="15"/>
        </w:numPr>
        <w:bidi/>
        <w:spacing w:after="0" w:line="240" w:lineRule="auto"/>
        <w:ind w:left="374" w:hanging="357"/>
        <w:contextualSpacing w:val="0"/>
        <w:rPr>
          <w:rFonts w:ascii="Simplified Arabic" w:hAnsi="Simplified Arabic" w:cs="Simplified Arabic"/>
          <w:b/>
          <w:bCs/>
          <w:color w:val="000000" w:themeColor="text1"/>
          <w:sz w:val="28"/>
          <w:szCs w:val="28"/>
          <w:lang w:bidi="ar-EG"/>
          <w14:glow w14:rad="101600">
            <w14:schemeClr w14:val="bg1">
              <w14:alpha w14:val="40000"/>
            </w14:schemeClr>
          </w14:glow>
        </w:rPr>
      </w:pPr>
      <w:r w:rsidRPr="00B42E7A">
        <w:rPr>
          <w:rFonts w:ascii="Simplified Arabic" w:hAnsi="Simplified Arabic" w:cs="Simplified Arabic"/>
          <w:b/>
          <w:bCs/>
          <w:color w:val="000000" w:themeColor="text1"/>
          <w:sz w:val="28"/>
          <w:szCs w:val="28"/>
          <w:rtl/>
          <w:lang w:bidi="ar-EG"/>
          <w14:glow w14:rad="101600">
            <w14:schemeClr w14:val="bg1">
              <w14:alpha w14:val="40000"/>
            </w14:schemeClr>
          </w14:glow>
        </w:rPr>
        <w:t xml:space="preserve">التدريب </w:t>
      </w:r>
      <w:proofErr w:type="spellStart"/>
      <w:r w:rsidRPr="00B42E7A">
        <w:rPr>
          <w:rFonts w:ascii="Simplified Arabic" w:hAnsi="Simplified Arabic" w:cs="Simplified Arabic"/>
          <w:b/>
          <w:bCs/>
          <w:color w:val="000000" w:themeColor="text1"/>
          <w:sz w:val="28"/>
          <w:szCs w:val="28"/>
          <w:rtl/>
          <w:lang w:bidi="ar-EG"/>
          <w14:glow w14:rad="101600">
            <w14:schemeClr w14:val="bg1">
              <w14:alpha w14:val="40000"/>
            </w14:schemeClr>
          </w14:glow>
        </w:rPr>
        <w:t>الفتري</w:t>
      </w:r>
      <w:proofErr w:type="spellEnd"/>
      <w:r w:rsidRPr="00B42E7A">
        <w:rPr>
          <w:rFonts w:ascii="Simplified Arabic" w:hAnsi="Simplified Arabic" w:cs="Simplified Arabic"/>
          <w:b/>
          <w:bCs/>
          <w:color w:val="000000" w:themeColor="text1"/>
          <w:sz w:val="28"/>
          <w:szCs w:val="28"/>
          <w:rtl/>
          <w:lang w:bidi="ar-EG"/>
          <w14:glow w14:rad="101600">
            <w14:schemeClr w14:val="bg1">
              <w14:alpha w14:val="40000"/>
            </w14:schemeClr>
          </w14:glow>
        </w:rPr>
        <w:t xml:space="preserve"> مرتفع الشدة :</w:t>
      </w:r>
    </w:p>
    <w:p w14:paraId="2B2035C7" w14:textId="77777777" w:rsidR="001A3C10" w:rsidRPr="00B42E7A" w:rsidRDefault="001A3C10" w:rsidP="001C01FA">
      <w:pPr>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color w:val="000000" w:themeColor="text1"/>
          <w:sz w:val="28"/>
          <w:szCs w:val="28"/>
          <w:rtl/>
        </w:rPr>
        <w:t xml:space="preserve">تتميز التمرينات في هذا النوع من التدريب بالشدة المرتفعة إذ قد تصل إلى </w:t>
      </w:r>
      <w:r w:rsidRPr="00B42E7A">
        <w:rPr>
          <w:rFonts w:ascii="Simplified Arabic" w:hAnsi="Simplified Arabic" w:cs="Simplified Arabic"/>
          <w:color w:val="000000" w:themeColor="text1"/>
          <w:kern w:val="2"/>
          <w:sz w:val="28"/>
          <w:szCs w:val="28"/>
          <w:rtl/>
          <w:lang w:bidi="ar-EG"/>
          <w14:ligatures w14:val="standardContextual"/>
        </w:rPr>
        <w:t xml:space="preserve">اكبر من 70%إلى 90% </w:t>
      </w:r>
      <w:r w:rsidRPr="00B42E7A">
        <w:rPr>
          <w:rFonts w:ascii="Simplified Arabic" w:hAnsi="Simplified Arabic" w:cs="Simplified Arabic"/>
          <w:color w:val="000000" w:themeColor="text1"/>
          <w:sz w:val="28"/>
          <w:szCs w:val="28"/>
          <w:rtl/>
        </w:rPr>
        <w:t>من أقصى مستوى للفرد</w:t>
      </w:r>
    </w:p>
    <w:p w14:paraId="0DBBE292" w14:textId="77777777" w:rsidR="00EA0916" w:rsidRPr="00B42E7A" w:rsidRDefault="00EA0916" w:rsidP="00EA0916">
      <w:pPr>
        <w:bidi/>
        <w:spacing w:after="0" w:line="240" w:lineRule="auto"/>
        <w:rPr>
          <w:rFonts w:ascii="Simplified Arabic" w:hAnsi="Simplified Arabic" w:cs="Simplified Arabic"/>
          <w:color w:val="000000" w:themeColor="text1"/>
          <w:sz w:val="28"/>
          <w:szCs w:val="28"/>
          <w:rtl/>
        </w:rPr>
      </w:pPr>
    </w:p>
    <w:tbl>
      <w:tblPr>
        <w:tblpPr w:leftFromText="180" w:rightFromText="180" w:vertAnchor="text" w:horzAnchor="margin" w:tblpY="467"/>
        <w:bidiVisual/>
        <w:tblW w:w="8636" w:type="dxa"/>
        <w:tblLook w:val="01E0" w:firstRow="1" w:lastRow="1" w:firstColumn="1" w:lastColumn="1" w:noHBand="0" w:noVBand="0"/>
      </w:tblPr>
      <w:tblGrid>
        <w:gridCol w:w="2682"/>
        <w:gridCol w:w="3194"/>
        <w:gridCol w:w="2760"/>
      </w:tblGrid>
      <w:tr w:rsidR="001C01FA" w:rsidRPr="00B42E7A" w14:paraId="31D2F66E" w14:textId="77777777" w:rsidTr="001C01FA">
        <w:trPr>
          <w:trHeight w:val="434"/>
        </w:trPr>
        <w:tc>
          <w:tcPr>
            <w:tcW w:w="2682" w:type="dxa"/>
            <w:tcBorders>
              <w:top w:val="single" w:sz="4" w:space="0" w:color="auto"/>
              <w:left w:val="single" w:sz="4" w:space="0" w:color="auto"/>
              <w:bottom w:val="single" w:sz="4" w:space="0" w:color="auto"/>
              <w:right w:val="single" w:sz="4" w:space="0" w:color="auto"/>
            </w:tcBorders>
            <w:vAlign w:val="center"/>
            <w:hideMark/>
          </w:tcPr>
          <w:p w14:paraId="7BEFB541" w14:textId="77777777" w:rsidR="001C01FA" w:rsidRPr="00B42E7A" w:rsidRDefault="001C01FA" w:rsidP="001C01FA">
            <w:pPr>
              <w:bidi/>
              <w:spacing w:after="0" w:line="240" w:lineRule="auto"/>
              <w:rPr>
                <w:rFonts w:ascii="Simplified Arabic" w:hAnsi="Simplified Arabic" w:cs="Simplified Arabic"/>
                <w:b/>
                <w:bCs/>
                <w:color w:val="000000" w:themeColor="text1"/>
                <w:kern w:val="2"/>
                <w:sz w:val="28"/>
                <w:szCs w:val="28"/>
                <w:rtl/>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شدة الحمل</w:t>
            </w:r>
          </w:p>
        </w:tc>
        <w:tc>
          <w:tcPr>
            <w:tcW w:w="3194" w:type="dxa"/>
            <w:tcBorders>
              <w:top w:val="single" w:sz="4" w:space="0" w:color="auto"/>
              <w:left w:val="single" w:sz="4" w:space="0" w:color="auto"/>
              <w:bottom w:val="single" w:sz="4" w:space="0" w:color="auto"/>
              <w:right w:val="single" w:sz="4" w:space="0" w:color="auto"/>
            </w:tcBorders>
            <w:vAlign w:val="center"/>
            <w:hideMark/>
          </w:tcPr>
          <w:p w14:paraId="360983FD" w14:textId="77777777" w:rsidR="001C01FA" w:rsidRPr="00B42E7A" w:rsidRDefault="001C01FA" w:rsidP="001C01FA">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حجم الحمل</w:t>
            </w:r>
          </w:p>
        </w:tc>
        <w:tc>
          <w:tcPr>
            <w:tcW w:w="2760" w:type="dxa"/>
            <w:tcBorders>
              <w:top w:val="single" w:sz="4" w:space="0" w:color="auto"/>
              <w:left w:val="single" w:sz="4" w:space="0" w:color="auto"/>
              <w:bottom w:val="single" w:sz="4" w:space="0" w:color="auto"/>
              <w:right w:val="single" w:sz="4" w:space="0" w:color="auto"/>
            </w:tcBorders>
            <w:vAlign w:val="center"/>
            <w:hideMark/>
          </w:tcPr>
          <w:p w14:paraId="261940AD" w14:textId="77777777" w:rsidR="001C01FA" w:rsidRPr="00B42E7A" w:rsidRDefault="001C01FA" w:rsidP="001C01FA">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الراحة</w:t>
            </w:r>
          </w:p>
        </w:tc>
      </w:tr>
      <w:tr w:rsidR="001C01FA" w:rsidRPr="00B42E7A" w14:paraId="5393AF3E" w14:textId="77777777" w:rsidTr="001C01FA">
        <w:trPr>
          <w:trHeight w:val="754"/>
        </w:trPr>
        <w:tc>
          <w:tcPr>
            <w:tcW w:w="2682" w:type="dxa"/>
            <w:tcBorders>
              <w:top w:val="single" w:sz="4" w:space="0" w:color="auto"/>
              <w:left w:val="single" w:sz="4" w:space="0" w:color="auto"/>
              <w:bottom w:val="single" w:sz="4" w:space="0" w:color="auto"/>
              <w:right w:val="single" w:sz="4" w:space="0" w:color="auto"/>
            </w:tcBorders>
            <w:vAlign w:val="center"/>
            <w:hideMark/>
          </w:tcPr>
          <w:p w14:paraId="05449BAD"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lastRenderedPageBreak/>
              <w:t xml:space="preserve">اكبر من 70%إلى 90% </w:t>
            </w:r>
          </w:p>
          <w:p w14:paraId="3414FACA"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rtl/>
                <w:lang w:bidi="ar-EG"/>
                <w14:ligatures w14:val="standardContextual"/>
              </w:rPr>
            </w:pPr>
          </w:p>
        </w:tc>
        <w:tc>
          <w:tcPr>
            <w:tcW w:w="3194" w:type="dxa"/>
            <w:tcBorders>
              <w:top w:val="single" w:sz="4" w:space="0" w:color="auto"/>
              <w:left w:val="single" w:sz="4" w:space="0" w:color="auto"/>
              <w:bottom w:val="single" w:sz="4" w:space="0" w:color="auto"/>
              <w:right w:val="single" w:sz="4" w:space="0" w:color="auto"/>
            </w:tcBorders>
            <w:vAlign w:val="center"/>
            <w:hideMark/>
          </w:tcPr>
          <w:p w14:paraId="23E5E10A"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rtl/>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يقل الحجم بما يتناسب مع ارتفاع درجة الشدة</w:t>
            </w:r>
          </w:p>
        </w:tc>
        <w:tc>
          <w:tcPr>
            <w:tcW w:w="2760" w:type="dxa"/>
            <w:tcBorders>
              <w:top w:val="single" w:sz="4" w:space="0" w:color="auto"/>
              <w:left w:val="single" w:sz="4" w:space="0" w:color="auto"/>
              <w:bottom w:val="single" w:sz="4" w:space="0" w:color="auto"/>
              <w:right w:val="single" w:sz="4" w:space="0" w:color="auto"/>
            </w:tcBorders>
            <w:vAlign w:val="center"/>
            <w:hideMark/>
          </w:tcPr>
          <w:p w14:paraId="44F70550" w14:textId="77777777" w:rsidR="001C01FA" w:rsidRPr="00B42E7A" w:rsidRDefault="001C01FA" w:rsidP="001C01FA">
            <w:pPr>
              <w:bidi/>
              <w:spacing w:after="0" w:line="240" w:lineRule="auto"/>
              <w:rPr>
                <w:rFonts w:ascii="Simplified Arabic" w:hAnsi="Simplified Arabic" w:cs="Simplified Arabic"/>
                <w:color w:val="000000" w:themeColor="text1"/>
                <w:kern w:val="2"/>
                <w:sz w:val="28"/>
                <w:szCs w:val="28"/>
                <w:rtl/>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 xml:space="preserve">راحة طويلة تزداد بزيادة درجة الشدة </w:t>
            </w:r>
          </w:p>
        </w:tc>
      </w:tr>
    </w:tbl>
    <w:p w14:paraId="63B6CDEA" w14:textId="77777777" w:rsidR="001C01FA" w:rsidRPr="00B42E7A" w:rsidRDefault="001C01FA" w:rsidP="001C01FA">
      <w:pPr>
        <w:bidi/>
        <w:spacing w:after="0" w:line="240" w:lineRule="auto"/>
        <w:rPr>
          <w:rFonts w:ascii="Simplified Arabic" w:hAnsi="Simplified Arabic" w:cs="Simplified Arabic"/>
          <w:b/>
          <w:bCs/>
          <w:color w:val="000000" w:themeColor="text1"/>
          <w:sz w:val="28"/>
          <w:szCs w:val="28"/>
          <w:rtl/>
          <w:lang w:bidi="ar-EG"/>
        </w:rPr>
      </w:pPr>
      <w:r w:rsidRPr="00B42E7A">
        <w:rPr>
          <w:rFonts w:ascii="Simplified Arabic" w:hAnsi="Simplified Arabic" w:cs="Simplified Arabic"/>
          <w:b/>
          <w:bCs/>
          <w:color w:val="000000" w:themeColor="text1"/>
          <w:sz w:val="28"/>
          <w:szCs w:val="28"/>
          <w:rtl/>
          <w:lang w:bidi="ar-EG"/>
        </w:rPr>
        <w:t xml:space="preserve">خصائص التدريب </w:t>
      </w:r>
      <w:proofErr w:type="spellStart"/>
      <w:r w:rsidRPr="00B42E7A">
        <w:rPr>
          <w:rFonts w:ascii="Simplified Arabic" w:hAnsi="Simplified Arabic" w:cs="Simplified Arabic"/>
          <w:b/>
          <w:bCs/>
          <w:color w:val="000000" w:themeColor="text1"/>
          <w:sz w:val="28"/>
          <w:szCs w:val="28"/>
          <w:rtl/>
          <w:lang w:bidi="ar-EG"/>
        </w:rPr>
        <w:t>الفترى</w:t>
      </w:r>
      <w:proofErr w:type="spellEnd"/>
      <w:r w:rsidRPr="00B42E7A">
        <w:rPr>
          <w:rFonts w:ascii="Simplified Arabic" w:hAnsi="Simplified Arabic" w:cs="Simplified Arabic"/>
          <w:b/>
          <w:bCs/>
          <w:color w:val="000000" w:themeColor="text1"/>
          <w:sz w:val="28"/>
          <w:szCs w:val="28"/>
          <w:rtl/>
          <w:lang w:bidi="ar-EG"/>
        </w:rPr>
        <w:t xml:space="preserve"> مرتفع الشدة:</w:t>
      </w:r>
    </w:p>
    <w:p w14:paraId="77067587" w14:textId="77777777" w:rsidR="00EA0916" w:rsidRPr="00B42E7A" w:rsidRDefault="00EA0916" w:rsidP="001C01FA">
      <w:pPr>
        <w:bidi/>
        <w:spacing w:after="0" w:line="240" w:lineRule="auto"/>
        <w:rPr>
          <w:rFonts w:ascii="Simplified Arabic" w:hAnsi="Simplified Arabic" w:cs="Simplified Arabic"/>
          <w:b/>
          <w:bCs/>
          <w:color w:val="000000" w:themeColor="text1"/>
          <w:sz w:val="28"/>
          <w:szCs w:val="28"/>
          <w:rtl/>
        </w:rPr>
      </w:pPr>
    </w:p>
    <w:p w14:paraId="4DD7AEFC" w14:textId="77777777" w:rsidR="00EA0916" w:rsidRPr="00B42E7A" w:rsidRDefault="001C01FA" w:rsidP="00EA0916">
      <w:pPr>
        <w:bidi/>
        <w:spacing w:after="0" w:line="240" w:lineRule="auto"/>
        <w:rPr>
          <w:rFonts w:ascii="Simplified Arabic" w:hAnsi="Simplified Arabic" w:cs="Simplified Arabic"/>
          <w:color w:val="000000" w:themeColor="text1"/>
          <w:sz w:val="28"/>
          <w:szCs w:val="28"/>
          <w:rtl/>
        </w:rPr>
      </w:pPr>
      <w:r w:rsidRPr="00B42E7A">
        <w:rPr>
          <w:rFonts w:ascii="Simplified Arabic" w:hAnsi="Simplified Arabic" w:cs="Simplified Arabic"/>
          <w:b/>
          <w:bCs/>
          <w:color w:val="000000" w:themeColor="text1"/>
          <w:sz w:val="28"/>
          <w:szCs w:val="28"/>
          <w:rtl/>
        </w:rPr>
        <w:t>التدريب التكراري :</w:t>
      </w:r>
      <w:r w:rsidRPr="00B42E7A">
        <w:rPr>
          <w:rFonts w:ascii="Simplified Arabic" w:hAnsi="Simplified Arabic" w:cs="Simplified Arabic"/>
          <w:color w:val="000000" w:themeColor="text1"/>
          <w:sz w:val="28"/>
          <w:szCs w:val="28"/>
          <w:rtl/>
        </w:rPr>
        <w:t xml:space="preserve"> </w:t>
      </w:r>
    </w:p>
    <w:p w14:paraId="6660C599" w14:textId="77777777" w:rsidR="00A031BE" w:rsidRPr="00B42E7A" w:rsidRDefault="001B207F" w:rsidP="00EA0916">
      <w:pPr>
        <w:bidi/>
        <w:spacing w:after="0" w:line="240" w:lineRule="auto"/>
        <w:rPr>
          <w:rFonts w:ascii="Simplified Arabic" w:hAnsi="Simplified Arabic" w:cs="Simplified Arabic"/>
          <w:color w:val="000000" w:themeColor="text1"/>
          <w:sz w:val="28"/>
          <w:szCs w:val="28"/>
          <w:lang w:val="en-US"/>
        </w:rPr>
      </w:pPr>
      <w:r w:rsidRPr="00B42E7A">
        <w:rPr>
          <w:rFonts w:ascii="Simplified Arabic" w:hAnsi="Simplified Arabic" w:cs="Simplified Arabic"/>
          <w:color w:val="000000" w:themeColor="text1"/>
          <w:sz w:val="28"/>
          <w:szCs w:val="28"/>
          <w:rtl/>
        </w:rPr>
        <w:t>يتم الأداء بهذه الطريقة بشكل لا يتخلله فترة راحة تذكر حيث ويؤدى بصوره متواصلة ومستمرة لفتره طويلة</w:t>
      </w:r>
      <w:r w:rsidR="001C01FA" w:rsidRPr="00B42E7A">
        <w:rPr>
          <w:rFonts w:ascii="Simplified Arabic" w:hAnsi="Simplified Arabic" w:cs="Simplified Arabic"/>
          <w:color w:val="000000" w:themeColor="text1"/>
          <w:sz w:val="28"/>
          <w:szCs w:val="28"/>
          <w:rtl/>
          <w:lang w:val="en-US"/>
        </w:rPr>
        <w:t xml:space="preserve"> </w:t>
      </w:r>
      <w:r w:rsidR="001C01FA" w:rsidRPr="00B42E7A">
        <w:rPr>
          <w:rFonts w:ascii="Simplified Arabic" w:hAnsi="Simplified Arabic" w:cs="Simplified Arabic"/>
          <w:color w:val="000000" w:themeColor="text1"/>
          <w:sz w:val="28"/>
          <w:szCs w:val="28"/>
          <w:rtl/>
        </w:rPr>
        <w:t xml:space="preserve">التدريب التكراري عبارة عن أداء حمل بدرجة السرعة أو القوة القصوى أو قبل القصوى ، إذ قد تصل إلى </w:t>
      </w:r>
      <w:r w:rsidR="001C01FA" w:rsidRPr="00B42E7A">
        <w:rPr>
          <w:rFonts w:ascii="Simplified Arabic" w:hAnsi="Simplified Arabic" w:cs="Simplified Arabic"/>
          <w:color w:val="000000" w:themeColor="text1"/>
          <w:kern w:val="2"/>
          <w:sz w:val="28"/>
          <w:szCs w:val="28"/>
          <w:rtl/>
          <w:lang w:bidi="ar-EG"/>
          <w14:ligatures w14:val="standardContextual"/>
        </w:rPr>
        <w:t xml:space="preserve">اكبر من 90%إلى 100% </w:t>
      </w:r>
      <w:r w:rsidR="001C01FA" w:rsidRPr="00B42E7A">
        <w:rPr>
          <w:rFonts w:ascii="Simplified Arabic" w:hAnsi="Simplified Arabic" w:cs="Simplified Arabic"/>
          <w:color w:val="000000" w:themeColor="text1"/>
          <w:sz w:val="28"/>
          <w:szCs w:val="28"/>
          <w:rtl/>
        </w:rPr>
        <w:t>من أقصى مستوى للفرد مع أداء فترة راحة كاملة بين التكرارات</w:t>
      </w:r>
    </w:p>
    <w:p w14:paraId="2989666F" w14:textId="77777777" w:rsidR="006A2B25" w:rsidRPr="00B42E7A" w:rsidRDefault="006A2B25" w:rsidP="001C01FA">
      <w:pPr>
        <w:bidi/>
        <w:spacing w:after="0" w:line="240" w:lineRule="auto"/>
        <w:rPr>
          <w:rFonts w:ascii="Simplified Arabic" w:hAnsi="Simplified Arabic" w:cs="Simplified Arabic"/>
          <w:b/>
          <w:bCs/>
          <w:color w:val="000000" w:themeColor="text1"/>
          <w:sz w:val="28"/>
          <w:szCs w:val="28"/>
          <w:rtl/>
          <w:lang w:bidi="ar-EG"/>
        </w:rPr>
      </w:pPr>
    </w:p>
    <w:p w14:paraId="172B80BA" w14:textId="77777777" w:rsidR="001C01FA" w:rsidRPr="00B42E7A" w:rsidRDefault="001C01FA" w:rsidP="006A2B25">
      <w:pPr>
        <w:bidi/>
        <w:spacing w:after="0" w:line="240" w:lineRule="auto"/>
        <w:rPr>
          <w:rFonts w:ascii="Simplified Arabic" w:hAnsi="Simplified Arabic" w:cs="Simplified Arabic"/>
          <w:b/>
          <w:bCs/>
          <w:color w:val="000000" w:themeColor="text1"/>
          <w:sz w:val="28"/>
          <w:szCs w:val="28"/>
          <w:rtl/>
          <w:lang w:bidi="ar-EG"/>
        </w:rPr>
      </w:pPr>
      <w:r w:rsidRPr="00B42E7A">
        <w:rPr>
          <w:rFonts w:ascii="Simplified Arabic" w:hAnsi="Simplified Arabic" w:cs="Simplified Arabic"/>
          <w:b/>
          <w:bCs/>
          <w:color w:val="000000" w:themeColor="text1"/>
          <w:sz w:val="28"/>
          <w:szCs w:val="28"/>
          <w:rtl/>
          <w:lang w:bidi="ar-EG"/>
        </w:rPr>
        <w:t>خصائص التدريب التكراري:</w:t>
      </w:r>
    </w:p>
    <w:tbl>
      <w:tblPr>
        <w:tblpPr w:leftFromText="180" w:rightFromText="180" w:vertAnchor="text" w:horzAnchor="margin" w:tblpXSpec="center" w:tblpY="158"/>
        <w:bidiVisual/>
        <w:tblW w:w="7347" w:type="dxa"/>
        <w:tblLook w:val="01E0" w:firstRow="1" w:lastRow="1" w:firstColumn="1" w:lastColumn="1" w:noHBand="0" w:noVBand="0"/>
      </w:tblPr>
      <w:tblGrid>
        <w:gridCol w:w="2252"/>
        <w:gridCol w:w="2823"/>
        <w:gridCol w:w="2272"/>
      </w:tblGrid>
      <w:tr w:rsidR="00D01042" w:rsidRPr="00B42E7A" w14:paraId="168FE05E" w14:textId="77777777" w:rsidTr="00D01042">
        <w:trPr>
          <w:trHeight w:val="519"/>
        </w:trPr>
        <w:tc>
          <w:tcPr>
            <w:tcW w:w="2252" w:type="dxa"/>
            <w:tcBorders>
              <w:top w:val="single" w:sz="4" w:space="0" w:color="auto"/>
              <w:left w:val="single" w:sz="4" w:space="0" w:color="auto"/>
              <w:bottom w:val="single" w:sz="4" w:space="0" w:color="auto"/>
              <w:right w:val="single" w:sz="4" w:space="0" w:color="auto"/>
            </w:tcBorders>
            <w:vAlign w:val="center"/>
            <w:hideMark/>
          </w:tcPr>
          <w:p w14:paraId="7AF60F39" w14:textId="77777777" w:rsidR="00D01042" w:rsidRPr="00B42E7A" w:rsidRDefault="00D01042" w:rsidP="00D01042">
            <w:pPr>
              <w:bidi/>
              <w:spacing w:after="0" w:line="240" w:lineRule="auto"/>
              <w:rPr>
                <w:rFonts w:ascii="Simplified Arabic" w:hAnsi="Simplified Arabic" w:cs="Simplified Arabic"/>
                <w:b/>
                <w:bCs/>
                <w:color w:val="000000" w:themeColor="text1"/>
                <w:kern w:val="2"/>
                <w:sz w:val="28"/>
                <w:szCs w:val="28"/>
                <w:rtl/>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شدة الحمل</w:t>
            </w:r>
          </w:p>
        </w:tc>
        <w:tc>
          <w:tcPr>
            <w:tcW w:w="2823" w:type="dxa"/>
            <w:tcBorders>
              <w:top w:val="single" w:sz="4" w:space="0" w:color="auto"/>
              <w:left w:val="single" w:sz="4" w:space="0" w:color="auto"/>
              <w:bottom w:val="single" w:sz="4" w:space="0" w:color="auto"/>
              <w:right w:val="single" w:sz="4" w:space="0" w:color="auto"/>
            </w:tcBorders>
            <w:vAlign w:val="center"/>
            <w:hideMark/>
          </w:tcPr>
          <w:p w14:paraId="4CB2EBA0" w14:textId="77777777" w:rsidR="00D01042" w:rsidRPr="00B42E7A" w:rsidRDefault="00D01042" w:rsidP="00D01042">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حجم الحمل</w:t>
            </w:r>
          </w:p>
        </w:tc>
        <w:tc>
          <w:tcPr>
            <w:tcW w:w="2272" w:type="dxa"/>
            <w:tcBorders>
              <w:top w:val="single" w:sz="4" w:space="0" w:color="auto"/>
              <w:left w:val="single" w:sz="4" w:space="0" w:color="auto"/>
              <w:bottom w:val="single" w:sz="4" w:space="0" w:color="auto"/>
              <w:right w:val="single" w:sz="4" w:space="0" w:color="auto"/>
            </w:tcBorders>
            <w:vAlign w:val="center"/>
            <w:hideMark/>
          </w:tcPr>
          <w:p w14:paraId="070644F3" w14:textId="77777777" w:rsidR="00D01042" w:rsidRPr="00B42E7A" w:rsidRDefault="00D01042" w:rsidP="00D01042">
            <w:pPr>
              <w:bidi/>
              <w:spacing w:after="0" w:line="240" w:lineRule="auto"/>
              <w:rPr>
                <w:rFonts w:ascii="Simplified Arabic" w:hAnsi="Simplified Arabic" w:cs="Simplified Arabic"/>
                <w:b/>
                <w:bCs/>
                <w:color w:val="000000" w:themeColor="text1"/>
                <w:kern w:val="2"/>
                <w:sz w:val="28"/>
                <w:szCs w:val="28"/>
                <w:lang w:bidi="ar-EG"/>
                <w14:ligatures w14:val="standardContextual"/>
              </w:rPr>
            </w:pPr>
            <w:r w:rsidRPr="00B42E7A">
              <w:rPr>
                <w:rFonts w:ascii="Simplified Arabic" w:hAnsi="Simplified Arabic" w:cs="Simplified Arabic"/>
                <w:b/>
                <w:bCs/>
                <w:color w:val="000000" w:themeColor="text1"/>
                <w:kern w:val="2"/>
                <w:sz w:val="28"/>
                <w:szCs w:val="28"/>
                <w:rtl/>
                <w:lang w:bidi="ar-EG"/>
                <w14:ligatures w14:val="standardContextual"/>
              </w:rPr>
              <w:t>الراحة</w:t>
            </w:r>
          </w:p>
        </w:tc>
      </w:tr>
      <w:tr w:rsidR="00D01042" w:rsidRPr="00B42E7A" w14:paraId="16A0B74F" w14:textId="77777777" w:rsidTr="00D01042">
        <w:trPr>
          <w:trHeight w:val="531"/>
        </w:trPr>
        <w:tc>
          <w:tcPr>
            <w:tcW w:w="2252" w:type="dxa"/>
            <w:tcBorders>
              <w:top w:val="single" w:sz="4" w:space="0" w:color="auto"/>
              <w:left w:val="single" w:sz="4" w:space="0" w:color="auto"/>
              <w:bottom w:val="single" w:sz="4" w:space="0" w:color="auto"/>
              <w:right w:val="single" w:sz="4" w:space="0" w:color="auto"/>
            </w:tcBorders>
            <w:vAlign w:val="center"/>
            <w:hideMark/>
          </w:tcPr>
          <w:p w14:paraId="289F3191" w14:textId="77777777" w:rsidR="00D01042" w:rsidRPr="00B42E7A" w:rsidRDefault="00D01042" w:rsidP="00D01042">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من 90%إلى 100%</w:t>
            </w:r>
          </w:p>
        </w:tc>
        <w:tc>
          <w:tcPr>
            <w:tcW w:w="2823" w:type="dxa"/>
            <w:tcBorders>
              <w:top w:val="single" w:sz="4" w:space="0" w:color="auto"/>
              <w:left w:val="single" w:sz="4" w:space="0" w:color="auto"/>
              <w:bottom w:val="single" w:sz="4" w:space="0" w:color="auto"/>
              <w:right w:val="single" w:sz="4" w:space="0" w:color="auto"/>
            </w:tcBorders>
            <w:vAlign w:val="center"/>
            <w:hideMark/>
          </w:tcPr>
          <w:p w14:paraId="7E3D6316" w14:textId="77777777" w:rsidR="00D01042" w:rsidRPr="00B42E7A" w:rsidRDefault="00D01042" w:rsidP="00D01042">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 xml:space="preserve">من 1 إلى 5 </w:t>
            </w:r>
            <w:proofErr w:type="spellStart"/>
            <w:r w:rsidRPr="00B42E7A">
              <w:rPr>
                <w:rFonts w:ascii="Simplified Arabic" w:hAnsi="Simplified Arabic" w:cs="Simplified Arabic"/>
                <w:color w:val="000000" w:themeColor="text1"/>
                <w:kern w:val="2"/>
                <w:sz w:val="28"/>
                <w:szCs w:val="28"/>
                <w:rtl/>
                <w:lang w:bidi="ar-EG"/>
                <w14:ligatures w14:val="standardContextual"/>
              </w:rPr>
              <w:t>تكرارت</w:t>
            </w:r>
            <w:proofErr w:type="spellEnd"/>
            <w:r w:rsidRPr="00B42E7A">
              <w:rPr>
                <w:rFonts w:ascii="Simplified Arabic" w:hAnsi="Simplified Arabic" w:cs="Simplified Arabic"/>
                <w:color w:val="000000" w:themeColor="text1"/>
                <w:kern w:val="2"/>
                <w:sz w:val="28"/>
                <w:szCs w:val="28"/>
                <w:rtl/>
                <w:lang w:bidi="ar-EG"/>
                <w14:ligatures w14:val="standardContextual"/>
              </w:rPr>
              <w:t xml:space="preserve"> تقريبا</w:t>
            </w:r>
          </w:p>
        </w:tc>
        <w:tc>
          <w:tcPr>
            <w:tcW w:w="2272" w:type="dxa"/>
            <w:tcBorders>
              <w:top w:val="single" w:sz="4" w:space="0" w:color="auto"/>
              <w:left w:val="single" w:sz="4" w:space="0" w:color="auto"/>
              <w:bottom w:val="single" w:sz="4" w:space="0" w:color="auto"/>
              <w:right w:val="single" w:sz="4" w:space="0" w:color="auto"/>
            </w:tcBorders>
            <w:vAlign w:val="center"/>
            <w:hideMark/>
          </w:tcPr>
          <w:p w14:paraId="140F33EA" w14:textId="77777777" w:rsidR="00D01042" w:rsidRPr="00B42E7A" w:rsidRDefault="00D01042" w:rsidP="00D01042">
            <w:pPr>
              <w:bidi/>
              <w:spacing w:after="0" w:line="240" w:lineRule="auto"/>
              <w:rPr>
                <w:rFonts w:ascii="Simplified Arabic" w:hAnsi="Simplified Arabic" w:cs="Simplified Arabic"/>
                <w:color w:val="000000" w:themeColor="text1"/>
                <w:kern w:val="2"/>
                <w:sz w:val="28"/>
                <w:szCs w:val="28"/>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3:5 ق للقوة</w:t>
            </w:r>
          </w:p>
          <w:p w14:paraId="2647414C" w14:textId="77777777" w:rsidR="00D01042" w:rsidRPr="00B42E7A" w:rsidRDefault="00D01042" w:rsidP="00D01042">
            <w:pPr>
              <w:bidi/>
              <w:spacing w:after="0" w:line="240" w:lineRule="auto"/>
              <w:rPr>
                <w:rFonts w:ascii="Simplified Arabic" w:hAnsi="Simplified Arabic" w:cs="Simplified Arabic"/>
                <w:color w:val="000000" w:themeColor="text1"/>
                <w:kern w:val="2"/>
                <w:sz w:val="28"/>
                <w:szCs w:val="28"/>
                <w:rtl/>
                <w:lang w:bidi="ar-EG"/>
                <w14:ligatures w14:val="standardContextual"/>
              </w:rPr>
            </w:pPr>
            <w:r w:rsidRPr="00B42E7A">
              <w:rPr>
                <w:rFonts w:ascii="Simplified Arabic" w:hAnsi="Simplified Arabic" w:cs="Simplified Arabic"/>
                <w:color w:val="000000" w:themeColor="text1"/>
                <w:kern w:val="2"/>
                <w:sz w:val="28"/>
                <w:szCs w:val="28"/>
                <w:rtl/>
                <w:lang w:bidi="ar-EG"/>
                <w14:ligatures w14:val="standardContextual"/>
              </w:rPr>
              <w:t xml:space="preserve">من 5 إلى 45 </w:t>
            </w:r>
            <w:proofErr w:type="spellStart"/>
            <w:r w:rsidRPr="00B42E7A">
              <w:rPr>
                <w:rFonts w:ascii="Simplified Arabic" w:hAnsi="Simplified Arabic" w:cs="Simplified Arabic"/>
                <w:color w:val="000000" w:themeColor="text1"/>
                <w:kern w:val="2"/>
                <w:sz w:val="28"/>
                <w:szCs w:val="28"/>
                <w:rtl/>
                <w:lang w:bidi="ar-EG"/>
                <w14:ligatures w14:val="standardContextual"/>
              </w:rPr>
              <w:t>للجرى</w:t>
            </w:r>
            <w:proofErr w:type="spellEnd"/>
          </w:p>
        </w:tc>
      </w:tr>
    </w:tbl>
    <w:p w14:paraId="2EA51C1B" w14:textId="77777777" w:rsidR="001C01FA" w:rsidRPr="00B42E7A" w:rsidRDefault="001C01FA" w:rsidP="001C01FA">
      <w:pPr>
        <w:bidi/>
        <w:spacing w:after="0" w:line="240" w:lineRule="auto"/>
        <w:rPr>
          <w:rFonts w:ascii="Simplified Arabic" w:hAnsi="Simplified Arabic" w:cs="Simplified Arabic"/>
          <w:b/>
          <w:bCs/>
          <w:color w:val="000000" w:themeColor="text1"/>
          <w:sz w:val="28"/>
          <w:szCs w:val="28"/>
          <w:rtl/>
          <w:lang w:bidi="ar-EG"/>
        </w:rPr>
      </w:pPr>
    </w:p>
    <w:p w14:paraId="0F33F973" w14:textId="77777777" w:rsidR="00631FAA" w:rsidRPr="00B42E7A" w:rsidRDefault="00631FAA" w:rsidP="001C01FA">
      <w:pPr>
        <w:tabs>
          <w:tab w:val="left" w:pos="1185"/>
        </w:tabs>
        <w:bidi/>
        <w:spacing w:after="0" w:line="240" w:lineRule="auto"/>
        <w:rPr>
          <w:rFonts w:ascii="Simplified Arabic" w:hAnsi="Simplified Arabic" w:cs="Simplified Arabic"/>
          <w:sz w:val="28"/>
          <w:szCs w:val="28"/>
          <w:rtl/>
        </w:rPr>
      </w:pPr>
    </w:p>
    <w:p w14:paraId="57F568BF" w14:textId="77777777" w:rsidR="00631FAA" w:rsidRPr="00B42E7A" w:rsidRDefault="00631FAA" w:rsidP="00631FAA">
      <w:pPr>
        <w:bidi/>
        <w:spacing w:after="0" w:line="240" w:lineRule="auto"/>
        <w:rPr>
          <w:rFonts w:ascii="Simplified Arabic" w:hAnsi="Simplified Arabic" w:cs="Simplified Arabic"/>
          <w:sz w:val="28"/>
          <w:szCs w:val="28"/>
          <w:rtl/>
        </w:rPr>
      </w:pPr>
    </w:p>
    <w:p w14:paraId="7CC05B86" w14:textId="77777777" w:rsidR="00197AA3" w:rsidRPr="00B42E7A" w:rsidRDefault="00197AA3" w:rsidP="00D01042">
      <w:pPr>
        <w:spacing w:after="12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7A841258"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37C0C51D"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7956A8D9"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0C987955"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507365F4"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761B24B1"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0A5B9F74" w14:textId="77777777" w:rsidR="006A2B25" w:rsidRPr="00B42E7A" w:rsidRDefault="006A2B25"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p>
    <w:p w14:paraId="7800D012" w14:textId="77777777" w:rsidR="001C01FA" w:rsidRPr="00B42E7A" w:rsidRDefault="001C01FA" w:rsidP="006A2B25">
      <w:pPr>
        <w:bidi/>
        <w:spacing w:after="0" w:line="240" w:lineRule="auto"/>
        <w:jc w:val="center"/>
        <w:rPr>
          <w:rFonts w:ascii="Simplified Arabic" w:hAnsi="Simplified Arabic" w:cs="Simplified Arabic"/>
          <w:b/>
          <w:bCs/>
          <w:color w:val="000000" w:themeColor="text1"/>
          <w:sz w:val="28"/>
          <w:szCs w:val="28"/>
          <w:rtl/>
          <w14:glow w14:rad="101600">
            <w14:schemeClr w14:val="bg1">
              <w14:alpha w14:val="40000"/>
            </w14:schemeClr>
          </w14:glow>
        </w:rPr>
      </w:pPr>
      <w:r w:rsidRPr="00B42E7A">
        <w:rPr>
          <w:rFonts w:ascii="Simplified Arabic" w:hAnsi="Simplified Arabic" w:cs="Simplified Arabic"/>
          <w:b/>
          <w:bCs/>
          <w:color w:val="000000" w:themeColor="text1"/>
          <w:sz w:val="28"/>
          <w:szCs w:val="28"/>
          <w:rtl/>
          <w14:glow w14:rad="101600">
            <w14:schemeClr w14:val="bg1">
              <w14:alpha w14:val="40000"/>
            </w14:schemeClr>
          </w14:glow>
        </w:rPr>
        <w:t xml:space="preserve">مثال تطبيقي لربط العناصر البدنية بطرق التدريب الرياضي </w:t>
      </w:r>
    </w:p>
    <w:p w14:paraId="523B45D0" w14:textId="77777777" w:rsidR="006A2B25" w:rsidRPr="00B42E7A" w:rsidRDefault="006A2B25" w:rsidP="006A2B25">
      <w:pPr>
        <w:spacing w:after="0" w:line="240" w:lineRule="auto"/>
        <w:rPr>
          <w:rFonts w:ascii="Simplified Arabic" w:hAnsi="Simplified Arabic" w:cs="Simplified Arabic"/>
          <w:b/>
          <w:bCs/>
          <w:color w:val="000000" w:themeColor="text1"/>
          <w:sz w:val="28"/>
          <w:szCs w:val="28"/>
          <w:rtl/>
          <w14:glow w14:rad="101600">
            <w14:schemeClr w14:val="bg1">
              <w14:alpha w14:val="40000"/>
            </w14:schemeClr>
          </w14:glow>
        </w:rPr>
      </w:pPr>
    </w:p>
    <w:tbl>
      <w:tblPr>
        <w:tblStyle w:val="TableGrid"/>
        <w:bidiVisual/>
        <w:tblW w:w="9639" w:type="dxa"/>
        <w:tblInd w:w="-323" w:type="dxa"/>
        <w:tblLook w:val="04A0" w:firstRow="1" w:lastRow="0" w:firstColumn="1" w:lastColumn="0" w:noHBand="0" w:noVBand="1"/>
      </w:tblPr>
      <w:tblGrid>
        <w:gridCol w:w="2693"/>
        <w:gridCol w:w="4252"/>
        <w:gridCol w:w="2694"/>
      </w:tblGrid>
      <w:tr w:rsidR="001C01FA" w:rsidRPr="00B42E7A" w14:paraId="3112BBF2" w14:textId="77777777" w:rsidTr="008B2089">
        <w:tc>
          <w:tcPr>
            <w:tcW w:w="2693" w:type="dxa"/>
            <w:vAlign w:val="center"/>
          </w:tcPr>
          <w:p w14:paraId="46F21F65"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نظام الطاقة</w:t>
            </w:r>
          </w:p>
        </w:tc>
        <w:tc>
          <w:tcPr>
            <w:tcW w:w="4252" w:type="dxa"/>
            <w:vAlign w:val="center"/>
          </w:tcPr>
          <w:p w14:paraId="51AB2F92"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العناصر البدنية والأداء الفني </w:t>
            </w: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والخططي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 xml:space="preserve"> </w:t>
            </w:r>
          </w:p>
        </w:tc>
        <w:tc>
          <w:tcPr>
            <w:tcW w:w="2694" w:type="dxa"/>
            <w:vAlign w:val="center"/>
          </w:tcPr>
          <w:p w14:paraId="2F4CD1A0"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طريقة التدريب </w:t>
            </w:r>
          </w:p>
        </w:tc>
      </w:tr>
      <w:tr w:rsidR="001C01FA" w:rsidRPr="00B42E7A" w14:paraId="43BC8536" w14:textId="77777777" w:rsidTr="008B2089">
        <w:tc>
          <w:tcPr>
            <w:tcW w:w="2693" w:type="dxa"/>
            <w:vAlign w:val="center"/>
          </w:tcPr>
          <w:p w14:paraId="36C0FE11"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الهوائي </w:t>
            </w:r>
          </w:p>
        </w:tc>
        <w:tc>
          <w:tcPr>
            <w:tcW w:w="4252" w:type="dxa"/>
            <w:vAlign w:val="center"/>
          </w:tcPr>
          <w:p w14:paraId="24DFB323"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التحمل الدوري التنفسي </w:t>
            </w:r>
          </w:p>
          <w:p w14:paraId="34E7FAD7"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تحمل القوة</w:t>
            </w:r>
          </w:p>
          <w:p w14:paraId="428EDBA1"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تحمل الأداء</w:t>
            </w:r>
          </w:p>
          <w:p w14:paraId="7D8C7AF0"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تحمل الأداء الفني المهاري</w:t>
            </w:r>
          </w:p>
          <w:p w14:paraId="11554605"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تحمل الأداء </w:t>
            </w: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الخططي</w:t>
            </w:r>
            <w:proofErr w:type="spellEnd"/>
          </w:p>
        </w:tc>
        <w:tc>
          <w:tcPr>
            <w:tcW w:w="2694" w:type="dxa"/>
            <w:vAlign w:val="center"/>
          </w:tcPr>
          <w:p w14:paraId="0F6BF8F9"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المستمر</w:t>
            </w:r>
          </w:p>
          <w:p w14:paraId="3C3B230D"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الفتري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 xml:space="preserve"> منخفض الشدة</w:t>
            </w:r>
          </w:p>
        </w:tc>
      </w:tr>
      <w:tr w:rsidR="001C01FA" w:rsidRPr="00B42E7A" w14:paraId="01C0970A" w14:textId="77777777" w:rsidTr="008B2089">
        <w:tc>
          <w:tcPr>
            <w:tcW w:w="2693" w:type="dxa"/>
            <w:vAlign w:val="center"/>
          </w:tcPr>
          <w:p w14:paraId="324F3A24"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الهوائي اللاهوائي (</w:t>
            </w: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للاكتيكي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w:t>
            </w:r>
          </w:p>
        </w:tc>
        <w:tc>
          <w:tcPr>
            <w:tcW w:w="4252" w:type="dxa"/>
            <w:vAlign w:val="center"/>
          </w:tcPr>
          <w:p w14:paraId="24764288"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تحمل السرعة </w:t>
            </w:r>
          </w:p>
          <w:p w14:paraId="67E331DF"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تحمل القوة المميزة بالسرعة </w:t>
            </w:r>
          </w:p>
          <w:p w14:paraId="11FD2962"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تحمل الرشاقة</w:t>
            </w:r>
          </w:p>
          <w:p w14:paraId="38294142"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تحمل القوة </w:t>
            </w:r>
          </w:p>
          <w:p w14:paraId="21B964B5"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تحمل سرعة الأداء الفني المهاري</w:t>
            </w:r>
          </w:p>
          <w:p w14:paraId="60594486"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تحل سرعة الأداء </w:t>
            </w: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الخططي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 xml:space="preserve"> </w:t>
            </w:r>
          </w:p>
        </w:tc>
        <w:tc>
          <w:tcPr>
            <w:tcW w:w="2694" w:type="dxa"/>
            <w:vAlign w:val="center"/>
          </w:tcPr>
          <w:p w14:paraId="5BA6C18A"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الفتري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 xml:space="preserve"> المنخفض الشدة</w:t>
            </w:r>
          </w:p>
          <w:p w14:paraId="275BA473"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الفتري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 xml:space="preserve"> المرتفع الشدة</w:t>
            </w:r>
          </w:p>
        </w:tc>
      </w:tr>
      <w:tr w:rsidR="001C01FA" w:rsidRPr="00B42E7A" w14:paraId="6AB80A6F" w14:textId="77777777" w:rsidTr="008B2089">
        <w:tc>
          <w:tcPr>
            <w:tcW w:w="2693" w:type="dxa"/>
            <w:vAlign w:val="center"/>
          </w:tcPr>
          <w:p w14:paraId="546F0424"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اللاهوائي (</w:t>
            </w: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t>الفوسفاتي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w:t>
            </w:r>
          </w:p>
        </w:tc>
        <w:tc>
          <w:tcPr>
            <w:tcW w:w="4252" w:type="dxa"/>
            <w:vAlign w:val="center"/>
          </w:tcPr>
          <w:p w14:paraId="41FECB0C"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السرعة (الانتقالية- الحركية - رد الفعل)</w:t>
            </w:r>
          </w:p>
          <w:p w14:paraId="66C06067"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الرشاقة</w:t>
            </w:r>
          </w:p>
          <w:p w14:paraId="7D3F2F79"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القوة القصوى </w:t>
            </w:r>
          </w:p>
          <w:p w14:paraId="7C0D2FE9"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lastRenderedPageBreak/>
              <w:t>القوة الانفجارية</w:t>
            </w:r>
          </w:p>
          <w:p w14:paraId="20F400B2"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القوة المميزة بالسرعة</w:t>
            </w:r>
          </w:p>
        </w:tc>
        <w:tc>
          <w:tcPr>
            <w:tcW w:w="2694" w:type="dxa"/>
            <w:vAlign w:val="center"/>
          </w:tcPr>
          <w:p w14:paraId="4BCB7AAA"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proofErr w:type="spellStart"/>
            <w:r w:rsidRPr="00B42E7A">
              <w:rPr>
                <w:rFonts w:ascii="Simplified Arabic" w:hAnsi="Simplified Arabic" w:cs="Simplified Arabic"/>
                <w:color w:val="000000" w:themeColor="text1"/>
                <w:sz w:val="28"/>
                <w:szCs w:val="28"/>
                <w:rtl/>
                <w14:glow w14:rad="101600">
                  <w14:schemeClr w14:val="bg1">
                    <w14:alpha w14:val="40000"/>
                  </w14:schemeClr>
                </w14:glow>
              </w:rPr>
              <w:lastRenderedPageBreak/>
              <w:t>الفتري</w:t>
            </w:r>
            <w:proofErr w:type="spellEnd"/>
            <w:r w:rsidRPr="00B42E7A">
              <w:rPr>
                <w:rFonts w:ascii="Simplified Arabic" w:hAnsi="Simplified Arabic" w:cs="Simplified Arabic"/>
                <w:color w:val="000000" w:themeColor="text1"/>
                <w:sz w:val="28"/>
                <w:szCs w:val="28"/>
                <w:rtl/>
                <w14:glow w14:rad="101600">
                  <w14:schemeClr w14:val="bg1">
                    <w14:alpha w14:val="40000"/>
                  </w14:schemeClr>
                </w14:glow>
              </w:rPr>
              <w:t xml:space="preserve"> المرتفع الشدة </w:t>
            </w:r>
          </w:p>
          <w:p w14:paraId="582DA8F8" w14:textId="77777777" w:rsidR="001C01FA" w:rsidRPr="00B42E7A" w:rsidRDefault="001C01FA" w:rsidP="001C01FA">
            <w:pPr>
              <w:jc w:val="center"/>
              <w:rPr>
                <w:rFonts w:ascii="Simplified Arabic" w:hAnsi="Simplified Arabic" w:cs="Simplified Arabic"/>
                <w:color w:val="000000" w:themeColor="text1"/>
                <w:sz w:val="28"/>
                <w:szCs w:val="28"/>
                <w:rtl/>
                <w14:glow w14:rad="101600">
                  <w14:schemeClr w14:val="bg1">
                    <w14:alpha w14:val="40000"/>
                  </w14:schemeClr>
                </w14:glow>
              </w:rPr>
            </w:pPr>
            <w:r w:rsidRPr="00B42E7A">
              <w:rPr>
                <w:rFonts w:ascii="Simplified Arabic" w:hAnsi="Simplified Arabic" w:cs="Simplified Arabic"/>
                <w:color w:val="000000" w:themeColor="text1"/>
                <w:sz w:val="28"/>
                <w:szCs w:val="28"/>
                <w:rtl/>
                <w14:glow w14:rad="101600">
                  <w14:schemeClr w14:val="bg1">
                    <w14:alpha w14:val="40000"/>
                  </w14:schemeClr>
                </w14:glow>
              </w:rPr>
              <w:t xml:space="preserve">التكراري </w:t>
            </w:r>
          </w:p>
        </w:tc>
      </w:tr>
    </w:tbl>
    <w:p w14:paraId="31752415" w14:textId="77777777" w:rsidR="006A2B25" w:rsidRPr="00B42E7A" w:rsidRDefault="006A2B25" w:rsidP="00B04380">
      <w:pPr>
        <w:bidi/>
        <w:spacing w:after="0" w:line="240" w:lineRule="auto"/>
        <w:rPr>
          <w:rFonts w:ascii="Simplified Arabic" w:hAnsi="Simplified Arabic" w:cs="Simplified Arabic"/>
          <w:b/>
          <w:bCs/>
          <w:sz w:val="28"/>
          <w:szCs w:val="28"/>
          <w:rtl/>
        </w:rPr>
      </w:pPr>
    </w:p>
    <w:p w14:paraId="75F618B6" w14:textId="77777777" w:rsidR="00B04380" w:rsidRPr="00B42E7A" w:rsidRDefault="00B04380" w:rsidP="006A2B25">
      <w:pPr>
        <w:bidi/>
        <w:spacing w:after="0" w:line="240" w:lineRule="auto"/>
        <w:rPr>
          <w:rFonts w:ascii="Simplified Arabic" w:hAnsi="Simplified Arabic" w:cs="Simplified Arabic"/>
          <w:sz w:val="28"/>
          <w:szCs w:val="28"/>
          <w:rtl/>
        </w:rPr>
      </w:pPr>
      <w:r w:rsidRPr="00B42E7A">
        <w:rPr>
          <w:rFonts w:ascii="Simplified Arabic" w:hAnsi="Simplified Arabic" w:cs="Simplified Arabic"/>
          <w:b/>
          <w:bCs/>
          <w:sz w:val="28"/>
          <w:szCs w:val="28"/>
          <w:rtl/>
        </w:rPr>
        <w:t>الخطيط الرياضي :</w:t>
      </w:r>
      <w:r w:rsidRPr="00B42E7A">
        <w:rPr>
          <w:rFonts w:ascii="Simplified Arabic" w:hAnsi="Simplified Arabic" w:cs="Simplified Arabic"/>
          <w:sz w:val="28"/>
          <w:szCs w:val="28"/>
          <w:rtl/>
        </w:rPr>
        <w:t xml:space="preserve"> هو التخطيط عملية استراتيجية </w:t>
      </w:r>
      <w:proofErr w:type="spellStart"/>
      <w:r w:rsidRPr="00B42E7A">
        <w:rPr>
          <w:rFonts w:ascii="Simplified Arabic" w:hAnsi="Simplified Arabic" w:cs="Simplified Arabic"/>
          <w:sz w:val="28"/>
          <w:szCs w:val="28"/>
          <w:rtl/>
        </w:rPr>
        <w:t>تنبوئية</w:t>
      </w:r>
      <w:proofErr w:type="spellEnd"/>
      <w:r w:rsidRPr="00B42E7A">
        <w:rPr>
          <w:rFonts w:ascii="Simplified Arabic" w:hAnsi="Simplified Arabic" w:cs="Simplified Arabic"/>
          <w:sz w:val="28"/>
          <w:szCs w:val="28"/>
          <w:rtl/>
        </w:rPr>
        <w:t xml:space="preserve"> تم بالأسلوب العلمي الذي يكفل أمثل استخدام لكافة الموارد والإمكانيات المتاحة بنوعيها لتحقيق أهداف العملية التدريبية حسب أولويتها بطريقة علمية وعملية كما انه يعمل على توجيه وتعديل مساره والذي يؤثر إيجابيا على مستوى الانجاز، وينظر إلى التخطيط كونه توقع فكرى يلعب فيه التنبؤ والحس دورا كبيرا، حيث يسبق تنفيذ العملية التدريبية ويعتبر التخطيط العنصر الأول من عناصر الإدارة. </w:t>
      </w:r>
    </w:p>
    <w:p w14:paraId="7D1EEB36" w14:textId="77777777" w:rsidR="00B939C5" w:rsidRPr="00B42E7A" w:rsidRDefault="00B939C5" w:rsidP="00B04380">
      <w:pPr>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t>اشكال التخطيط :</w:t>
      </w:r>
    </w:p>
    <w:p w14:paraId="26326271" w14:textId="77777777" w:rsidR="00B939C5" w:rsidRPr="00B42E7A" w:rsidRDefault="00B939C5" w:rsidP="00B04380">
      <w:pPr>
        <w:pStyle w:val="ListParagraph"/>
        <w:numPr>
          <w:ilvl w:val="0"/>
          <w:numId w:val="15"/>
        </w:numPr>
        <w:tabs>
          <w:tab w:val="right" w:pos="237"/>
        </w:tabs>
        <w:bidi/>
        <w:spacing w:after="0" w:line="240" w:lineRule="auto"/>
        <w:ind w:left="379"/>
        <w:contextualSpacing w:val="0"/>
        <w:jc w:val="both"/>
        <w:rPr>
          <w:rFonts w:ascii="Simplified Arabic" w:hAnsi="Simplified Arabic" w:cs="Simplified Arabic"/>
          <w:sz w:val="28"/>
          <w:szCs w:val="28"/>
        </w:rPr>
      </w:pPr>
      <w:r w:rsidRPr="00B42E7A">
        <w:rPr>
          <w:rFonts w:ascii="Simplified Arabic" w:hAnsi="Simplified Arabic" w:cs="Simplified Arabic"/>
          <w:sz w:val="28"/>
          <w:szCs w:val="28"/>
          <w:rtl/>
        </w:rPr>
        <w:t>التخطيط طويل المدى .</w:t>
      </w:r>
    </w:p>
    <w:p w14:paraId="75F74B36" w14:textId="77777777" w:rsidR="00B939C5" w:rsidRPr="00B42E7A" w:rsidRDefault="00B939C5" w:rsidP="00B04380">
      <w:pPr>
        <w:pStyle w:val="ListParagraph"/>
        <w:numPr>
          <w:ilvl w:val="0"/>
          <w:numId w:val="15"/>
        </w:numPr>
        <w:tabs>
          <w:tab w:val="right" w:pos="237"/>
        </w:tabs>
        <w:bidi/>
        <w:spacing w:after="0" w:line="240" w:lineRule="auto"/>
        <w:ind w:left="379"/>
        <w:contextualSpacing w:val="0"/>
        <w:jc w:val="both"/>
        <w:rPr>
          <w:rFonts w:ascii="Simplified Arabic" w:hAnsi="Simplified Arabic" w:cs="Simplified Arabic"/>
          <w:sz w:val="28"/>
          <w:szCs w:val="28"/>
        </w:rPr>
      </w:pPr>
      <w:r w:rsidRPr="00B42E7A">
        <w:rPr>
          <w:rFonts w:ascii="Simplified Arabic" w:hAnsi="Simplified Arabic" w:cs="Simplified Arabic"/>
          <w:sz w:val="28"/>
          <w:szCs w:val="28"/>
          <w:rtl/>
        </w:rPr>
        <w:t>التخطيط متوسط المدى .</w:t>
      </w:r>
    </w:p>
    <w:p w14:paraId="2B0D3F5E" w14:textId="77777777" w:rsidR="00B939C5" w:rsidRPr="00B42E7A" w:rsidRDefault="00B939C5" w:rsidP="00B04380">
      <w:pPr>
        <w:pStyle w:val="ListParagraph"/>
        <w:numPr>
          <w:ilvl w:val="0"/>
          <w:numId w:val="15"/>
        </w:numPr>
        <w:tabs>
          <w:tab w:val="right" w:pos="237"/>
        </w:tabs>
        <w:bidi/>
        <w:spacing w:after="0" w:line="240" w:lineRule="auto"/>
        <w:ind w:left="379"/>
        <w:contextualSpacing w:val="0"/>
        <w:jc w:val="both"/>
        <w:rPr>
          <w:rFonts w:ascii="Simplified Arabic" w:hAnsi="Simplified Arabic" w:cs="Simplified Arabic"/>
          <w:sz w:val="28"/>
          <w:szCs w:val="28"/>
          <w:rtl/>
        </w:rPr>
      </w:pPr>
      <w:r w:rsidRPr="00B42E7A">
        <w:rPr>
          <w:rFonts w:ascii="Simplified Arabic" w:hAnsi="Simplified Arabic" w:cs="Simplified Arabic"/>
          <w:sz w:val="28"/>
          <w:szCs w:val="28"/>
          <w:rtl/>
        </w:rPr>
        <w:t>التخطيط قصير المدى .</w:t>
      </w:r>
    </w:p>
    <w:p w14:paraId="3644D097" w14:textId="77777777" w:rsidR="00B939C5" w:rsidRPr="00B42E7A" w:rsidRDefault="00B939C5" w:rsidP="00B04380">
      <w:pPr>
        <w:tabs>
          <w:tab w:val="right" w:pos="237"/>
        </w:tabs>
        <w:bidi/>
        <w:spacing w:after="0" w:line="240" w:lineRule="auto"/>
        <w:jc w:val="both"/>
        <w:rPr>
          <w:rFonts w:ascii="Simplified Arabic" w:hAnsi="Simplified Arabic" w:cs="Simplified Arabic"/>
          <w:b/>
          <w:bCs/>
          <w:sz w:val="28"/>
          <w:szCs w:val="28"/>
        </w:rPr>
      </w:pPr>
      <w:r w:rsidRPr="00B42E7A">
        <w:rPr>
          <w:rFonts w:ascii="Simplified Arabic" w:hAnsi="Simplified Arabic" w:cs="Simplified Arabic"/>
          <w:b/>
          <w:bCs/>
          <w:sz w:val="28"/>
          <w:szCs w:val="28"/>
          <w:rtl/>
        </w:rPr>
        <w:t>أولاً : التخطيط طويل المدى .</w:t>
      </w:r>
      <w:bookmarkStart w:id="0" w:name="_Toc380327076"/>
    </w:p>
    <w:bookmarkEnd w:id="0"/>
    <w:p w14:paraId="090309B9" w14:textId="77777777" w:rsidR="00B939C5" w:rsidRPr="00B42E7A" w:rsidRDefault="00B939C5" w:rsidP="00B04380">
      <w:pPr>
        <w:bidi/>
        <w:spacing w:after="0" w:line="240" w:lineRule="auto"/>
        <w:jc w:val="low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تعتبر الخطط الرياضية الطويلة المدى أكبر وحدة في نظام تخطيط التدريب الرياضي وتشتمل هذا النوع من التخطيط علي فترة تتراوح غالبا بين 8-15 سنة, إذ تبدأ من عملية الممارسة الأولية للنشاط الرياضي حتى الوصول لأعلي مستوي رياضي ممكن.</w:t>
      </w:r>
    </w:p>
    <w:p w14:paraId="5498C204" w14:textId="77777777" w:rsidR="00B939C5" w:rsidRPr="00B42E7A" w:rsidRDefault="00B939C5" w:rsidP="00B04380">
      <w:pPr>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t>ثانياً: التخطيط متوسط المدى (خطط الإعداد للبطولات الرياضية) :</w:t>
      </w:r>
    </w:p>
    <w:p w14:paraId="0357FC0F" w14:textId="77777777" w:rsidR="00B939C5" w:rsidRPr="00B42E7A" w:rsidRDefault="00B939C5" w:rsidP="00B04380">
      <w:pPr>
        <w:bidi/>
        <w:spacing w:after="0" w:line="240" w:lineRule="auto"/>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إن خطط الإعداد للبطولات الرياضية تتمثل في تخطيط التدريب الرياضي لمدة تتراوح ما بين 2-4 سنوات استعدادا لبعض البطولات الهامة مثل:</w:t>
      </w:r>
    </w:p>
    <w:p w14:paraId="616D6E70" w14:textId="77777777" w:rsidR="00B939C5" w:rsidRPr="00B42E7A" w:rsidRDefault="00B939C5" w:rsidP="00B04380">
      <w:pPr>
        <w:numPr>
          <w:ilvl w:val="0"/>
          <w:numId w:val="16"/>
        </w:numPr>
        <w:bidi/>
        <w:spacing w:after="0" w:line="240" w:lineRule="auto"/>
        <w:ind w:left="662" w:hanging="405"/>
        <w:jc w:val="low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خطط الإعداد الاولمبي. "من المعروف أن الدورات الاولمبية تقام كل 4 سنوات".</w:t>
      </w:r>
    </w:p>
    <w:p w14:paraId="3E32B839" w14:textId="77777777" w:rsidR="00B939C5" w:rsidRPr="00B42E7A" w:rsidRDefault="00B939C5" w:rsidP="00B04380">
      <w:pPr>
        <w:numPr>
          <w:ilvl w:val="0"/>
          <w:numId w:val="16"/>
        </w:numPr>
        <w:bidi/>
        <w:spacing w:after="0" w:line="240" w:lineRule="auto"/>
        <w:ind w:left="662" w:hanging="405"/>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lastRenderedPageBreak/>
        <w:t>خطط الإعداد لبطولة العالم "في لعبة معينة".</w:t>
      </w:r>
    </w:p>
    <w:p w14:paraId="3AD22E03" w14:textId="77777777" w:rsidR="001A52F1" w:rsidRPr="00B42E7A" w:rsidRDefault="001A52F1" w:rsidP="001A52F1">
      <w:pPr>
        <w:bidi/>
        <w:spacing w:after="0" w:line="240" w:lineRule="auto"/>
        <w:jc w:val="both"/>
        <w:rPr>
          <w:rFonts w:ascii="Simplified Arabic" w:hAnsi="Simplified Arabic" w:cs="Simplified Arabic"/>
          <w:b/>
          <w:bCs/>
          <w:sz w:val="28"/>
          <w:szCs w:val="28"/>
          <w:rtl/>
        </w:rPr>
      </w:pPr>
      <w:r w:rsidRPr="00B42E7A">
        <w:rPr>
          <w:rFonts w:ascii="Simplified Arabic" w:hAnsi="Simplified Arabic" w:cs="Simplified Arabic"/>
          <w:b/>
          <w:bCs/>
          <w:sz w:val="28"/>
          <w:szCs w:val="28"/>
          <w:rtl/>
        </w:rPr>
        <w:t xml:space="preserve">ثالثاً : التخطيط قصير المدى : الخطة السنوية : </w:t>
      </w:r>
    </w:p>
    <w:p w14:paraId="2C3BF19F" w14:textId="77777777" w:rsidR="001A52F1" w:rsidRPr="00B42E7A" w:rsidRDefault="001A52F1" w:rsidP="001A52F1">
      <w:pPr>
        <w:bidi/>
        <w:spacing w:after="0" w:line="240" w:lineRule="auto"/>
        <w:jc w:val="both"/>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تعتبر خطة التدريب السنوية من أهم أسس التخطيط بالنسبة للتدريب الرياضي نظرا لأن العام يشكل دورة زمنية مغلقة تقع في غضونها المنافسات في أوقات وأزمنة معينة ومحددة وعلي ذلك تكمن أهمية خطط التدريب السنوية في أنها تعمل علي محاولة إعداد الفرد الرياضي لكي يصل ألي قمة مستواه في الأوقات المحددة للمنافسات الرياضية.</w:t>
      </w:r>
    </w:p>
    <w:p w14:paraId="12B13403" w14:textId="77777777" w:rsidR="00AA44EF" w:rsidRPr="00B42E7A" w:rsidRDefault="00AA44EF" w:rsidP="00B04380">
      <w:pPr>
        <w:bidi/>
        <w:spacing w:after="0" w:line="240" w:lineRule="auto"/>
        <w:jc w:val="lowKashida"/>
        <w:rPr>
          <w:rFonts w:ascii="Simplified Arabic" w:hAnsi="Simplified Arabic" w:cs="Simplified Arabic"/>
          <w:b/>
          <w:bCs/>
          <w:sz w:val="28"/>
          <w:szCs w:val="28"/>
          <w:rtl/>
          <w:lang w:bidi="ar-EG"/>
        </w:rPr>
      </w:pPr>
      <w:r w:rsidRPr="00B42E7A">
        <w:rPr>
          <w:rFonts w:ascii="Simplified Arabic" w:hAnsi="Simplified Arabic" w:cs="Simplified Arabic"/>
          <w:b/>
          <w:bCs/>
          <w:sz w:val="28"/>
          <w:szCs w:val="28"/>
          <w:rtl/>
          <w:lang w:bidi="ar-EG"/>
        </w:rPr>
        <w:t>اشكال الخطة السنوية :</w:t>
      </w:r>
    </w:p>
    <w:p w14:paraId="33250300" w14:textId="77777777" w:rsidR="00AA44EF" w:rsidRPr="00B42E7A" w:rsidRDefault="00E336D7" w:rsidP="00B04380">
      <w:pPr>
        <w:pStyle w:val="ListParagraph"/>
        <w:numPr>
          <w:ilvl w:val="3"/>
          <w:numId w:val="17"/>
        </w:numPr>
        <w:tabs>
          <w:tab w:val="clear" w:pos="2880"/>
          <w:tab w:val="num" w:pos="95"/>
        </w:tabs>
        <w:bidi/>
        <w:spacing w:after="0" w:line="240" w:lineRule="auto"/>
        <w:ind w:left="379"/>
        <w:contextualSpacing w:val="0"/>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ا</w:t>
      </w:r>
      <w:r w:rsidR="00AA44EF" w:rsidRPr="00B42E7A">
        <w:rPr>
          <w:rFonts w:ascii="Simplified Arabic" w:hAnsi="Simplified Arabic" w:cs="Simplified Arabic"/>
          <w:sz w:val="28"/>
          <w:szCs w:val="28"/>
          <w:rtl/>
          <w:lang w:bidi="ar-EG"/>
        </w:rPr>
        <w:t>لخطة السنوية قصيرة المدى (الخطة السنوي) .</w:t>
      </w:r>
    </w:p>
    <w:p w14:paraId="2DF0DB69" w14:textId="77777777" w:rsidR="00AA44EF" w:rsidRPr="00B42E7A" w:rsidRDefault="00AA44EF" w:rsidP="00B04380">
      <w:pPr>
        <w:pStyle w:val="ListParagraph"/>
        <w:numPr>
          <w:ilvl w:val="3"/>
          <w:numId w:val="17"/>
        </w:numPr>
        <w:tabs>
          <w:tab w:val="clear" w:pos="2880"/>
          <w:tab w:val="num" w:pos="95"/>
        </w:tabs>
        <w:bidi/>
        <w:spacing w:after="0" w:line="240" w:lineRule="auto"/>
        <w:ind w:left="379"/>
        <w:contextualSpacing w:val="0"/>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الخطة السنوية المزدوجة .</w:t>
      </w:r>
    </w:p>
    <w:p w14:paraId="0C1E1EC5" w14:textId="77777777" w:rsidR="00AA44EF" w:rsidRPr="00B42E7A" w:rsidRDefault="00AA44EF" w:rsidP="00B04380">
      <w:pPr>
        <w:pStyle w:val="ListParagraph"/>
        <w:numPr>
          <w:ilvl w:val="3"/>
          <w:numId w:val="17"/>
        </w:numPr>
        <w:tabs>
          <w:tab w:val="clear" w:pos="2880"/>
          <w:tab w:val="num" w:pos="95"/>
        </w:tabs>
        <w:bidi/>
        <w:spacing w:after="0" w:line="240" w:lineRule="auto"/>
        <w:ind w:left="379"/>
        <w:contextualSpacing w:val="0"/>
        <w:jc w:val="low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الخطة السنوية متعددة المواسم .</w:t>
      </w:r>
    </w:p>
    <w:p w14:paraId="7A8F13F3" w14:textId="77777777" w:rsidR="00AA44EF" w:rsidRPr="00B42E7A" w:rsidRDefault="00AA44EF" w:rsidP="008202D1">
      <w:pPr>
        <w:tabs>
          <w:tab w:val="right" w:pos="379"/>
        </w:tabs>
        <w:bidi/>
        <w:spacing w:after="0" w:line="240" w:lineRule="auto"/>
        <w:jc w:val="lowKashida"/>
        <w:rPr>
          <w:rFonts w:ascii="Simplified Arabic" w:hAnsi="Simplified Arabic" w:cs="Simplified Arabic"/>
          <w:b/>
          <w:bCs/>
          <w:sz w:val="28"/>
          <w:szCs w:val="28"/>
          <w:lang w:bidi="ar-EG"/>
        </w:rPr>
      </w:pPr>
      <w:r w:rsidRPr="00B42E7A">
        <w:rPr>
          <w:rFonts w:ascii="Simplified Arabic" w:hAnsi="Simplified Arabic" w:cs="Simplified Arabic"/>
          <w:b/>
          <w:bCs/>
          <w:sz w:val="28"/>
          <w:szCs w:val="28"/>
          <w:rtl/>
          <w:lang w:bidi="ar-EG"/>
        </w:rPr>
        <w:t>أولاً :الخطة السنوية قصير المدى (الخطة السنوية</w:t>
      </w:r>
      <w:r w:rsidR="00F563B6" w:rsidRPr="00B42E7A">
        <w:rPr>
          <w:rFonts w:ascii="Simplified Arabic" w:hAnsi="Simplified Arabic" w:cs="Simplified Arabic"/>
          <w:b/>
          <w:bCs/>
          <w:sz w:val="28"/>
          <w:szCs w:val="28"/>
          <w:rtl/>
          <w:lang w:bidi="ar-EG"/>
        </w:rPr>
        <w:t xml:space="preserve"> أحادية الموسم</w:t>
      </w:r>
      <w:r w:rsidRPr="00B42E7A">
        <w:rPr>
          <w:rFonts w:ascii="Simplified Arabic" w:hAnsi="Simplified Arabic" w:cs="Simplified Arabic"/>
          <w:b/>
          <w:bCs/>
          <w:sz w:val="28"/>
          <w:szCs w:val="28"/>
          <w:rtl/>
          <w:lang w:bidi="ar-EG"/>
        </w:rPr>
        <w:t>) :</w:t>
      </w:r>
    </w:p>
    <w:p w14:paraId="5DFD4DCF" w14:textId="77777777" w:rsidR="001C01FA" w:rsidRPr="00B42E7A" w:rsidRDefault="00AA44EF" w:rsidP="008202D1">
      <w:pPr>
        <w:tabs>
          <w:tab w:val="right" w:pos="379"/>
        </w:tabs>
        <w:bidi/>
        <w:spacing w:after="0" w:line="240" w:lineRule="auto"/>
        <w:jc w:val="both"/>
        <w:rPr>
          <w:rFonts w:ascii="Simplified Arabic" w:hAnsi="Simplified Arabic" w:cs="Simplified Arabic"/>
          <w:b/>
          <w:bCs/>
          <w:sz w:val="28"/>
          <w:szCs w:val="28"/>
          <w:rtl/>
          <w:lang w:bidi="ar-EG"/>
        </w:rPr>
      </w:pPr>
      <w:r w:rsidRPr="00B42E7A">
        <w:rPr>
          <w:rFonts w:ascii="Simplified Arabic" w:hAnsi="Simplified Arabic" w:cs="Simplified Arabic"/>
          <w:b/>
          <w:bCs/>
          <w:sz w:val="28"/>
          <w:szCs w:val="28"/>
          <w:rtl/>
          <w:lang w:bidi="ar-EG"/>
        </w:rPr>
        <w:t>مراحل الخطة السنوية (الموسم التدريبي) :</w:t>
      </w:r>
    </w:p>
    <w:p w14:paraId="599ED3D7" w14:textId="77777777" w:rsidR="003C3B5C" w:rsidRPr="00B42E7A" w:rsidRDefault="003C3B5C" w:rsidP="00E336D7">
      <w:pPr>
        <w:pStyle w:val="ListParagraph"/>
        <w:numPr>
          <w:ilvl w:val="6"/>
          <w:numId w:val="17"/>
        </w:numPr>
        <w:tabs>
          <w:tab w:val="clear" w:pos="5040"/>
        </w:tabs>
        <w:bidi/>
        <w:spacing w:after="0" w:line="240" w:lineRule="auto"/>
        <w:ind w:left="379"/>
        <w:jc w:val="lowKashida"/>
        <w:rPr>
          <w:rFonts w:ascii="Simplified Arabic" w:hAnsi="Simplified Arabic" w:cs="Simplified Arabic"/>
          <w:b/>
          <w:bCs/>
          <w:sz w:val="28"/>
          <w:szCs w:val="28"/>
          <w:lang w:bidi="ar-EG"/>
        </w:rPr>
      </w:pPr>
      <w:r w:rsidRPr="00B42E7A">
        <w:rPr>
          <w:rFonts w:ascii="Simplified Arabic" w:hAnsi="Simplified Arabic" w:cs="Simplified Arabic"/>
          <w:b/>
          <w:bCs/>
          <w:sz w:val="28"/>
          <w:szCs w:val="28"/>
          <w:rtl/>
          <w:lang w:bidi="ar-EG"/>
        </w:rPr>
        <w:t xml:space="preserve">فترات </w:t>
      </w:r>
      <w:r w:rsidR="00AA44EF" w:rsidRPr="00B42E7A">
        <w:rPr>
          <w:rFonts w:ascii="Simplified Arabic" w:hAnsi="Simplified Arabic" w:cs="Simplified Arabic"/>
          <w:b/>
          <w:bCs/>
          <w:sz w:val="28"/>
          <w:szCs w:val="28"/>
          <w:rtl/>
          <w:lang w:bidi="ar-EG"/>
        </w:rPr>
        <w:t>مرحلة الاعداد</w:t>
      </w:r>
      <w:r w:rsidR="00F563B6" w:rsidRPr="00B42E7A">
        <w:rPr>
          <w:rFonts w:ascii="Simplified Arabic" w:hAnsi="Simplified Arabic" w:cs="Simplified Arabic"/>
          <w:b/>
          <w:bCs/>
          <w:sz w:val="28"/>
          <w:szCs w:val="28"/>
          <w:rtl/>
          <w:lang w:bidi="ar-EG"/>
        </w:rPr>
        <w:t xml:space="preserve"> : </w:t>
      </w:r>
    </w:p>
    <w:p w14:paraId="3D31D08C" w14:textId="77777777" w:rsidR="003C3B5C" w:rsidRPr="00B42E7A" w:rsidRDefault="00F563B6" w:rsidP="003C3B5C">
      <w:pPr>
        <w:pStyle w:val="ListParagraph"/>
        <w:numPr>
          <w:ilvl w:val="0"/>
          <w:numId w:val="21"/>
        </w:numPr>
        <w:bidi/>
        <w:spacing w:after="0" w:line="240" w:lineRule="auto"/>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 xml:space="preserve">فترة اعدد عام </w:t>
      </w:r>
    </w:p>
    <w:p w14:paraId="3B1A64D9" w14:textId="77777777" w:rsidR="003C3B5C" w:rsidRPr="00B42E7A" w:rsidRDefault="00F563B6" w:rsidP="003C3B5C">
      <w:pPr>
        <w:pStyle w:val="ListParagraph"/>
        <w:numPr>
          <w:ilvl w:val="0"/>
          <w:numId w:val="21"/>
        </w:numPr>
        <w:bidi/>
        <w:spacing w:after="0" w:line="240" w:lineRule="auto"/>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 xml:space="preserve">فترة اعدد خاص </w:t>
      </w:r>
    </w:p>
    <w:p w14:paraId="7E9BB870" w14:textId="77777777" w:rsidR="00E336D7" w:rsidRPr="00B42E7A" w:rsidRDefault="00F563B6" w:rsidP="003C3B5C">
      <w:pPr>
        <w:pStyle w:val="ListParagraph"/>
        <w:numPr>
          <w:ilvl w:val="0"/>
          <w:numId w:val="21"/>
        </w:numPr>
        <w:bidi/>
        <w:spacing w:after="0" w:line="240" w:lineRule="auto"/>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 xml:space="preserve">فترة </w:t>
      </w:r>
      <w:r w:rsidR="003C3B5C" w:rsidRPr="00B42E7A">
        <w:rPr>
          <w:rFonts w:ascii="Simplified Arabic" w:hAnsi="Simplified Arabic" w:cs="Simplified Arabic"/>
          <w:sz w:val="28"/>
          <w:szCs w:val="28"/>
          <w:rtl/>
          <w:lang w:bidi="ar-EG"/>
        </w:rPr>
        <w:t>ما قبل المنافسات</w:t>
      </w:r>
      <w:r w:rsidRPr="00B42E7A">
        <w:rPr>
          <w:rFonts w:ascii="Simplified Arabic" w:hAnsi="Simplified Arabic" w:cs="Simplified Arabic"/>
          <w:sz w:val="28"/>
          <w:szCs w:val="28"/>
          <w:rtl/>
          <w:lang w:bidi="ar-EG"/>
        </w:rPr>
        <w:t xml:space="preserve"> .</w:t>
      </w:r>
    </w:p>
    <w:p w14:paraId="36FF9833" w14:textId="77777777" w:rsidR="003C3B5C" w:rsidRPr="00B42E7A" w:rsidRDefault="003C3B5C" w:rsidP="003C3B5C">
      <w:pPr>
        <w:pStyle w:val="ListParagraph"/>
        <w:bidi/>
        <w:spacing w:after="0" w:line="240" w:lineRule="auto"/>
        <w:ind w:left="379"/>
        <w:jc w:val="lowKashida"/>
        <w:rPr>
          <w:rFonts w:ascii="Simplified Arabic" w:hAnsi="Simplified Arabic" w:cs="Simplified Arabic"/>
          <w:sz w:val="28"/>
          <w:szCs w:val="28"/>
          <w:lang w:bidi="ar-EG"/>
        </w:rPr>
      </w:pPr>
    </w:p>
    <w:p w14:paraId="067EAB95" w14:textId="77777777" w:rsidR="00E336D7" w:rsidRPr="00B42E7A" w:rsidRDefault="00AA44EF" w:rsidP="002E2C62">
      <w:pPr>
        <w:pStyle w:val="ListParagraph"/>
        <w:numPr>
          <w:ilvl w:val="6"/>
          <w:numId w:val="17"/>
        </w:numPr>
        <w:tabs>
          <w:tab w:val="clear" w:pos="5040"/>
        </w:tabs>
        <w:bidi/>
        <w:spacing w:after="0" w:line="240" w:lineRule="auto"/>
        <w:ind w:left="379"/>
        <w:jc w:val="lowKashida"/>
        <w:rPr>
          <w:rFonts w:ascii="Simplified Arabic" w:hAnsi="Simplified Arabic" w:cs="Simplified Arabic"/>
          <w:b/>
          <w:bCs/>
          <w:sz w:val="28"/>
          <w:szCs w:val="28"/>
          <w:lang w:bidi="ar-EG"/>
        </w:rPr>
      </w:pPr>
      <w:r w:rsidRPr="00B42E7A">
        <w:rPr>
          <w:rFonts w:ascii="Simplified Arabic" w:hAnsi="Simplified Arabic" w:cs="Simplified Arabic"/>
          <w:b/>
          <w:bCs/>
          <w:sz w:val="28"/>
          <w:szCs w:val="28"/>
          <w:rtl/>
          <w:lang w:bidi="ar-EG"/>
        </w:rPr>
        <w:t>م</w:t>
      </w:r>
      <w:r w:rsidR="002E2C62" w:rsidRPr="00B42E7A">
        <w:rPr>
          <w:rFonts w:ascii="Simplified Arabic" w:hAnsi="Simplified Arabic" w:cs="Simplified Arabic"/>
          <w:b/>
          <w:bCs/>
          <w:sz w:val="28"/>
          <w:szCs w:val="28"/>
          <w:rtl/>
          <w:lang w:bidi="ar-EG"/>
        </w:rPr>
        <w:t>رحلة</w:t>
      </w:r>
      <w:r w:rsidRPr="00B42E7A">
        <w:rPr>
          <w:rFonts w:ascii="Simplified Arabic" w:hAnsi="Simplified Arabic" w:cs="Simplified Arabic"/>
          <w:b/>
          <w:bCs/>
          <w:sz w:val="28"/>
          <w:szCs w:val="28"/>
          <w:rtl/>
          <w:lang w:bidi="ar-EG"/>
        </w:rPr>
        <w:t xml:space="preserve"> </w:t>
      </w:r>
      <w:r w:rsidR="00E336D7" w:rsidRPr="00B42E7A">
        <w:rPr>
          <w:rFonts w:ascii="Simplified Arabic" w:hAnsi="Simplified Arabic" w:cs="Simplified Arabic"/>
          <w:b/>
          <w:bCs/>
          <w:sz w:val="28"/>
          <w:szCs w:val="28"/>
          <w:rtl/>
          <w:lang w:bidi="ar-EG"/>
        </w:rPr>
        <w:t xml:space="preserve">المنافسات </w:t>
      </w:r>
      <w:r w:rsidR="003C3B5C" w:rsidRPr="00B42E7A">
        <w:rPr>
          <w:rFonts w:ascii="Simplified Arabic" w:hAnsi="Simplified Arabic" w:cs="Simplified Arabic"/>
          <w:b/>
          <w:bCs/>
          <w:sz w:val="28"/>
          <w:szCs w:val="28"/>
          <w:rtl/>
          <w:lang w:bidi="ar-EG"/>
        </w:rPr>
        <w:t>:</w:t>
      </w:r>
    </w:p>
    <w:p w14:paraId="44891871" w14:textId="77777777" w:rsidR="003C3B5C" w:rsidRPr="00B42E7A" w:rsidRDefault="003C3B5C" w:rsidP="003C3B5C">
      <w:pPr>
        <w:bidi/>
        <w:spacing w:after="0" w:line="240" w:lineRule="auto"/>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rPr>
        <w:t xml:space="preserve">مرحلة المنافسات هي المرحلة التي تقام خلالها مباريات الموسم التنافسي وتبدأ مع أول مباراة وتنتهى بأخر مباراة خلاله، ويهدف تخطيط مرحلة المنافسات إلى الاحتفاظ بالمستوى العالي الذى وصل إليه اللاعب أو اللاعبين خلال مرحلة الإعداد بفتراتها المختلفة اي الاحتفاظ </w:t>
      </w:r>
      <w:proofErr w:type="spellStart"/>
      <w:r w:rsidRPr="00B42E7A">
        <w:rPr>
          <w:rFonts w:ascii="Simplified Arabic" w:hAnsi="Simplified Arabic" w:cs="Simplified Arabic"/>
          <w:sz w:val="28"/>
          <w:szCs w:val="28"/>
          <w:rtl/>
        </w:rPr>
        <w:t>بالفورمة</w:t>
      </w:r>
      <w:proofErr w:type="spellEnd"/>
      <w:r w:rsidRPr="00B42E7A">
        <w:rPr>
          <w:rFonts w:ascii="Simplified Arabic" w:hAnsi="Simplified Arabic" w:cs="Simplified Arabic"/>
          <w:sz w:val="28"/>
          <w:szCs w:val="28"/>
          <w:rtl/>
        </w:rPr>
        <w:t xml:space="preserve"> الرياضية</w:t>
      </w:r>
      <w:r w:rsidR="00530C0A" w:rsidRPr="00B42E7A">
        <w:rPr>
          <w:rFonts w:ascii="Simplified Arabic" w:hAnsi="Simplified Arabic" w:cs="Simplified Arabic"/>
          <w:sz w:val="28"/>
          <w:szCs w:val="28"/>
          <w:rtl/>
        </w:rPr>
        <w:t xml:space="preserve"> .</w:t>
      </w:r>
    </w:p>
    <w:p w14:paraId="5A7B926C" w14:textId="77777777" w:rsidR="00E336D7" w:rsidRPr="00B42E7A" w:rsidRDefault="00E336D7" w:rsidP="00E336D7">
      <w:pPr>
        <w:pStyle w:val="ListParagraph"/>
        <w:numPr>
          <w:ilvl w:val="6"/>
          <w:numId w:val="17"/>
        </w:numPr>
        <w:tabs>
          <w:tab w:val="clear" w:pos="5040"/>
        </w:tabs>
        <w:bidi/>
        <w:spacing w:after="0" w:line="240" w:lineRule="auto"/>
        <w:ind w:left="379"/>
        <w:jc w:val="lowKashida"/>
        <w:rPr>
          <w:rFonts w:ascii="Simplified Arabic" w:hAnsi="Simplified Arabic" w:cs="Simplified Arabic"/>
          <w:b/>
          <w:bCs/>
          <w:sz w:val="28"/>
          <w:szCs w:val="28"/>
          <w:lang w:bidi="ar-EG"/>
        </w:rPr>
      </w:pPr>
      <w:r w:rsidRPr="00B42E7A">
        <w:rPr>
          <w:rFonts w:ascii="Simplified Arabic" w:hAnsi="Simplified Arabic" w:cs="Simplified Arabic"/>
          <w:b/>
          <w:bCs/>
          <w:sz w:val="28"/>
          <w:szCs w:val="28"/>
          <w:rtl/>
          <w:lang w:bidi="ar-EG"/>
        </w:rPr>
        <w:t>المرحلة الانتقالية</w:t>
      </w:r>
      <w:r w:rsidR="003C3B5C" w:rsidRPr="00B42E7A">
        <w:rPr>
          <w:rFonts w:ascii="Simplified Arabic" w:hAnsi="Simplified Arabic" w:cs="Simplified Arabic"/>
          <w:b/>
          <w:bCs/>
          <w:sz w:val="28"/>
          <w:szCs w:val="28"/>
          <w:rtl/>
          <w:lang w:bidi="ar-EG"/>
        </w:rPr>
        <w:t xml:space="preserve"> : </w:t>
      </w:r>
    </w:p>
    <w:p w14:paraId="51AD1E3D" w14:textId="77777777" w:rsidR="003C3B5C" w:rsidRPr="00B42E7A" w:rsidRDefault="003C3B5C" w:rsidP="003C3B5C">
      <w:pPr>
        <w:bidi/>
        <w:spacing w:after="0" w:line="240" w:lineRule="auto"/>
        <w:jc w:val="lowKashida"/>
        <w:rPr>
          <w:rFonts w:ascii="Simplified Arabic" w:hAnsi="Simplified Arabic" w:cs="Simplified Arabic"/>
          <w:b/>
          <w:bCs/>
          <w:sz w:val="28"/>
          <w:szCs w:val="28"/>
          <w:lang w:bidi="ar-EG"/>
        </w:rPr>
      </w:pPr>
      <w:r w:rsidRPr="00B42E7A">
        <w:rPr>
          <w:rFonts w:ascii="Simplified Arabic" w:hAnsi="Simplified Arabic" w:cs="Simplified Arabic"/>
          <w:sz w:val="28"/>
          <w:szCs w:val="28"/>
          <w:rtl/>
        </w:rPr>
        <w:lastRenderedPageBreak/>
        <w:t xml:space="preserve">هي المرحلة التي تبدأ مباشرةً بعد أخر مباراة </w:t>
      </w:r>
      <w:proofErr w:type="spellStart"/>
      <w:r w:rsidRPr="00B42E7A">
        <w:rPr>
          <w:rFonts w:ascii="Simplified Arabic" w:hAnsi="Simplified Arabic" w:cs="Simplified Arabic"/>
          <w:sz w:val="28"/>
          <w:szCs w:val="28"/>
          <w:rtl/>
        </w:rPr>
        <w:t>فى</w:t>
      </w:r>
      <w:proofErr w:type="spellEnd"/>
      <w:r w:rsidRPr="00B42E7A">
        <w:rPr>
          <w:rFonts w:ascii="Simplified Arabic" w:hAnsi="Simplified Arabic" w:cs="Simplified Arabic"/>
          <w:sz w:val="28"/>
          <w:szCs w:val="28"/>
          <w:rtl/>
        </w:rPr>
        <w:t xml:space="preserve"> الموسم التنافسي وتنتهى بأول وحدة تدريبية في فترة الإعداد للموسم التنافسي</w:t>
      </w:r>
      <w:r w:rsidR="00530C0A" w:rsidRPr="00B42E7A">
        <w:rPr>
          <w:rFonts w:ascii="Simplified Arabic" w:hAnsi="Simplified Arabic" w:cs="Simplified Arabic"/>
          <w:sz w:val="28"/>
          <w:szCs w:val="28"/>
          <w:rtl/>
        </w:rPr>
        <w:t xml:space="preserve"> .</w:t>
      </w:r>
    </w:p>
    <w:p w14:paraId="796DDE4D" w14:textId="77777777" w:rsidR="002E2C62" w:rsidRPr="00B42E7A" w:rsidRDefault="002E2C62" w:rsidP="002E2C62">
      <w:pPr>
        <w:bidi/>
        <w:spacing w:after="0" w:line="240" w:lineRule="auto"/>
        <w:ind w:left="19"/>
        <w:jc w:val="lowKashida"/>
        <w:rPr>
          <w:rFonts w:ascii="Simplified Arabic" w:hAnsi="Simplified Arabic" w:cs="Simplified Arabic"/>
          <w:sz w:val="28"/>
          <w:szCs w:val="28"/>
          <w:rtl/>
          <w:lang w:bidi="ar-EG"/>
        </w:rPr>
      </w:pPr>
      <w:r w:rsidRPr="00B42E7A">
        <w:rPr>
          <w:rFonts w:ascii="Simplified Arabic" w:hAnsi="Simplified Arabic" w:cs="Simplified Arabic"/>
          <w:b/>
          <w:bCs/>
          <w:sz w:val="28"/>
          <w:szCs w:val="28"/>
          <w:rtl/>
          <w:lang w:bidi="ar-EG"/>
        </w:rPr>
        <w:t>ثانياً :الخطة السنوية المزدوجة :</w:t>
      </w:r>
    </w:p>
    <w:p w14:paraId="06F62F81" w14:textId="77777777" w:rsidR="002E2C62" w:rsidRPr="00B42E7A" w:rsidRDefault="001D5F16" w:rsidP="002E2C62">
      <w:pPr>
        <w:pStyle w:val="ListParagraph"/>
        <w:numPr>
          <w:ilvl w:val="6"/>
          <w:numId w:val="11"/>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الأ</w:t>
      </w:r>
      <w:r w:rsidR="002E2C62" w:rsidRPr="00B42E7A">
        <w:rPr>
          <w:rFonts w:ascii="Simplified Arabic" w:hAnsi="Simplified Arabic" w:cs="Simplified Arabic"/>
          <w:sz w:val="28"/>
          <w:szCs w:val="28"/>
          <w:rtl/>
          <w:lang w:bidi="ar-EG"/>
        </w:rPr>
        <w:t>عداد .</w:t>
      </w:r>
    </w:p>
    <w:p w14:paraId="2D892156" w14:textId="77777777" w:rsidR="002E2C62" w:rsidRPr="00B42E7A" w:rsidRDefault="002E2C62" w:rsidP="002E2C62">
      <w:pPr>
        <w:pStyle w:val="ListParagraph"/>
        <w:numPr>
          <w:ilvl w:val="6"/>
          <w:numId w:val="11"/>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المنافسات .</w:t>
      </w:r>
    </w:p>
    <w:p w14:paraId="00D09FEF" w14:textId="77777777" w:rsidR="001D5F16" w:rsidRPr="00B42E7A" w:rsidRDefault="001D5F16" w:rsidP="001D5F16">
      <w:pPr>
        <w:pStyle w:val="ListParagraph"/>
        <w:numPr>
          <w:ilvl w:val="6"/>
          <w:numId w:val="11"/>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رحلة أعداد ثاني .</w:t>
      </w:r>
    </w:p>
    <w:p w14:paraId="5E94566F" w14:textId="77777777" w:rsidR="001D5F16" w:rsidRPr="00B42E7A" w:rsidRDefault="001D5F16" w:rsidP="001D5F16">
      <w:pPr>
        <w:pStyle w:val="ListParagraph"/>
        <w:numPr>
          <w:ilvl w:val="6"/>
          <w:numId w:val="11"/>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منافسات ثانية .</w:t>
      </w:r>
    </w:p>
    <w:p w14:paraId="7BC4CC85" w14:textId="77777777" w:rsidR="00631FAA" w:rsidRPr="00B42E7A" w:rsidRDefault="002E2C62" w:rsidP="002E2C62">
      <w:pPr>
        <w:pStyle w:val="ListParagraph"/>
        <w:numPr>
          <w:ilvl w:val="6"/>
          <w:numId w:val="11"/>
        </w:numPr>
        <w:bidi/>
        <w:spacing w:after="0" w:line="240" w:lineRule="auto"/>
        <w:ind w:left="379"/>
        <w:jc w:val="low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المرحلة الانتقالية .</w:t>
      </w:r>
    </w:p>
    <w:p w14:paraId="47E6FAB5" w14:textId="77777777" w:rsidR="001D5F16" w:rsidRPr="00B42E7A" w:rsidRDefault="001D5F16" w:rsidP="001D5F16">
      <w:pPr>
        <w:bidi/>
        <w:spacing w:after="0" w:line="240" w:lineRule="auto"/>
        <w:ind w:left="19"/>
        <w:jc w:val="lowKashida"/>
        <w:rPr>
          <w:rFonts w:ascii="Simplified Arabic" w:hAnsi="Simplified Arabic" w:cs="Simplified Arabic"/>
          <w:sz w:val="28"/>
          <w:szCs w:val="28"/>
          <w:rtl/>
          <w:lang w:bidi="ar-EG"/>
        </w:rPr>
      </w:pPr>
      <w:r w:rsidRPr="00B42E7A">
        <w:rPr>
          <w:rFonts w:ascii="Simplified Arabic" w:hAnsi="Simplified Arabic" w:cs="Simplified Arabic"/>
          <w:b/>
          <w:bCs/>
          <w:sz w:val="28"/>
          <w:szCs w:val="28"/>
          <w:rtl/>
          <w:lang w:bidi="ar-EG"/>
        </w:rPr>
        <w:t xml:space="preserve">ثانياً :الخطة السنوية </w:t>
      </w:r>
      <w:proofErr w:type="spellStart"/>
      <w:r w:rsidRPr="00B42E7A">
        <w:rPr>
          <w:rFonts w:ascii="Simplified Arabic" w:hAnsi="Simplified Arabic" w:cs="Simplified Arabic"/>
          <w:b/>
          <w:bCs/>
          <w:sz w:val="28"/>
          <w:szCs w:val="28"/>
          <w:rtl/>
          <w:lang w:bidi="ar-EG"/>
        </w:rPr>
        <w:t>االمتعد</w:t>
      </w:r>
      <w:r w:rsidR="00D27D15" w:rsidRPr="00B42E7A">
        <w:rPr>
          <w:rFonts w:ascii="Simplified Arabic" w:hAnsi="Simplified Arabic" w:cs="Simplified Arabic"/>
          <w:b/>
          <w:bCs/>
          <w:sz w:val="28"/>
          <w:szCs w:val="28"/>
          <w:rtl/>
          <w:lang w:bidi="ar-EG"/>
        </w:rPr>
        <w:t>د</w:t>
      </w:r>
      <w:r w:rsidRPr="00B42E7A">
        <w:rPr>
          <w:rFonts w:ascii="Simplified Arabic" w:hAnsi="Simplified Arabic" w:cs="Simplified Arabic"/>
          <w:b/>
          <w:bCs/>
          <w:sz w:val="28"/>
          <w:szCs w:val="28"/>
          <w:rtl/>
          <w:lang w:bidi="ar-EG"/>
        </w:rPr>
        <w:t>ة</w:t>
      </w:r>
      <w:proofErr w:type="spellEnd"/>
      <w:r w:rsidRPr="00B42E7A">
        <w:rPr>
          <w:rFonts w:ascii="Simplified Arabic" w:hAnsi="Simplified Arabic" w:cs="Simplified Arabic"/>
          <w:b/>
          <w:bCs/>
          <w:sz w:val="28"/>
          <w:szCs w:val="28"/>
          <w:rtl/>
          <w:lang w:bidi="ar-EG"/>
        </w:rPr>
        <w:t xml:space="preserve"> المواسم :</w:t>
      </w:r>
    </w:p>
    <w:p w14:paraId="032CDD48" w14:textId="77777777" w:rsidR="00D27D15" w:rsidRPr="00B42E7A" w:rsidRDefault="001D5F16" w:rsidP="00D27D15">
      <w:pPr>
        <w:pStyle w:val="ListParagraph"/>
        <w:numPr>
          <w:ilvl w:val="0"/>
          <w:numId w:val="18"/>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الأعداد .</w:t>
      </w:r>
    </w:p>
    <w:p w14:paraId="6B31B95E" w14:textId="77777777" w:rsidR="00D27D15" w:rsidRPr="00B42E7A" w:rsidRDefault="001D5F16" w:rsidP="00D27D15">
      <w:pPr>
        <w:pStyle w:val="ListParagraph"/>
        <w:numPr>
          <w:ilvl w:val="0"/>
          <w:numId w:val="18"/>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المنافسات .</w:t>
      </w:r>
    </w:p>
    <w:p w14:paraId="6DA13D6A" w14:textId="77777777" w:rsidR="00D27D15" w:rsidRPr="00B42E7A" w:rsidRDefault="00D27D15" w:rsidP="00D27D15">
      <w:pPr>
        <w:pStyle w:val="ListParagraph"/>
        <w:numPr>
          <w:ilvl w:val="0"/>
          <w:numId w:val="18"/>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w:t>
      </w:r>
      <w:r w:rsidR="001D5F16" w:rsidRPr="00B42E7A">
        <w:rPr>
          <w:rFonts w:ascii="Simplified Arabic" w:hAnsi="Simplified Arabic" w:cs="Simplified Arabic"/>
          <w:sz w:val="28"/>
          <w:szCs w:val="28"/>
          <w:rtl/>
          <w:lang w:bidi="ar-EG"/>
        </w:rPr>
        <w:t>رحلة أعداد ثاني .</w:t>
      </w:r>
    </w:p>
    <w:p w14:paraId="5DBDFC6C" w14:textId="77777777" w:rsidR="001D5F16" w:rsidRPr="00B42E7A" w:rsidRDefault="001D5F16" w:rsidP="00D27D15">
      <w:pPr>
        <w:pStyle w:val="ListParagraph"/>
        <w:numPr>
          <w:ilvl w:val="0"/>
          <w:numId w:val="18"/>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منافسات ثانية .</w:t>
      </w:r>
    </w:p>
    <w:p w14:paraId="5C89B13F" w14:textId="77777777" w:rsidR="00D27D15" w:rsidRPr="00B42E7A" w:rsidRDefault="00D27D15" w:rsidP="00D27D15">
      <w:pPr>
        <w:pStyle w:val="ListParagraph"/>
        <w:numPr>
          <w:ilvl w:val="0"/>
          <w:numId w:val="18"/>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أعداد ثالثة .</w:t>
      </w:r>
    </w:p>
    <w:p w14:paraId="29619AF3" w14:textId="77777777" w:rsidR="00D27D15" w:rsidRPr="00B42E7A" w:rsidRDefault="00D27D15" w:rsidP="00D27D15">
      <w:pPr>
        <w:pStyle w:val="ListParagraph"/>
        <w:numPr>
          <w:ilvl w:val="0"/>
          <w:numId w:val="18"/>
        </w:numPr>
        <w:bidi/>
        <w:spacing w:after="0" w:line="240" w:lineRule="auto"/>
        <w:ind w:left="379"/>
        <w:jc w:val="lowKashida"/>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مرحلة منافسات ثالثة .</w:t>
      </w:r>
    </w:p>
    <w:p w14:paraId="208226AF" w14:textId="77777777" w:rsidR="001D5F16" w:rsidRPr="00B42E7A" w:rsidRDefault="001D5F16" w:rsidP="00D27D15">
      <w:pPr>
        <w:pStyle w:val="ListParagraph"/>
        <w:numPr>
          <w:ilvl w:val="0"/>
          <w:numId w:val="18"/>
        </w:numPr>
        <w:bidi/>
        <w:spacing w:after="0" w:line="240" w:lineRule="auto"/>
        <w:ind w:left="379"/>
        <w:jc w:val="lowKashida"/>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المرحلة الانتقالية .</w:t>
      </w:r>
    </w:p>
    <w:p w14:paraId="3C12C936" w14:textId="77777777" w:rsidR="00631FAA" w:rsidRPr="00B42E7A" w:rsidRDefault="005F03C0" w:rsidP="00631FAA">
      <w:pPr>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t>محتوى الاعداد :</w:t>
      </w:r>
    </w:p>
    <w:p w14:paraId="37BDFAF4" w14:textId="77777777" w:rsidR="00631FAA" w:rsidRPr="00B42E7A" w:rsidRDefault="005F03C0" w:rsidP="005F03C0">
      <w:pPr>
        <w:pStyle w:val="ListParagraph"/>
        <w:numPr>
          <w:ilvl w:val="3"/>
          <w:numId w:val="18"/>
        </w:numPr>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الاعداد البدني .</w:t>
      </w:r>
    </w:p>
    <w:p w14:paraId="0E51306B" w14:textId="77777777" w:rsidR="005F03C0" w:rsidRPr="00B42E7A" w:rsidRDefault="005F03C0" w:rsidP="005F03C0">
      <w:pPr>
        <w:pStyle w:val="ListParagraph"/>
        <w:numPr>
          <w:ilvl w:val="3"/>
          <w:numId w:val="18"/>
        </w:numPr>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الاعداد المهاري .</w:t>
      </w:r>
    </w:p>
    <w:p w14:paraId="5BBB412D" w14:textId="77777777" w:rsidR="005F03C0" w:rsidRPr="00B42E7A" w:rsidRDefault="005F03C0" w:rsidP="005F03C0">
      <w:pPr>
        <w:pStyle w:val="ListParagraph"/>
        <w:numPr>
          <w:ilvl w:val="3"/>
          <w:numId w:val="18"/>
        </w:numPr>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 xml:space="preserve">الاعداد </w:t>
      </w:r>
      <w:proofErr w:type="spellStart"/>
      <w:r w:rsidRPr="00B42E7A">
        <w:rPr>
          <w:rFonts w:ascii="Simplified Arabic" w:hAnsi="Simplified Arabic" w:cs="Simplified Arabic"/>
          <w:sz w:val="28"/>
          <w:szCs w:val="28"/>
          <w:rtl/>
        </w:rPr>
        <w:t>الخططي</w:t>
      </w:r>
      <w:proofErr w:type="spellEnd"/>
      <w:r w:rsidRPr="00B42E7A">
        <w:rPr>
          <w:rFonts w:ascii="Simplified Arabic" w:hAnsi="Simplified Arabic" w:cs="Simplified Arabic"/>
          <w:sz w:val="28"/>
          <w:szCs w:val="28"/>
          <w:rtl/>
        </w:rPr>
        <w:t xml:space="preserve"> .</w:t>
      </w:r>
    </w:p>
    <w:p w14:paraId="39C0400D" w14:textId="77777777" w:rsidR="006A2B25" w:rsidRPr="00B42E7A" w:rsidRDefault="006A2B25" w:rsidP="006A2B25">
      <w:pPr>
        <w:pStyle w:val="ListParagraph"/>
        <w:bidi/>
        <w:spacing w:after="0" w:line="240" w:lineRule="auto"/>
        <w:ind w:left="379"/>
        <w:rPr>
          <w:rFonts w:ascii="Simplified Arabic" w:hAnsi="Simplified Arabic" w:cs="Simplified Arabic"/>
          <w:sz w:val="28"/>
          <w:szCs w:val="28"/>
        </w:rPr>
      </w:pPr>
    </w:p>
    <w:p w14:paraId="1F66115C" w14:textId="77777777" w:rsidR="00F46BB6" w:rsidRPr="00B42E7A" w:rsidRDefault="006A2B25" w:rsidP="00F46BB6">
      <w:pPr>
        <w:pStyle w:val="ListParagraph"/>
        <w:bidi/>
        <w:spacing w:after="0" w:line="240" w:lineRule="auto"/>
        <w:ind w:left="379"/>
        <w:rPr>
          <w:rFonts w:ascii="Simplified Arabic" w:hAnsi="Simplified Arabic" w:cs="Simplified Arabic"/>
          <w:sz w:val="28"/>
          <w:szCs w:val="28"/>
          <w:rtl/>
        </w:rPr>
      </w:pPr>
      <w:r w:rsidRPr="00B42E7A">
        <w:rPr>
          <w:rFonts w:ascii="Simplified Arabic" w:hAnsi="Simplified Arabic" w:cs="Simplified Arabic"/>
          <w:b/>
          <w:bCs/>
          <w:noProof/>
          <w:sz w:val="28"/>
          <w:szCs w:val="28"/>
          <w:lang w:val="en-GB" w:eastAsia="en-GB"/>
        </w:rPr>
        <w:drawing>
          <wp:anchor distT="0" distB="0" distL="114300" distR="114300" simplePos="0" relativeHeight="251663360" behindDoc="0" locked="0" layoutInCell="1" allowOverlap="1" wp14:anchorId="736C515E" wp14:editId="1D7A757E">
            <wp:simplePos x="0" y="0"/>
            <wp:positionH relativeFrom="margin">
              <wp:align>right</wp:align>
            </wp:positionH>
            <wp:positionV relativeFrom="paragraph">
              <wp:posOffset>162736</wp:posOffset>
            </wp:positionV>
            <wp:extent cx="5731510" cy="4131486"/>
            <wp:effectExtent l="0" t="0" r="2540" b="2540"/>
            <wp:wrapNone/>
            <wp:docPr id="1335477256" name="Chart 133547725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14:paraId="29B4B9B6" w14:textId="77777777" w:rsidR="00F46BB6" w:rsidRPr="00B42E7A" w:rsidRDefault="00F46BB6" w:rsidP="00E31A05">
      <w:pPr>
        <w:bidi/>
        <w:spacing w:after="0" w:line="240" w:lineRule="auto"/>
        <w:jc w:val="mediumKashida"/>
        <w:rPr>
          <w:rFonts w:ascii="Simplified Arabic" w:hAnsi="Simplified Arabic" w:cs="Simplified Arabic"/>
          <w:b/>
          <w:bCs/>
          <w:sz w:val="28"/>
          <w:szCs w:val="28"/>
          <w:u w:val="double"/>
          <w:rtl/>
        </w:rPr>
      </w:pPr>
    </w:p>
    <w:p w14:paraId="154532F1" w14:textId="77777777" w:rsidR="00F46BB6" w:rsidRPr="00B42E7A" w:rsidRDefault="00F46BB6" w:rsidP="00F46BB6">
      <w:pPr>
        <w:bidi/>
        <w:spacing w:after="0" w:line="240" w:lineRule="auto"/>
        <w:jc w:val="mediumKashida"/>
        <w:rPr>
          <w:rFonts w:ascii="Simplified Arabic" w:hAnsi="Simplified Arabic" w:cs="Simplified Arabic"/>
          <w:b/>
          <w:bCs/>
          <w:sz w:val="28"/>
          <w:szCs w:val="28"/>
          <w:u w:val="double"/>
          <w:rtl/>
        </w:rPr>
      </w:pPr>
    </w:p>
    <w:p w14:paraId="1AC00764" w14:textId="77777777" w:rsidR="0022400B" w:rsidRPr="00B42E7A" w:rsidRDefault="0022400B" w:rsidP="00F46BB6">
      <w:pPr>
        <w:bidi/>
        <w:spacing w:after="0" w:line="240" w:lineRule="auto"/>
        <w:jc w:val="mediumKashida"/>
        <w:rPr>
          <w:rFonts w:ascii="Simplified Arabic" w:hAnsi="Simplified Arabic" w:cs="Simplified Arabic"/>
          <w:b/>
          <w:bCs/>
          <w:sz w:val="28"/>
          <w:szCs w:val="28"/>
          <w:u w:val="double"/>
          <w:rtl/>
        </w:rPr>
      </w:pPr>
    </w:p>
    <w:p w14:paraId="53E857E0" w14:textId="77777777" w:rsidR="0022400B" w:rsidRPr="00B42E7A" w:rsidRDefault="0022400B" w:rsidP="0022400B">
      <w:pPr>
        <w:bidi/>
        <w:spacing w:after="0" w:line="240" w:lineRule="auto"/>
        <w:jc w:val="mediumKashida"/>
        <w:rPr>
          <w:rFonts w:ascii="Simplified Arabic" w:hAnsi="Simplified Arabic" w:cs="Simplified Arabic"/>
          <w:b/>
          <w:bCs/>
          <w:sz w:val="28"/>
          <w:szCs w:val="28"/>
          <w:u w:val="double"/>
          <w:rtl/>
        </w:rPr>
      </w:pPr>
    </w:p>
    <w:p w14:paraId="13801055" w14:textId="77777777" w:rsidR="0022400B" w:rsidRPr="00B42E7A" w:rsidRDefault="0022400B" w:rsidP="0022400B">
      <w:pPr>
        <w:bidi/>
        <w:spacing w:after="0" w:line="240" w:lineRule="auto"/>
        <w:jc w:val="mediumKashida"/>
        <w:rPr>
          <w:rFonts w:ascii="Simplified Arabic" w:hAnsi="Simplified Arabic" w:cs="Simplified Arabic"/>
          <w:b/>
          <w:bCs/>
          <w:sz w:val="28"/>
          <w:szCs w:val="28"/>
          <w:u w:val="double"/>
          <w:rtl/>
        </w:rPr>
      </w:pPr>
    </w:p>
    <w:p w14:paraId="32FF4C32" w14:textId="77777777" w:rsidR="0022400B" w:rsidRPr="00B42E7A" w:rsidRDefault="0022400B" w:rsidP="0022400B">
      <w:pPr>
        <w:bidi/>
        <w:spacing w:after="0" w:line="240" w:lineRule="auto"/>
        <w:jc w:val="mediumKashida"/>
        <w:rPr>
          <w:rFonts w:ascii="Simplified Arabic" w:hAnsi="Simplified Arabic" w:cs="Simplified Arabic"/>
          <w:b/>
          <w:bCs/>
          <w:sz w:val="28"/>
          <w:szCs w:val="28"/>
          <w:u w:val="double"/>
          <w:rtl/>
        </w:rPr>
      </w:pPr>
    </w:p>
    <w:p w14:paraId="071AE04D" w14:textId="77777777" w:rsidR="0022400B" w:rsidRPr="00B42E7A" w:rsidRDefault="0022400B" w:rsidP="0022400B">
      <w:pPr>
        <w:bidi/>
        <w:spacing w:after="0" w:line="240" w:lineRule="auto"/>
        <w:jc w:val="mediumKashida"/>
        <w:rPr>
          <w:rFonts w:ascii="Simplified Arabic" w:hAnsi="Simplified Arabic" w:cs="Simplified Arabic"/>
          <w:b/>
          <w:bCs/>
          <w:sz w:val="28"/>
          <w:szCs w:val="28"/>
          <w:u w:val="double"/>
          <w:rtl/>
        </w:rPr>
      </w:pPr>
    </w:p>
    <w:p w14:paraId="2D1B9E0D" w14:textId="77777777" w:rsidR="006A2B25" w:rsidRPr="00B42E7A" w:rsidRDefault="006A2B25" w:rsidP="0022400B">
      <w:pPr>
        <w:bidi/>
        <w:spacing w:after="0" w:line="240" w:lineRule="auto"/>
        <w:jc w:val="mediumKashida"/>
        <w:rPr>
          <w:rFonts w:ascii="Simplified Arabic" w:hAnsi="Simplified Arabic" w:cs="Simplified Arabic"/>
          <w:b/>
          <w:bCs/>
          <w:sz w:val="28"/>
          <w:szCs w:val="28"/>
          <w:u w:val="double"/>
          <w:rtl/>
        </w:rPr>
      </w:pPr>
    </w:p>
    <w:p w14:paraId="178B156B"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4DC1624B"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0EE4A879"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751FD989"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61E943B8"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r w:rsidRPr="00B42E7A">
        <w:rPr>
          <w:rFonts w:ascii="Simplified Arabic" w:hAnsi="Simplified Arabic" w:cs="Simplified Arabic"/>
          <w:noProof/>
          <w:sz w:val="28"/>
          <w:szCs w:val="28"/>
          <w:lang w:eastAsia="en-GB"/>
        </w:rPr>
        <mc:AlternateContent>
          <mc:Choice Requires="wps">
            <w:drawing>
              <wp:anchor distT="0" distB="0" distL="114300" distR="114300" simplePos="0" relativeHeight="251664384" behindDoc="0" locked="0" layoutInCell="1" allowOverlap="1" wp14:anchorId="7DFA1D70" wp14:editId="7F485A81">
                <wp:simplePos x="0" y="0"/>
                <wp:positionH relativeFrom="column">
                  <wp:posOffset>2793875</wp:posOffset>
                </wp:positionH>
                <wp:positionV relativeFrom="paragraph">
                  <wp:posOffset>258783</wp:posOffset>
                </wp:positionV>
                <wp:extent cx="1661939" cy="353746"/>
                <wp:effectExtent l="0" t="0" r="0" b="0"/>
                <wp:wrapNone/>
                <wp:docPr id="1335477257" name="Text Box 1"/>
                <wp:cNvGraphicFramePr/>
                <a:graphic xmlns:a="http://schemas.openxmlformats.org/drawingml/2006/main">
                  <a:graphicData uri="http://schemas.microsoft.com/office/word/2010/wordprocessingShape">
                    <wps:wsp>
                      <wps:cNvSpPr txBox="1"/>
                      <wps:spPr>
                        <a:xfrm>
                          <a:off x="0" y="0"/>
                          <a:ext cx="1661939" cy="353746"/>
                        </a:xfrm>
                        <a:prstGeom prst="rect">
                          <a:avLst/>
                        </a:prstGeom>
                      </wps:spPr>
                      <wps:txbx>
                        <w:txbxContent>
                          <w:p w14:paraId="6E06B0DF" w14:textId="77777777" w:rsidR="00F46BB6" w:rsidRDefault="00F46BB6" w:rsidP="00F46BB6">
                            <w:pPr>
                              <w:pStyle w:val="NormalWeb"/>
                              <w:spacing w:before="0" w:beforeAutospacing="0" w:after="0" w:afterAutospacing="0"/>
                              <w:jc w:val="center"/>
                            </w:pPr>
                            <w:r>
                              <w:rPr>
                                <w:rFonts w:asciiTheme="minorHAnsi" w:hAnsi="Arial" w:cstheme="minorBidi"/>
                                <w:sz w:val="32"/>
                                <w:szCs w:val="32"/>
                                <w:rtl/>
                                <w:lang w:bidi="ar-EG"/>
                              </w:rPr>
                              <w:t xml:space="preserve">فترة </w:t>
                            </w:r>
                            <w:r>
                              <w:rPr>
                                <w:rFonts w:asciiTheme="minorHAnsi" w:hAnsi="Arial" w:cstheme="minorBidi" w:hint="cs"/>
                                <w:sz w:val="32"/>
                                <w:szCs w:val="32"/>
                                <w:rtl/>
                                <w:lang w:bidi="ar-EG"/>
                              </w:rPr>
                              <w:t>ما قبل المنافسات</w:t>
                            </w:r>
                          </w:p>
                        </w:txbxContent>
                      </wps:txbx>
                      <wps:bodyPr vertOverflow="clip" wrap="square" rtlCol="0"/>
                    </wps:wsp>
                  </a:graphicData>
                </a:graphic>
                <wp14:sizeRelH relativeFrom="margin">
                  <wp14:pctWidth>0</wp14:pctWidth>
                </wp14:sizeRelH>
              </wp:anchor>
            </w:drawing>
          </mc:Choice>
          <mc:Fallback>
            <w:pict>
              <v:shapetype w14:anchorId="7DFA1D70" id="_x0000_t202" coordsize="21600,21600" o:spt="202" path="m,l,21600r21600,l21600,xe">
                <v:stroke joinstyle="miter"/>
                <v:path gradientshapeok="t" o:connecttype="rect"/>
              </v:shapetype>
              <v:shape id="Text Box 1" o:spid="_x0000_s1026" type="#_x0000_t202" style="position:absolute;left:0;text-align:left;margin-left:220pt;margin-top:20.4pt;width:130.85pt;height:27.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" filled="f" stroked="f">
                <v:textbox>
                  <w:txbxContent>
                    <w:p w14:paraId="6E06B0DF" w14:textId="77777777" w:rsidR="00F46BB6" w:rsidRDefault="00F46BB6" w:rsidP="00F46BB6">
                      <w:pPr>
                        <w:pStyle w:val="NormalWeb"/>
                        <w:spacing w:before="0" w:beforeAutospacing="0" w:after="0" w:afterAutospacing="0"/>
                        <w:jc w:val="center"/>
                      </w:pPr>
                      <w:r>
                        <w:rPr>
                          <w:rFonts w:asciiTheme="minorHAnsi" w:hAnsi="Arial" w:cstheme="minorBidi"/>
                          <w:sz w:val="32"/>
                          <w:szCs w:val="32"/>
                          <w:rtl/>
                          <w:lang w:bidi="ar-EG"/>
                        </w:rPr>
                        <w:t xml:space="preserve">فترة </w:t>
                      </w:r>
                      <w:r>
                        <w:rPr>
                          <w:rFonts w:asciiTheme="minorHAnsi" w:hAnsi="Arial" w:cstheme="minorBidi" w:hint="cs"/>
                          <w:sz w:val="32"/>
                          <w:szCs w:val="32"/>
                          <w:rtl/>
                          <w:lang w:bidi="ar-EG"/>
                        </w:rPr>
                        <w:t>ما قبل المنافسات</w:t>
                      </w:r>
                    </w:p>
                  </w:txbxContent>
                </v:textbox>
              </v:shape>
            </w:pict>
          </mc:Fallback>
        </mc:AlternateContent>
      </w:r>
      <w:r w:rsidRPr="00B42E7A">
        <w:rPr>
          <w:rFonts w:ascii="Simplified Arabic" w:hAnsi="Simplified Arabic" w:cs="Simplified Arabic"/>
          <w:noProof/>
          <w:sz w:val="28"/>
          <w:szCs w:val="28"/>
          <w:lang w:eastAsia="en-GB"/>
        </w:rPr>
        <mc:AlternateContent>
          <mc:Choice Requires="wps">
            <w:drawing>
              <wp:anchor distT="0" distB="0" distL="114300" distR="114300" simplePos="0" relativeHeight="251665408" behindDoc="0" locked="0" layoutInCell="1" allowOverlap="1" wp14:anchorId="15C4FAC8" wp14:editId="40D57E22">
                <wp:simplePos x="0" y="0"/>
                <wp:positionH relativeFrom="column">
                  <wp:posOffset>1393190</wp:posOffset>
                </wp:positionH>
                <wp:positionV relativeFrom="paragraph">
                  <wp:posOffset>240099</wp:posOffset>
                </wp:positionV>
                <wp:extent cx="1488403" cy="353746"/>
                <wp:effectExtent l="0" t="0" r="0" b="0"/>
                <wp:wrapNone/>
                <wp:docPr id="2" name="Text Box 1"/>
                <wp:cNvGraphicFramePr/>
                <a:graphic xmlns:a="http://schemas.openxmlformats.org/drawingml/2006/main">
                  <a:graphicData uri="http://schemas.microsoft.com/office/word/2010/wordprocessingShape">
                    <wps:wsp>
                      <wps:cNvSpPr txBox="1"/>
                      <wps:spPr>
                        <a:xfrm>
                          <a:off x="0" y="0"/>
                          <a:ext cx="1488403" cy="353746"/>
                        </a:xfrm>
                        <a:prstGeom prst="rect">
                          <a:avLst/>
                        </a:prstGeom>
                      </wps:spPr>
                      <wps:txbx>
                        <w:txbxContent>
                          <w:p w14:paraId="7F803BB1" w14:textId="77777777" w:rsidR="00F46BB6" w:rsidRDefault="00F46BB6" w:rsidP="00F46BB6">
                            <w:pPr>
                              <w:pStyle w:val="NormalWeb"/>
                              <w:spacing w:before="0" w:beforeAutospacing="0" w:after="0" w:afterAutospacing="0"/>
                              <w:jc w:val="center"/>
                            </w:pPr>
                            <w:r>
                              <w:rPr>
                                <w:rFonts w:asciiTheme="minorHAnsi" w:hAnsi="Arial" w:cstheme="minorBidi"/>
                                <w:sz w:val="32"/>
                                <w:szCs w:val="32"/>
                                <w:rtl/>
                                <w:lang w:bidi="ar-EG"/>
                              </w:rPr>
                              <w:t>فترة الأعداد ال</w:t>
                            </w:r>
                            <w:r>
                              <w:rPr>
                                <w:rFonts w:asciiTheme="minorHAnsi" w:hAnsi="Arial" w:cstheme="minorBidi" w:hint="cs"/>
                                <w:sz w:val="32"/>
                                <w:szCs w:val="32"/>
                                <w:rtl/>
                                <w:lang w:bidi="ar-EG"/>
                              </w:rPr>
                              <w:t>خاص</w:t>
                            </w:r>
                          </w:p>
                        </w:txbxContent>
                      </wps:txbx>
                      <wps:bodyPr vertOverflow="clip" wrap="square" rtlCol="0"/>
                    </wps:wsp>
                  </a:graphicData>
                </a:graphic>
                <wp14:sizeRelH relativeFrom="margin">
                  <wp14:pctWidth>0</wp14:pctWidth>
                </wp14:sizeRelH>
              </wp:anchor>
            </w:drawing>
          </mc:Choice>
          <mc:Fallback>
            <w:pict>
              <v:shape w14:anchorId="15C4FAC8" id="_x0000_s1027" type="#_x0000_t202" style="position:absolute;left:0;text-align:left;margin-left:109.7pt;margin-top:18.9pt;width:117.2pt;height:2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" filled="f" stroked="f">
                <v:textbox>
                  <w:txbxContent>
                    <w:p w14:paraId="7F803BB1" w14:textId="77777777" w:rsidR="00F46BB6" w:rsidRDefault="00F46BB6" w:rsidP="00F46BB6">
                      <w:pPr>
                        <w:pStyle w:val="NormalWeb"/>
                        <w:spacing w:before="0" w:beforeAutospacing="0" w:after="0" w:afterAutospacing="0"/>
                        <w:jc w:val="center"/>
                      </w:pPr>
                      <w:r>
                        <w:rPr>
                          <w:rFonts w:asciiTheme="minorHAnsi" w:hAnsi="Arial" w:cstheme="minorBidi"/>
                          <w:sz w:val="32"/>
                          <w:szCs w:val="32"/>
                          <w:rtl/>
                          <w:lang w:bidi="ar-EG"/>
                        </w:rPr>
                        <w:t>فترة الأعداد ال</w:t>
                      </w:r>
                      <w:r>
                        <w:rPr>
                          <w:rFonts w:asciiTheme="minorHAnsi" w:hAnsi="Arial" w:cstheme="minorBidi" w:hint="cs"/>
                          <w:sz w:val="32"/>
                          <w:szCs w:val="32"/>
                          <w:rtl/>
                          <w:lang w:bidi="ar-EG"/>
                        </w:rPr>
                        <w:t>خاص</w:t>
                      </w:r>
                    </w:p>
                  </w:txbxContent>
                </v:textbox>
              </v:shape>
            </w:pict>
          </mc:Fallback>
        </mc:AlternateContent>
      </w:r>
    </w:p>
    <w:p w14:paraId="4CD7D9DC"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0FCDBBF8"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62B0D3E9"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34BE820A" w14:textId="77777777" w:rsidR="006A2B25" w:rsidRPr="00B42E7A" w:rsidRDefault="006A2B25" w:rsidP="006A2B25">
      <w:pPr>
        <w:bidi/>
        <w:spacing w:after="0" w:line="240" w:lineRule="auto"/>
        <w:jc w:val="mediumKashida"/>
        <w:rPr>
          <w:rFonts w:ascii="Simplified Arabic" w:hAnsi="Simplified Arabic" w:cs="Simplified Arabic"/>
          <w:b/>
          <w:bCs/>
          <w:sz w:val="28"/>
          <w:szCs w:val="28"/>
          <w:u w:val="double"/>
          <w:rtl/>
        </w:rPr>
      </w:pPr>
    </w:p>
    <w:p w14:paraId="0B8F7ECC" w14:textId="77777777" w:rsidR="00FC2947" w:rsidRPr="00B42E7A" w:rsidRDefault="00FC2947" w:rsidP="006A2B25">
      <w:pPr>
        <w:bidi/>
        <w:spacing w:after="0" w:line="240" w:lineRule="auto"/>
        <w:jc w:val="mediumKashida"/>
        <w:rPr>
          <w:rFonts w:ascii="Simplified Arabic" w:hAnsi="Simplified Arabic" w:cs="Simplified Arabic"/>
          <w:b/>
          <w:bCs/>
          <w:sz w:val="28"/>
          <w:szCs w:val="28"/>
          <w:u w:val="double"/>
        </w:rPr>
      </w:pPr>
      <w:r w:rsidRPr="00B42E7A">
        <w:rPr>
          <w:rFonts w:ascii="Simplified Arabic" w:hAnsi="Simplified Arabic" w:cs="Simplified Arabic"/>
          <w:b/>
          <w:bCs/>
          <w:sz w:val="28"/>
          <w:szCs w:val="28"/>
          <w:u w:val="double"/>
          <w:rtl/>
        </w:rPr>
        <w:t>الوحدة التدريبية</w:t>
      </w:r>
    </w:p>
    <w:p w14:paraId="1AFFFE53" w14:textId="77777777" w:rsidR="00FC2947" w:rsidRPr="00B42E7A" w:rsidRDefault="00FC2947" w:rsidP="00E31A05">
      <w:pPr>
        <w:bidi/>
        <w:spacing w:after="0" w:line="240" w:lineRule="auto"/>
        <w:jc w:val="mediumKashida"/>
        <w:rPr>
          <w:rFonts w:ascii="Simplified Arabic" w:hAnsi="Simplified Arabic" w:cs="Simplified Arabic"/>
          <w:sz w:val="28"/>
          <w:szCs w:val="28"/>
          <w:rtl/>
        </w:rPr>
      </w:pPr>
      <w:r w:rsidRPr="00B42E7A">
        <w:rPr>
          <w:rFonts w:ascii="Simplified Arabic" w:hAnsi="Simplified Arabic" w:cs="Simplified Arabic"/>
          <w:sz w:val="28"/>
          <w:szCs w:val="28"/>
          <w:rtl/>
        </w:rPr>
        <w:t xml:space="preserve">تعتبر الوحدة التدريبية هي الركيزة الأولى لعملية التخطيط والخلية الأساسية لعملية التدريب إذ من خلالها تتحقق الواجبات الرئيسية التربوية والتعليمية للوصول إلى الهدف من التدريبي فهي أصغر مكون في البناء التنظيمي لعملية التدريب ، تحتوى على مجموعة من التمرينات يؤديها الرياضي بأسلوب </w:t>
      </w:r>
      <w:r w:rsidRPr="00B42E7A">
        <w:rPr>
          <w:rFonts w:ascii="Simplified Arabic" w:hAnsi="Simplified Arabic" w:cs="Simplified Arabic"/>
          <w:sz w:val="28"/>
          <w:szCs w:val="28"/>
          <w:rtl/>
          <w:lang w:bidi="ar-EG"/>
        </w:rPr>
        <w:t>علمي</w:t>
      </w:r>
      <w:r w:rsidRPr="00B42E7A">
        <w:rPr>
          <w:rFonts w:ascii="Simplified Arabic" w:hAnsi="Simplified Arabic" w:cs="Simplified Arabic"/>
          <w:sz w:val="28"/>
          <w:szCs w:val="28"/>
          <w:rtl/>
        </w:rPr>
        <w:t xml:space="preserve"> في توقيت محدد بهدف تنمية وتطوير حالته التدريبية، كما تعتبر الوحدة التدريبية هي الحجر الأساسي للتخطيط الكامل لدورة الحمل الكبرى أو الموسم الرياضي التدريبي</w:t>
      </w:r>
      <w:r w:rsidRPr="00B42E7A">
        <w:rPr>
          <w:rFonts w:ascii="Simplified Arabic" w:hAnsi="Simplified Arabic" w:cs="Simplified Arabic"/>
          <w:sz w:val="28"/>
          <w:szCs w:val="28"/>
          <w:rtl/>
          <w:lang w:bidi="ar-EG"/>
        </w:rPr>
        <w:t xml:space="preserve"> هي</w:t>
      </w:r>
      <w:r w:rsidRPr="00B42E7A">
        <w:rPr>
          <w:rFonts w:ascii="Simplified Arabic" w:hAnsi="Simplified Arabic" w:cs="Simplified Arabic"/>
          <w:sz w:val="28"/>
          <w:szCs w:val="28"/>
          <w:rtl/>
        </w:rPr>
        <w:t xml:space="preserve"> الوحدة الرئيسية لتشكيل البرنامج التدريبي</w:t>
      </w:r>
      <w:r w:rsidRPr="00B42E7A">
        <w:rPr>
          <w:rFonts w:ascii="Simplified Arabic" w:hAnsi="Simplified Arabic" w:cs="Simplified Arabic"/>
          <w:sz w:val="28"/>
          <w:szCs w:val="28"/>
          <w:rtl/>
          <w:lang w:bidi="ar-EG"/>
        </w:rPr>
        <w:t xml:space="preserve"> .</w:t>
      </w:r>
    </w:p>
    <w:p w14:paraId="69CC820D" w14:textId="77777777" w:rsidR="00631FAA" w:rsidRPr="00B42E7A" w:rsidRDefault="00FE6D6C" w:rsidP="00631FAA">
      <w:pPr>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lastRenderedPageBreak/>
        <w:t>أجزاء (مكونات) الوحدة التدريبية :</w:t>
      </w:r>
    </w:p>
    <w:p w14:paraId="65A62CFF" w14:textId="77777777" w:rsidR="00631FAA" w:rsidRPr="00B42E7A" w:rsidRDefault="003B3DBB" w:rsidP="008942FD">
      <w:pPr>
        <w:bidi/>
        <w:spacing w:after="0" w:line="240" w:lineRule="auto"/>
        <w:jc w:val="mediumKashida"/>
        <w:rPr>
          <w:rFonts w:ascii="Simplified Arabic" w:hAnsi="Simplified Arabic" w:cs="Simplified Arabic"/>
          <w:sz w:val="28"/>
          <w:szCs w:val="28"/>
          <w:rtl/>
        </w:rPr>
      </w:pPr>
      <w:r w:rsidRPr="00B42E7A">
        <w:rPr>
          <w:rFonts w:ascii="Simplified Arabic" w:hAnsi="Simplified Arabic" w:cs="Simplified Arabic"/>
          <w:sz w:val="28"/>
          <w:szCs w:val="28"/>
          <w:rtl/>
        </w:rPr>
        <w:t xml:space="preserve">ويمثل هذا الجزء بداية جرعة التدريب ، وأهم أهدافه هو إعداد </w:t>
      </w:r>
      <w:proofErr w:type="spellStart"/>
      <w:r w:rsidRPr="00B42E7A">
        <w:rPr>
          <w:rFonts w:ascii="Simplified Arabic" w:hAnsi="Simplified Arabic" w:cs="Simplified Arabic"/>
          <w:sz w:val="28"/>
          <w:szCs w:val="28"/>
          <w:rtl/>
        </w:rPr>
        <w:t>الريا</w:t>
      </w:r>
      <w:r w:rsidR="008942FD" w:rsidRPr="00B42E7A">
        <w:rPr>
          <w:rFonts w:ascii="Simplified Arabic" w:hAnsi="Simplified Arabic" w:cs="Simplified Arabic"/>
          <w:sz w:val="28"/>
          <w:szCs w:val="28"/>
          <w:rtl/>
        </w:rPr>
        <w:t>ضى</w:t>
      </w:r>
      <w:proofErr w:type="spellEnd"/>
      <w:r w:rsidR="008942FD" w:rsidRPr="00B42E7A">
        <w:rPr>
          <w:rFonts w:ascii="Simplified Arabic" w:hAnsi="Simplified Arabic" w:cs="Simplified Arabic"/>
          <w:sz w:val="28"/>
          <w:szCs w:val="28"/>
          <w:rtl/>
        </w:rPr>
        <w:t xml:space="preserve"> لتطبيق وتنفيذ الجزء </w:t>
      </w:r>
      <w:proofErr w:type="spellStart"/>
      <w:r w:rsidR="008942FD" w:rsidRPr="00B42E7A">
        <w:rPr>
          <w:rFonts w:ascii="Simplified Arabic" w:hAnsi="Simplified Arabic" w:cs="Simplified Arabic"/>
          <w:sz w:val="28"/>
          <w:szCs w:val="28"/>
          <w:rtl/>
        </w:rPr>
        <w:t>الأساسى</w:t>
      </w:r>
      <w:proofErr w:type="spellEnd"/>
      <w:r w:rsidR="008942FD" w:rsidRPr="00B42E7A">
        <w:rPr>
          <w:rFonts w:ascii="Simplified Arabic" w:hAnsi="Simplified Arabic" w:cs="Simplified Arabic"/>
          <w:sz w:val="28"/>
          <w:szCs w:val="28"/>
          <w:rtl/>
        </w:rPr>
        <w:t xml:space="preserve"> </w:t>
      </w:r>
      <w:r w:rsidRPr="00B42E7A">
        <w:rPr>
          <w:rFonts w:ascii="Simplified Arabic" w:hAnsi="Simplified Arabic" w:cs="Simplified Arabic"/>
          <w:sz w:val="28"/>
          <w:szCs w:val="28"/>
          <w:rtl/>
        </w:rPr>
        <w:t>ويتراوح زمن هذا الجزء (التمهيدي) ما بين 10 : 20% من زمن الوحدة ، وفى خلال هذا الجزء تتم عملية الإحماء</w:t>
      </w:r>
      <w:r w:rsidR="008942FD" w:rsidRPr="00B42E7A">
        <w:rPr>
          <w:rFonts w:ascii="Simplified Arabic" w:hAnsi="Simplified Arabic" w:cs="Simplified Arabic"/>
          <w:sz w:val="28"/>
          <w:szCs w:val="28"/>
          <w:rtl/>
        </w:rPr>
        <w:t xml:space="preserve"> .</w:t>
      </w:r>
    </w:p>
    <w:p w14:paraId="331931A4" w14:textId="77777777" w:rsidR="008942FD" w:rsidRPr="00B42E7A" w:rsidRDefault="008942FD" w:rsidP="00B03E76">
      <w:pPr>
        <w:bidi/>
        <w:spacing w:after="0" w:line="240" w:lineRule="auto"/>
        <w:jc w:val="both"/>
        <w:rPr>
          <w:rFonts w:ascii="Simplified Arabic" w:hAnsi="Simplified Arabic" w:cs="Simplified Arabic"/>
          <w:b/>
          <w:bCs/>
          <w:sz w:val="28"/>
          <w:szCs w:val="28"/>
          <w:rtl/>
        </w:rPr>
      </w:pPr>
      <w:r w:rsidRPr="00B42E7A">
        <w:rPr>
          <w:rFonts w:ascii="Simplified Arabic" w:hAnsi="Simplified Arabic" w:cs="Simplified Arabic"/>
          <w:b/>
          <w:bCs/>
          <w:sz w:val="28"/>
          <w:szCs w:val="28"/>
          <w:rtl/>
        </w:rPr>
        <w:t xml:space="preserve">محتوى الاحماء : </w:t>
      </w:r>
      <w:r w:rsidRPr="00B42E7A">
        <w:rPr>
          <w:rFonts w:ascii="Simplified Arabic" w:hAnsi="Simplified Arabic" w:cs="Simplified Arabic"/>
          <w:sz w:val="28"/>
          <w:szCs w:val="28"/>
          <w:rtl/>
        </w:rPr>
        <w:t xml:space="preserve">مجموع تدريبات تشتمل على ( الهرولة - الاطالة والمرونة - الجري </w:t>
      </w:r>
      <w:proofErr w:type="spellStart"/>
      <w:r w:rsidRPr="00B42E7A">
        <w:rPr>
          <w:rFonts w:ascii="Simplified Arabic" w:hAnsi="Simplified Arabic" w:cs="Simplified Arabic"/>
          <w:sz w:val="28"/>
          <w:szCs w:val="28"/>
          <w:rtl/>
        </w:rPr>
        <w:t>بانواعة</w:t>
      </w:r>
      <w:proofErr w:type="spellEnd"/>
      <w:r w:rsidRPr="00B42E7A">
        <w:rPr>
          <w:rFonts w:ascii="Simplified Arabic" w:hAnsi="Simplified Arabic" w:cs="Simplified Arabic"/>
          <w:sz w:val="28"/>
          <w:szCs w:val="28"/>
          <w:rtl/>
        </w:rPr>
        <w:t>)</w:t>
      </w:r>
    </w:p>
    <w:p w14:paraId="689235D8" w14:textId="77777777" w:rsidR="00B03E76" w:rsidRPr="00B42E7A" w:rsidRDefault="00B03E76" w:rsidP="00B03E76">
      <w:pPr>
        <w:bidi/>
        <w:spacing w:after="0" w:line="240" w:lineRule="auto"/>
        <w:jc w:val="both"/>
        <w:rPr>
          <w:rFonts w:ascii="Simplified Arabic" w:hAnsi="Simplified Arabic" w:cs="Simplified Arabic"/>
          <w:b/>
          <w:bCs/>
          <w:sz w:val="28"/>
          <w:szCs w:val="28"/>
          <w:u w:val="single"/>
          <w:rtl/>
        </w:rPr>
      </w:pPr>
      <w:r w:rsidRPr="00B42E7A">
        <w:rPr>
          <w:rFonts w:ascii="Simplified Arabic" w:hAnsi="Simplified Arabic" w:cs="Simplified Arabic"/>
          <w:b/>
          <w:bCs/>
          <w:sz w:val="28"/>
          <w:szCs w:val="28"/>
          <w:u w:val="single"/>
          <w:rtl/>
        </w:rPr>
        <w:t xml:space="preserve">ب. الجزء الرئيسي: </w:t>
      </w:r>
    </w:p>
    <w:p w14:paraId="4C28946E" w14:textId="77777777" w:rsidR="008942FD" w:rsidRPr="00B42E7A" w:rsidRDefault="00B03E76" w:rsidP="00B03E76">
      <w:pPr>
        <w:bidi/>
        <w:spacing w:after="0" w:line="240" w:lineRule="auto"/>
        <w:rPr>
          <w:rFonts w:ascii="Simplified Arabic" w:hAnsi="Simplified Arabic" w:cs="Simplified Arabic"/>
          <w:sz w:val="28"/>
          <w:szCs w:val="28"/>
          <w:rtl/>
        </w:rPr>
      </w:pPr>
      <w:r w:rsidRPr="00B42E7A">
        <w:rPr>
          <w:rFonts w:ascii="Simplified Arabic" w:hAnsi="Simplified Arabic" w:cs="Simplified Arabic"/>
          <w:sz w:val="28"/>
          <w:szCs w:val="28"/>
          <w:rtl/>
          <w:lang w:bidi="ar-EG"/>
        </w:rPr>
        <w:t>يهدف الجزء الرئيسي إلى تحقيق الواجبات الأساسية للوحدة التدريبية ، وهذه الواجبات تكون موجهة للارتقاء بمكونات الحالة التدريبية للاعب والمرتبطة بطبيعة وخصائص النشاط ، ولذلك تختلف التمرينات المستخدمة تبعاً لاختلاف أهداف الجرعات التدريبية</w:t>
      </w:r>
    </w:p>
    <w:p w14:paraId="4BD32E8E" w14:textId="77777777" w:rsidR="00B03E76" w:rsidRPr="00B42E7A" w:rsidRDefault="00B03E76" w:rsidP="00B03E76">
      <w:pPr>
        <w:bidi/>
        <w:spacing w:after="0" w:line="240" w:lineRule="auto"/>
        <w:rPr>
          <w:rFonts w:ascii="Simplified Arabic" w:hAnsi="Simplified Arabic" w:cs="Simplified Arabic"/>
          <w:b/>
          <w:bCs/>
          <w:sz w:val="28"/>
          <w:szCs w:val="28"/>
          <w:rtl/>
          <w:lang w:bidi="ar-EG"/>
        </w:rPr>
      </w:pPr>
      <w:r w:rsidRPr="00B42E7A">
        <w:rPr>
          <w:rFonts w:ascii="Simplified Arabic" w:hAnsi="Simplified Arabic" w:cs="Simplified Arabic"/>
          <w:b/>
          <w:bCs/>
          <w:sz w:val="28"/>
          <w:szCs w:val="28"/>
          <w:rtl/>
          <w:lang w:bidi="ar-EG"/>
        </w:rPr>
        <w:t xml:space="preserve">مكونات الجزء الرئيسي : </w:t>
      </w:r>
    </w:p>
    <w:p w14:paraId="7FADDB51" w14:textId="77777777" w:rsidR="00B03E76" w:rsidRPr="00B42E7A" w:rsidRDefault="00B03E76" w:rsidP="00B03E76">
      <w:pPr>
        <w:pStyle w:val="ListParagraph"/>
        <w:numPr>
          <w:ilvl w:val="3"/>
          <w:numId w:val="19"/>
        </w:numPr>
        <w:tabs>
          <w:tab w:val="clear" w:pos="2880"/>
          <w:tab w:val="num" w:pos="946"/>
        </w:tabs>
        <w:bidi/>
        <w:spacing w:after="0" w:line="240" w:lineRule="auto"/>
        <w:ind w:left="379"/>
        <w:contextualSpacing w:val="0"/>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الاعداد البدني : ويشمل تدريبات تحقق أهداف الاعداد البدني العام والاعداد البدني الخاص .</w:t>
      </w:r>
    </w:p>
    <w:p w14:paraId="4BC3BB8B" w14:textId="77777777" w:rsidR="00B03E76" w:rsidRPr="00B42E7A" w:rsidRDefault="00B03E76" w:rsidP="00B03E76">
      <w:pPr>
        <w:pStyle w:val="ListParagraph"/>
        <w:numPr>
          <w:ilvl w:val="3"/>
          <w:numId w:val="19"/>
        </w:numPr>
        <w:tabs>
          <w:tab w:val="clear" w:pos="2880"/>
          <w:tab w:val="num" w:pos="946"/>
        </w:tabs>
        <w:bidi/>
        <w:spacing w:after="0" w:line="240" w:lineRule="auto"/>
        <w:ind w:left="379"/>
        <w:contextualSpacing w:val="0"/>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الاعداد المهاري : ويشمل تعليم المهارات الفنية للنشاط التخصصي وتطويرها والتدريب عليها .</w:t>
      </w:r>
    </w:p>
    <w:p w14:paraId="2EFEACEC" w14:textId="77777777" w:rsidR="00F46BB6" w:rsidRPr="00B42E7A" w:rsidRDefault="00B03E76" w:rsidP="00F46BB6">
      <w:pPr>
        <w:pStyle w:val="ListParagraph"/>
        <w:numPr>
          <w:ilvl w:val="3"/>
          <w:numId w:val="19"/>
        </w:numPr>
        <w:tabs>
          <w:tab w:val="clear" w:pos="2880"/>
          <w:tab w:val="num" w:pos="946"/>
        </w:tabs>
        <w:bidi/>
        <w:spacing w:after="0" w:line="240" w:lineRule="auto"/>
        <w:ind w:left="379"/>
        <w:contextualSpacing w:val="0"/>
        <w:rPr>
          <w:rFonts w:ascii="Simplified Arabic" w:hAnsi="Simplified Arabic" w:cs="Simplified Arabic"/>
          <w:sz w:val="28"/>
          <w:szCs w:val="28"/>
          <w:rtl/>
          <w:lang w:bidi="ar-EG"/>
        </w:rPr>
      </w:pPr>
      <w:r w:rsidRPr="00B42E7A">
        <w:rPr>
          <w:rFonts w:ascii="Simplified Arabic" w:hAnsi="Simplified Arabic" w:cs="Simplified Arabic"/>
          <w:sz w:val="28"/>
          <w:szCs w:val="28"/>
          <w:rtl/>
          <w:lang w:bidi="ar-EG"/>
        </w:rPr>
        <w:t xml:space="preserve">الاعداد </w:t>
      </w:r>
      <w:proofErr w:type="spellStart"/>
      <w:r w:rsidRPr="00B42E7A">
        <w:rPr>
          <w:rFonts w:ascii="Simplified Arabic" w:hAnsi="Simplified Arabic" w:cs="Simplified Arabic"/>
          <w:sz w:val="28"/>
          <w:szCs w:val="28"/>
          <w:rtl/>
          <w:lang w:bidi="ar-EG"/>
        </w:rPr>
        <w:t>الخططي</w:t>
      </w:r>
      <w:proofErr w:type="spellEnd"/>
      <w:r w:rsidRPr="00B42E7A">
        <w:rPr>
          <w:rFonts w:ascii="Simplified Arabic" w:hAnsi="Simplified Arabic" w:cs="Simplified Arabic"/>
          <w:sz w:val="28"/>
          <w:szCs w:val="28"/>
          <w:rtl/>
          <w:lang w:bidi="ar-EG"/>
        </w:rPr>
        <w:t xml:space="preserve"> : ويشمل تدريبات تعليم خطط النشاط الرياضي التخصصي والتدريب عليها </w:t>
      </w:r>
      <w:r w:rsidR="00F46BB6" w:rsidRPr="00B42E7A">
        <w:rPr>
          <w:rFonts w:ascii="Simplified Arabic" w:hAnsi="Simplified Arabic" w:cs="Simplified Arabic"/>
          <w:sz w:val="28"/>
          <w:szCs w:val="28"/>
          <w:rtl/>
          <w:lang w:bidi="ar-EG"/>
        </w:rPr>
        <w:t>.</w:t>
      </w:r>
    </w:p>
    <w:p w14:paraId="7B3CA303" w14:textId="77777777" w:rsidR="00E623EC" w:rsidRPr="00B42E7A" w:rsidRDefault="00E623EC" w:rsidP="00F46BB6">
      <w:pPr>
        <w:bidi/>
        <w:spacing w:after="0" w:line="240" w:lineRule="auto"/>
        <w:jc w:val="both"/>
        <w:rPr>
          <w:rFonts w:ascii="Simplified Arabic" w:hAnsi="Simplified Arabic" w:cs="Simplified Arabic"/>
          <w:b/>
          <w:bCs/>
          <w:sz w:val="28"/>
          <w:szCs w:val="28"/>
          <w:rtl/>
        </w:rPr>
      </w:pPr>
      <w:r w:rsidRPr="00B42E7A">
        <w:rPr>
          <w:rFonts w:ascii="Simplified Arabic" w:hAnsi="Simplified Arabic" w:cs="Simplified Arabic"/>
          <w:b/>
          <w:bCs/>
          <w:sz w:val="28"/>
          <w:szCs w:val="28"/>
          <w:rtl/>
        </w:rPr>
        <w:t>الجزء الختامي (التهدئة) :</w:t>
      </w:r>
    </w:p>
    <w:p w14:paraId="60469CA7" w14:textId="77777777" w:rsidR="00E623EC" w:rsidRPr="00B42E7A" w:rsidRDefault="00E623EC" w:rsidP="00E623EC">
      <w:pPr>
        <w:bidi/>
        <w:spacing w:after="0" w:line="240" w:lineRule="auto"/>
        <w:jc w:val="mediumKashida"/>
        <w:rPr>
          <w:rFonts w:ascii="Simplified Arabic" w:hAnsi="Simplified Arabic" w:cs="Simplified Arabic"/>
          <w:sz w:val="28"/>
          <w:szCs w:val="28"/>
        </w:rPr>
      </w:pPr>
      <w:r w:rsidRPr="00B42E7A">
        <w:rPr>
          <w:rFonts w:ascii="Simplified Arabic" w:hAnsi="Simplified Arabic" w:cs="Simplified Arabic"/>
          <w:sz w:val="28"/>
          <w:szCs w:val="28"/>
          <w:rtl/>
        </w:rPr>
        <w:t xml:space="preserve">يهدف هذا الجزء إلى عودة اللاعب إلى حالته الطبيعية وفى هذا الجزء طبية هذه التدريبات تؤدي الى </w:t>
      </w:r>
      <w:proofErr w:type="spellStart"/>
      <w:r w:rsidRPr="00B42E7A">
        <w:rPr>
          <w:rFonts w:ascii="Simplified Arabic" w:hAnsi="Simplified Arabic" w:cs="Simplified Arabic"/>
          <w:sz w:val="28"/>
          <w:szCs w:val="28"/>
          <w:rtl/>
        </w:rPr>
        <w:t>أنخفاض</w:t>
      </w:r>
      <w:proofErr w:type="spellEnd"/>
      <w:r w:rsidRPr="00B42E7A">
        <w:rPr>
          <w:rFonts w:ascii="Simplified Arabic" w:hAnsi="Simplified Arabic" w:cs="Simplified Arabic"/>
          <w:sz w:val="28"/>
          <w:szCs w:val="28"/>
          <w:rtl/>
        </w:rPr>
        <w:t xml:space="preserve"> مستوى الحمل الواقع على الفرد بصورة تدريجية بهدف الوصول بالرياضي إلى الحالة التي كان عليها قبل الجرعة التدريبية ، أو على الأقل قريباً منها ومساعدة عمليات استعادة الشفاء على تحقيق أهدافها وتسمى هذه التدريبات تدريبات التهدئة . </w:t>
      </w:r>
    </w:p>
    <w:p w14:paraId="0FF4A889" w14:textId="77777777" w:rsidR="00D81AD2" w:rsidRPr="00B42E7A" w:rsidRDefault="00D81AD2" w:rsidP="00D81AD2">
      <w:pPr>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lastRenderedPageBreak/>
        <w:t>التدريبات الخاصة بالتهدئة :</w:t>
      </w:r>
    </w:p>
    <w:p w14:paraId="37F23888" w14:textId="77777777" w:rsidR="00D81AD2" w:rsidRPr="00B42E7A" w:rsidRDefault="00D81AD2" w:rsidP="00D81AD2">
      <w:pPr>
        <w:numPr>
          <w:ilvl w:val="0"/>
          <w:numId w:val="20"/>
        </w:numPr>
        <w:tabs>
          <w:tab w:val="clear" w:pos="720"/>
          <w:tab w:val="num" w:pos="521"/>
        </w:tabs>
        <w:bidi/>
        <w:spacing w:after="0" w:line="240" w:lineRule="auto"/>
        <w:ind w:left="379" w:hanging="357"/>
        <w:rPr>
          <w:rFonts w:ascii="Simplified Arabic" w:hAnsi="Simplified Arabic" w:cs="Simplified Arabic"/>
          <w:sz w:val="28"/>
          <w:szCs w:val="28"/>
        </w:rPr>
      </w:pPr>
      <w:r w:rsidRPr="00B42E7A">
        <w:rPr>
          <w:rFonts w:ascii="Simplified Arabic" w:hAnsi="Simplified Arabic" w:cs="Simplified Arabic"/>
          <w:sz w:val="28"/>
          <w:szCs w:val="28"/>
          <w:rtl/>
          <w:lang w:bidi="ar-EG"/>
        </w:rPr>
        <w:t>تمرينات اطاله ومرونــة .</w:t>
      </w:r>
    </w:p>
    <w:p w14:paraId="626F8C0D" w14:textId="77777777" w:rsidR="00D81AD2" w:rsidRPr="00B42E7A" w:rsidRDefault="00D81AD2" w:rsidP="00D4185E">
      <w:pPr>
        <w:numPr>
          <w:ilvl w:val="0"/>
          <w:numId w:val="20"/>
        </w:numPr>
        <w:tabs>
          <w:tab w:val="clear" w:pos="720"/>
          <w:tab w:val="num" w:pos="521"/>
        </w:tabs>
        <w:bidi/>
        <w:spacing w:after="0" w:line="240" w:lineRule="auto"/>
        <w:ind w:left="379" w:hanging="357"/>
        <w:rPr>
          <w:rFonts w:ascii="Simplified Arabic" w:hAnsi="Simplified Arabic" w:cs="Simplified Arabic"/>
          <w:sz w:val="28"/>
          <w:szCs w:val="28"/>
          <w:rtl/>
        </w:rPr>
      </w:pPr>
      <w:r w:rsidRPr="00B42E7A">
        <w:rPr>
          <w:rFonts w:ascii="Simplified Arabic" w:hAnsi="Simplified Arabic" w:cs="Simplified Arabic"/>
          <w:sz w:val="28"/>
          <w:szCs w:val="28"/>
          <w:rtl/>
          <w:lang w:bidi="ar-EG"/>
        </w:rPr>
        <w:t>تمرينات اهتزازيــة</w:t>
      </w:r>
      <w:r w:rsidRPr="00B42E7A">
        <w:rPr>
          <w:rFonts w:ascii="Simplified Arabic" w:hAnsi="Simplified Arabic" w:cs="Simplified Arabic"/>
          <w:sz w:val="28"/>
          <w:szCs w:val="28"/>
          <w:rtl/>
        </w:rPr>
        <w:t xml:space="preserve"> .</w:t>
      </w:r>
    </w:p>
    <w:p w14:paraId="6C5CB5F9" w14:textId="77777777" w:rsidR="00D81AD2" w:rsidRPr="00B42E7A" w:rsidRDefault="00D81AD2" w:rsidP="00D81AD2">
      <w:pPr>
        <w:bidi/>
        <w:spacing w:after="0" w:line="240" w:lineRule="auto"/>
        <w:rPr>
          <w:rFonts w:ascii="Simplified Arabic" w:hAnsi="Simplified Arabic" w:cs="Simplified Arabic"/>
          <w:sz w:val="28"/>
          <w:szCs w:val="28"/>
          <w:rtl/>
        </w:rPr>
      </w:pPr>
      <w:r w:rsidRPr="00B42E7A">
        <w:rPr>
          <w:rFonts w:ascii="Simplified Arabic" w:hAnsi="Simplified Arabic" w:cs="Simplified Arabic"/>
          <w:b/>
          <w:bCs/>
          <w:sz w:val="28"/>
          <w:szCs w:val="28"/>
          <w:rtl/>
        </w:rPr>
        <w:t>الاشكال الخصة بالتهدئة :</w:t>
      </w:r>
    </w:p>
    <w:p w14:paraId="3BBDF6D6" w14:textId="77777777" w:rsidR="00D81AD2" w:rsidRPr="00B42E7A" w:rsidRDefault="00D81AD2" w:rsidP="00D4185E">
      <w:pPr>
        <w:numPr>
          <w:ilvl w:val="0"/>
          <w:numId w:val="20"/>
        </w:numPr>
        <w:tabs>
          <w:tab w:val="clear" w:pos="720"/>
          <w:tab w:val="num" w:pos="237"/>
        </w:tabs>
        <w:bidi/>
        <w:spacing w:after="0" w:line="240" w:lineRule="auto"/>
        <w:ind w:left="379" w:hanging="357"/>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تؤدى بصورة بطيئة.</w:t>
      </w:r>
    </w:p>
    <w:p w14:paraId="01B34072" w14:textId="77777777" w:rsidR="00D81AD2" w:rsidRPr="00B42E7A" w:rsidRDefault="00D81AD2" w:rsidP="00D4185E">
      <w:pPr>
        <w:numPr>
          <w:ilvl w:val="0"/>
          <w:numId w:val="20"/>
        </w:numPr>
        <w:tabs>
          <w:tab w:val="clear" w:pos="720"/>
          <w:tab w:val="num" w:pos="237"/>
        </w:tabs>
        <w:bidi/>
        <w:spacing w:after="0" w:line="240" w:lineRule="auto"/>
        <w:ind w:left="379" w:hanging="357"/>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تشمل جميع عضلات ومفاصل الجسم التي استخدمها اللاعب في التدريب .</w:t>
      </w:r>
    </w:p>
    <w:p w14:paraId="54BBFA94" w14:textId="77777777" w:rsidR="00631FAA" w:rsidRPr="00B42E7A" w:rsidRDefault="00D81AD2" w:rsidP="00D81AD2">
      <w:pPr>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t>أنواع الوحدات التدريبية وفقاً لأهدافها :</w:t>
      </w:r>
    </w:p>
    <w:p w14:paraId="4A88DD34" w14:textId="77777777" w:rsidR="00631FAA" w:rsidRPr="00B42E7A" w:rsidRDefault="00755D69" w:rsidP="00D4185E">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وحدة تعليمية .</w:t>
      </w:r>
    </w:p>
    <w:p w14:paraId="7F9AF1C6" w14:textId="77777777" w:rsidR="00755D69" w:rsidRPr="00B42E7A" w:rsidRDefault="00755D69" w:rsidP="00755D69">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وحد تدريبية .</w:t>
      </w:r>
    </w:p>
    <w:p w14:paraId="763A299E" w14:textId="77777777" w:rsidR="00755D69" w:rsidRPr="00B42E7A" w:rsidRDefault="00755D69" w:rsidP="00755D69">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وحدة تعليمية تدريبية .</w:t>
      </w:r>
    </w:p>
    <w:p w14:paraId="305B99CC" w14:textId="77777777" w:rsidR="00755D69" w:rsidRPr="00B42E7A" w:rsidRDefault="00755D69" w:rsidP="00755D69">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وحدة استشفائية .</w:t>
      </w:r>
    </w:p>
    <w:p w14:paraId="4527E347" w14:textId="77777777" w:rsidR="00755D69" w:rsidRPr="00B42E7A" w:rsidRDefault="00755D69" w:rsidP="00755D69">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rPr>
      </w:pPr>
      <w:r w:rsidRPr="00B42E7A">
        <w:rPr>
          <w:rFonts w:ascii="Simplified Arabic" w:hAnsi="Simplified Arabic" w:cs="Simplified Arabic"/>
          <w:sz w:val="28"/>
          <w:szCs w:val="28"/>
          <w:rtl/>
        </w:rPr>
        <w:t>وحدة نموذجية .</w:t>
      </w:r>
    </w:p>
    <w:p w14:paraId="2646EF2A" w14:textId="77777777" w:rsidR="00755D69" w:rsidRPr="00B42E7A" w:rsidRDefault="00755D69" w:rsidP="00755D69">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rtl/>
        </w:rPr>
      </w:pPr>
      <w:r w:rsidRPr="00B42E7A">
        <w:rPr>
          <w:rFonts w:ascii="Simplified Arabic" w:hAnsi="Simplified Arabic" w:cs="Simplified Arabic"/>
          <w:sz w:val="28"/>
          <w:szCs w:val="28"/>
          <w:rtl/>
        </w:rPr>
        <w:t>وحدة تقويمية .</w:t>
      </w:r>
    </w:p>
    <w:p w14:paraId="0A51E5F8" w14:textId="77777777" w:rsidR="002E0701" w:rsidRPr="00B42E7A" w:rsidRDefault="00F92415" w:rsidP="00F92415">
      <w:pPr>
        <w:tabs>
          <w:tab w:val="right" w:pos="379"/>
          <w:tab w:val="left" w:pos="1866"/>
        </w:tabs>
        <w:bidi/>
        <w:spacing w:after="0" w:line="240" w:lineRule="auto"/>
        <w:rPr>
          <w:rFonts w:ascii="Simplified Arabic" w:hAnsi="Simplified Arabic" w:cs="Simplified Arabic"/>
          <w:b/>
          <w:bCs/>
          <w:sz w:val="28"/>
          <w:szCs w:val="28"/>
          <w:rtl/>
        </w:rPr>
      </w:pPr>
      <w:r w:rsidRPr="00B42E7A">
        <w:rPr>
          <w:rFonts w:ascii="Simplified Arabic" w:hAnsi="Simplified Arabic" w:cs="Simplified Arabic"/>
          <w:b/>
          <w:bCs/>
          <w:sz w:val="28"/>
          <w:szCs w:val="28"/>
          <w:rtl/>
        </w:rPr>
        <w:t xml:space="preserve">أنواع الوحدات التدريبية وفقاً لاتجاه </w:t>
      </w:r>
      <w:proofErr w:type="spellStart"/>
      <w:r w:rsidRPr="00B42E7A">
        <w:rPr>
          <w:rFonts w:ascii="Simplified Arabic" w:hAnsi="Simplified Arabic" w:cs="Simplified Arabic"/>
          <w:b/>
          <w:bCs/>
          <w:sz w:val="28"/>
          <w:szCs w:val="28"/>
          <w:rtl/>
        </w:rPr>
        <w:t>تاثير</w:t>
      </w:r>
      <w:proofErr w:type="spellEnd"/>
      <w:r w:rsidRPr="00B42E7A">
        <w:rPr>
          <w:rFonts w:ascii="Simplified Arabic" w:hAnsi="Simplified Arabic" w:cs="Simplified Arabic"/>
          <w:b/>
          <w:bCs/>
          <w:sz w:val="28"/>
          <w:szCs w:val="28"/>
          <w:rtl/>
        </w:rPr>
        <w:t xml:space="preserve"> الحمل :</w:t>
      </w:r>
    </w:p>
    <w:p w14:paraId="02F0080E" w14:textId="77777777" w:rsidR="00F92415" w:rsidRPr="00B42E7A" w:rsidRDefault="00F46BB6" w:rsidP="00F46BB6">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lang w:bidi="ar-EG"/>
        </w:rPr>
      </w:pPr>
      <w:r w:rsidRPr="00B42E7A">
        <w:rPr>
          <w:rFonts w:ascii="Simplified Arabic" w:hAnsi="Simplified Arabic" w:cs="Simplified Arabic"/>
          <w:sz w:val="28"/>
          <w:szCs w:val="28"/>
          <w:rtl/>
        </w:rPr>
        <w:t>ذات اتجاه واحد .</w:t>
      </w:r>
    </w:p>
    <w:p w14:paraId="4D71B3F6" w14:textId="77777777" w:rsidR="00F46BB6" w:rsidRPr="00B42E7A" w:rsidRDefault="00F46BB6" w:rsidP="00F46BB6">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lang w:bidi="ar-EG"/>
        </w:rPr>
      </w:pPr>
      <w:r w:rsidRPr="00B42E7A">
        <w:rPr>
          <w:rFonts w:ascii="Simplified Arabic" w:hAnsi="Simplified Arabic" w:cs="Simplified Arabic"/>
          <w:sz w:val="28"/>
          <w:szCs w:val="28"/>
          <w:rtl/>
        </w:rPr>
        <w:t>ذات اتجاه متعدد .</w:t>
      </w:r>
    </w:p>
    <w:p w14:paraId="1E11CB06" w14:textId="77777777" w:rsidR="00F46BB6" w:rsidRPr="00B42E7A" w:rsidRDefault="00F46BB6" w:rsidP="00F46BB6">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ذات اتجاه المتتالي .</w:t>
      </w:r>
    </w:p>
    <w:p w14:paraId="2BA669D1" w14:textId="77777777" w:rsidR="00F46BB6" w:rsidRPr="00B42E7A" w:rsidRDefault="00F46BB6" w:rsidP="00F46BB6">
      <w:pPr>
        <w:pStyle w:val="ListParagraph"/>
        <w:numPr>
          <w:ilvl w:val="0"/>
          <w:numId w:val="20"/>
        </w:numPr>
        <w:tabs>
          <w:tab w:val="clear" w:pos="720"/>
          <w:tab w:val="num" w:pos="237"/>
        </w:tabs>
        <w:bidi/>
        <w:spacing w:after="0" w:line="240" w:lineRule="auto"/>
        <w:ind w:left="379"/>
        <w:rPr>
          <w:rFonts w:ascii="Simplified Arabic" w:hAnsi="Simplified Arabic" w:cs="Simplified Arabic"/>
          <w:sz w:val="28"/>
          <w:szCs w:val="28"/>
          <w:lang w:bidi="ar-EG"/>
        </w:rPr>
      </w:pPr>
      <w:r w:rsidRPr="00B42E7A">
        <w:rPr>
          <w:rFonts w:ascii="Simplified Arabic" w:hAnsi="Simplified Arabic" w:cs="Simplified Arabic"/>
          <w:sz w:val="28"/>
          <w:szCs w:val="28"/>
          <w:rtl/>
          <w:lang w:bidi="ar-EG"/>
        </w:rPr>
        <w:t>ذات الاتجاه المتوازي .</w:t>
      </w:r>
    </w:p>
    <w:p w14:paraId="71C87E4D" w14:textId="77777777" w:rsidR="007969D5" w:rsidRPr="00B42E7A" w:rsidRDefault="007969D5" w:rsidP="001C3543">
      <w:pPr>
        <w:bidi/>
        <w:rPr>
          <w:rFonts w:ascii="Simplified Arabic" w:hAnsi="Simplified Arabic" w:cs="Simplified Arabic"/>
          <w:b/>
          <w:bCs/>
          <w:sz w:val="28"/>
          <w:szCs w:val="28"/>
          <w:lang w:bidi="ar-EG"/>
        </w:rPr>
      </w:pPr>
    </w:p>
    <w:sectPr w:rsidR="007969D5" w:rsidRPr="00B42E7A" w:rsidSect="00A9587B">
      <w:footerReference w:type="default" r:id="rId8"/>
      <w:pgSz w:w="9978" w:h="14173" w:code="34"/>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8460" w14:textId="77777777" w:rsidR="00A9587B" w:rsidRDefault="00A9587B" w:rsidP="00661DC6">
      <w:pPr>
        <w:spacing w:after="0" w:line="240" w:lineRule="auto"/>
      </w:pPr>
      <w:r>
        <w:separator/>
      </w:r>
    </w:p>
  </w:endnote>
  <w:endnote w:type="continuationSeparator" w:id="0">
    <w:p w14:paraId="22A5276E" w14:textId="77777777" w:rsidR="00A9587B" w:rsidRDefault="00A9587B" w:rsidP="0066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417262"/>
      <w:docPartObj>
        <w:docPartGallery w:val="Page Numbers (Bottom of Page)"/>
        <w:docPartUnique/>
      </w:docPartObj>
    </w:sdtPr>
    <w:sdtEndPr>
      <w:rPr>
        <w:noProof/>
      </w:rPr>
    </w:sdtEndPr>
    <w:sdtContent>
      <w:p w14:paraId="1C2846EE" w14:textId="77777777" w:rsidR="00661DC6" w:rsidRDefault="00661DC6">
        <w:pPr>
          <w:pStyle w:val="Footer"/>
          <w:jc w:val="center"/>
        </w:pPr>
        <w:r>
          <w:fldChar w:fldCharType="begin"/>
        </w:r>
        <w:r>
          <w:instrText xml:space="preserve"> PAGE   \* MERGEFORMAT </w:instrText>
        </w:r>
        <w:r>
          <w:fldChar w:fldCharType="separate"/>
        </w:r>
        <w:r w:rsidR="006A2B25">
          <w:rPr>
            <w:noProof/>
          </w:rPr>
          <w:t>10</w:t>
        </w:r>
        <w:r>
          <w:rPr>
            <w:noProof/>
          </w:rPr>
          <w:fldChar w:fldCharType="end"/>
        </w:r>
      </w:p>
    </w:sdtContent>
  </w:sdt>
  <w:p w14:paraId="5035E137" w14:textId="77777777" w:rsidR="00661DC6" w:rsidRDefault="00661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8A8A" w14:textId="77777777" w:rsidR="00A9587B" w:rsidRDefault="00A9587B" w:rsidP="00661DC6">
      <w:pPr>
        <w:spacing w:after="0" w:line="240" w:lineRule="auto"/>
      </w:pPr>
      <w:r>
        <w:separator/>
      </w:r>
    </w:p>
  </w:footnote>
  <w:footnote w:type="continuationSeparator" w:id="0">
    <w:p w14:paraId="6A1CD0A4" w14:textId="77777777" w:rsidR="00A9587B" w:rsidRDefault="00A9587B" w:rsidP="0066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90B"/>
    <w:multiLevelType w:val="multilevel"/>
    <w:tmpl w:val="1F8E0F1C"/>
    <w:lvl w:ilvl="0">
      <w:start w:val="1"/>
      <w:numFmt w:val="decimal"/>
      <w:lvlText w:val="%1."/>
      <w:lvlJc w:val="left"/>
      <w:pPr>
        <w:ind w:left="720" w:hanging="360"/>
      </w:pPr>
      <w:rPr>
        <w:rFonts w:asciiTheme="minorHAnsi" w:eastAsiaTheme="minorHAnsi" w:hAnsiTheme="minorHAnsi" w:cs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C398C"/>
    <w:multiLevelType w:val="multilevel"/>
    <w:tmpl w:val="97B44626"/>
    <w:lvl w:ilvl="0">
      <w:start w:val="1"/>
      <w:numFmt w:val="decimal"/>
      <w:lvlText w:val="%1."/>
      <w:lvlJc w:val="left"/>
      <w:pPr>
        <w:ind w:left="720" w:hanging="360"/>
      </w:pPr>
      <w:rPr>
        <w:rFonts w:asciiTheme="minorHAnsi" w:eastAsiaTheme="minorHAnsi"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5915B4"/>
    <w:multiLevelType w:val="multilevel"/>
    <w:tmpl w:val="CA3A9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4016B7"/>
    <w:multiLevelType w:val="multilevel"/>
    <w:tmpl w:val="39480D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B348B8"/>
    <w:multiLevelType w:val="multilevel"/>
    <w:tmpl w:val="39480D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CA1B64"/>
    <w:multiLevelType w:val="multilevel"/>
    <w:tmpl w:val="12743A50"/>
    <w:lvl w:ilvl="0">
      <w:start w:val="1"/>
      <w:numFmt w:val="decimal"/>
      <w:lvlText w:val="%1."/>
      <w:lvlJc w:val="left"/>
      <w:pPr>
        <w:ind w:left="340" w:hanging="360"/>
      </w:pPr>
    </w:lvl>
    <w:lvl w:ilvl="1">
      <w:start w:val="1"/>
      <w:numFmt w:val="lowerLetter"/>
      <w:lvlText w:val="%2."/>
      <w:lvlJc w:val="left"/>
      <w:pPr>
        <w:ind w:left="1060" w:hanging="360"/>
      </w:pPr>
    </w:lvl>
    <w:lvl w:ilvl="2">
      <w:start w:val="1"/>
      <w:numFmt w:val="lowerRoman"/>
      <w:lvlText w:val="%3."/>
      <w:lvlJc w:val="right"/>
      <w:pPr>
        <w:ind w:left="1780" w:hanging="180"/>
      </w:pPr>
    </w:lvl>
    <w:lvl w:ilvl="3">
      <w:start w:val="1"/>
      <w:numFmt w:val="decimal"/>
      <w:lvlText w:val="%4."/>
      <w:lvlJc w:val="left"/>
      <w:pPr>
        <w:ind w:left="2500" w:hanging="360"/>
      </w:pPr>
    </w:lvl>
    <w:lvl w:ilvl="4">
      <w:start w:val="1"/>
      <w:numFmt w:val="lowerLetter"/>
      <w:lvlText w:val="%5."/>
      <w:lvlJc w:val="left"/>
      <w:pPr>
        <w:ind w:left="3220" w:hanging="360"/>
      </w:pPr>
    </w:lvl>
    <w:lvl w:ilvl="5">
      <w:start w:val="1"/>
      <w:numFmt w:val="lowerRoman"/>
      <w:lvlText w:val="%6."/>
      <w:lvlJc w:val="right"/>
      <w:pPr>
        <w:ind w:left="3940" w:hanging="180"/>
      </w:pPr>
    </w:lvl>
    <w:lvl w:ilvl="6">
      <w:start w:val="1"/>
      <w:numFmt w:val="decimal"/>
      <w:lvlText w:val="%7."/>
      <w:lvlJc w:val="left"/>
      <w:pPr>
        <w:ind w:left="4660" w:hanging="360"/>
      </w:pPr>
    </w:lvl>
    <w:lvl w:ilvl="7">
      <w:start w:val="1"/>
      <w:numFmt w:val="lowerLetter"/>
      <w:lvlText w:val="%8."/>
      <w:lvlJc w:val="left"/>
      <w:pPr>
        <w:ind w:left="5380" w:hanging="360"/>
      </w:pPr>
    </w:lvl>
    <w:lvl w:ilvl="8">
      <w:start w:val="1"/>
      <w:numFmt w:val="lowerRoman"/>
      <w:lvlText w:val="%9."/>
      <w:lvlJc w:val="right"/>
      <w:pPr>
        <w:ind w:left="6100" w:hanging="180"/>
      </w:pPr>
    </w:lvl>
  </w:abstractNum>
  <w:abstractNum w:abstractNumId="6" w15:restartNumberingAfterBreak="0">
    <w:nsid w:val="168B176B"/>
    <w:multiLevelType w:val="multilevel"/>
    <w:tmpl w:val="CA3A9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B1F09"/>
    <w:multiLevelType w:val="multilevel"/>
    <w:tmpl w:val="39480D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30320C"/>
    <w:multiLevelType w:val="hybridMultilevel"/>
    <w:tmpl w:val="242E7F80"/>
    <w:lvl w:ilvl="0" w:tplc="BF4C4EE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4E42F9"/>
    <w:multiLevelType w:val="multilevel"/>
    <w:tmpl w:val="21147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E93091"/>
    <w:multiLevelType w:val="hybridMultilevel"/>
    <w:tmpl w:val="38C422A8"/>
    <w:lvl w:ilvl="0" w:tplc="7E761AF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75C134C"/>
    <w:multiLevelType w:val="multilevel"/>
    <w:tmpl w:val="D9867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5E2807"/>
    <w:multiLevelType w:val="hybridMultilevel"/>
    <w:tmpl w:val="8520BC30"/>
    <w:lvl w:ilvl="0" w:tplc="C6E25404">
      <w:start w:val="1"/>
      <w:numFmt w:val="bullet"/>
      <w:lvlText w:val="-"/>
      <w:lvlJc w:val="left"/>
      <w:pPr>
        <w:ind w:left="720" w:hanging="360"/>
      </w:pPr>
      <w:rPr>
        <w:rFonts w:ascii="Calibri" w:eastAsiaTheme="minorHAnsi" w:hAnsi="Calibri" w:cs="Calibri"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25715B"/>
    <w:multiLevelType w:val="hybridMultilevel"/>
    <w:tmpl w:val="E2C0A64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4D5114"/>
    <w:multiLevelType w:val="hybridMultilevel"/>
    <w:tmpl w:val="4EAEBF04"/>
    <w:lvl w:ilvl="0" w:tplc="D3364014">
      <w:start w:val="1"/>
      <w:numFmt w:val="bullet"/>
      <w:lvlText w:val=""/>
      <w:lvlJc w:val="left"/>
      <w:pPr>
        <w:tabs>
          <w:tab w:val="num" w:pos="720"/>
        </w:tabs>
        <w:ind w:left="720" w:hanging="360"/>
      </w:pPr>
      <w:rPr>
        <w:rFonts w:ascii="Symbol" w:hAnsi="Symbol" w:hint="default"/>
        <w:color w:val="auto"/>
      </w:rPr>
    </w:lvl>
    <w:lvl w:ilvl="1" w:tplc="04010019">
      <w:start w:val="1"/>
      <w:numFmt w:val="lowerLetter"/>
      <w:lvlText w:val="%2."/>
      <w:lvlJc w:val="left"/>
      <w:pPr>
        <w:tabs>
          <w:tab w:val="num" w:pos="1440"/>
        </w:tabs>
        <w:ind w:left="1440" w:hanging="360"/>
      </w:pPr>
    </w:lvl>
    <w:lvl w:ilvl="2" w:tplc="0401001B">
      <w:start w:val="1"/>
      <w:numFmt w:val="lowerRoman"/>
      <w:lvlText w:val="%3."/>
      <w:lvlJc w:val="right"/>
      <w:pPr>
        <w:tabs>
          <w:tab w:val="num" w:pos="2160"/>
        </w:tabs>
        <w:ind w:left="2160" w:hanging="180"/>
      </w:pPr>
    </w:lvl>
    <w:lvl w:ilvl="3" w:tplc="0401000F">
      <w:start w:val="1"/>
      <w:numFmt w:val="decimal"/>
      <w:lvlText w:val="%4."/>
      <w:lvlJc w:val="left"/>
      <w:pPr>
        <w:tabs>
          <w:tab w:val="num" w:pos="2880"/>
        </w:tabs>
        <w:ind w:left="2880" w:hanging="360"/>
      </w:pPr>
    </w:lvl>
    <w:lvl w:ilvl="4" w:tplc="04010019">
      <w:start w:val="1"/>
      <w:numFmt w:val="lowerLetter"/>
      <w:lvlText w:val="%5."/>
      <w:lvlJc w:val="left"/>
      <w:pPr>
        <w:tabs>
          <w:tab w:val="num" w:pos="3600"/>
        </w:tabs>
        <w:ind w:left="3600" w:hanging="360"/>
      </w:pPr>
    </w:lvl>
    <w:lvl w:ilvl="5" w:tplc="0401001B">
      <w:start w:val="1"/>
      <w:numFmt w:val="lowerRoman"/>
      <w:lvlText w:val="%6."/>
      <w:lvlJc w:val="right"/>
      <w:pPr>
        <w:tabs>
          <w:tab w:val="num" w:pos="4320"/>
        </w:tabs>
        <w:ind w:left="4320" w:hanging="180"/>
      </w:pPr>
    </w:lvl>
    <w:lvl w:ilvl="6" w:tplc="0401000F">
      <w:start w:val="1"/>
      <w:numFmt w:val="decimal"/>
      <w:lvlText w:val="%7."/>
      <w:lvlJc w:val="left"/>
      <w:pPr>
        <w:tabs>
          <w:tab w:val="num" w:pos="5040"/>
        </w:tabs>
        <w:ind w:left="5040" w:hanging="360"/>
      </w:pPr>
    </w:lvl>
    <w:lvl w:ilvl="7" w:tplc="04010019">
      <w:start w:val="1"/>
      <w:numFmt w:val="lowerLetter"/>
      <w:lvlText w:val="%8."/>
      <w:lvlJc w:val="left"/>
      <w:pPr>
        <w:tabs>
          <w:tab w:val="num" w:pos="5760"/>
        </w:tabs>
        <w:ind w:left="5760" w:hanging="360"/>
      </w:pPr>
    </w:lvl>
    <w:lvl w:ilvl="8" w:tplc="0401001B">
      <w:start w:val="1"/>
      <w:numFmt w:val="lowerRoman"/>
      <w:lvlText w:val="%9."/>
      <w:lvlJc w:val="right"/>
      <w:pPr>
        <w:tabs>
          <w:tab w:val="num" w:pos="6480"/>
        </w:tabs>
        <w:ind w:left="6480" w:hanging="180"/>
      </w:pPr>
    </w:lvl>
  </w:abstractNum>
  <w:abstractNum w:abstractNumId="15" w15:restartNumberingAfterBreak="0">
    <w:nsid w:val="4DAC170E"/>
    <w:multiLevelType w:val="hybridMultilevel"/>
    <w:tmpl w:val="1610A7BC"/>
    <w:lvl w:ilvl="0" w:tplc="446686A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7C73C45"/>
    <w:multiLevelType w:val="hybridMultilevel"/>
    <w:tmpl w:val="A5E0F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3347A7"/>
    <w:multiLevelType w:val="hybridMultilevel"/>
    <w:tmpl w:val="43FCA2B4"/>
    <w:lvl w:ilvl="0" w:tplc="04090001">
      <w:start w:val="1"/>
      <w:numFmt w:val="bullet"/>
      <w:lvlText w:val=""/>
      <w:lvlJc w:val="left"/>
      <w:pPr>
        <w:tabs>
          <w:tab w:val="num" w:pos="720"/>
        </w:tabs>
        <w:ind w:left="720" w:hanging="360"/>
      </w:pPr>
      <w:rPr>
        <w:rFonts w:ascii="Symbol" w:hAnsi="Symbol" w:hint="default"/>
      </w:rPr>
    </w:lvl>
    <w:lvl w:ilvl="1" w:tplc="04010019">
      <w:start w:val="1"/>
      <w:numFmt w:val="lowerLetter"/>
      <w:lvlText w:val="%2."/>
      <w:lvlJc w:val="left"/>
      <w:pPr>
        <w:tabs>
          <w:tab w:val="num" w:pos="1440"/>
        </w:tabs>
        <w:ind w:left="1440" w:hanging="360"/>
      </w:pPr>
    </w:lvl>
    <w:lvl w:ilvl="2" w:tplc="0401001B">
      <w:start w:val="1"/>
      <w:numFmt w:val="lowerRoman"/>
      <w:lvlText w:val="%3."/>
      <w:lvlJc w:val="right"/>
      <w:pPr>
        <w:tabs>
          <w:tab w:val="num" w:pos="2160"/>
        </w:tabs>
        <w:ind w:left="2160" w:hanging="180"/>
      </w:pPr>
    </w:lvl>
    <w:lvl w:ilvl="3" w:tplc="0401000F">
      <w:start w:val="1"/>
      <w:numFmt w:val="decimal"/>
      <w:lvlText w:val="%4."/>
      <w:lvlJc w:val="left"/>
      <w:pPr>
        <w:tabs>
          <w:tab w:val="num" w:pos="2880"/>
        </w:tabs>
        <w:ind w:left="2880" w:hanging="360"/>
      </w:pPr>
    </w:lvl>
    <w:lvl w:ilvl="4" w:tplc="04010019">
      <w:start w:val="1"/>
      <w:numFmt w:val="lowerLetter"/>
      <w:lvlText w:val="%5."/>
      <w:lvlJc w:val="left"/>
      <w:pPr>
        <w:tabs>
          <w:tab w:val="num" w:pos="3600"/>
        </w:tabs>
        <w:ind w:left="3600" w:hanging="360"/>
      </w:pPr>
    </w:lvl>
    <w:lvl w:ilvl="5" w:tplc="0401001B">
      <w:start w:val="1"/>
      <w:numFmt w:val="lowerRoman"/>
      <w:lvlText w:val="%6."/>
      <w:lvlJc w:val="right"/>
      <w:pPr>
        <w:tabs>
          <w:tab w:val="num" w:pos="4320"/>
        </w:tabs>
        <w:ind w:left="4320" w:hanging="180"/>
      </w:pPr>
    </w:lvl>
    <w:lvl w:ilvl="6" w:tplc="0401000F">
      <w:start w:val="1"/>
      <w:numFmt w:val="decimal"/>
      <w:lvlText w:val="%7."/>
      <w:lvlJc w:val="left"/>
      <w:pPr>
        <w:tabs>
          <w:tab w:val="num" w:pos="5040"/>
        </w:tabs>
        <w:ind w:left="5040" w:hanging="360"/>
      </w:pPr>
    </w:lvl>
    <w:lvl w:ilvl="7" w:tplc="04010019">
      <w:start w:val="1"/>
      <w:numFmt w:val="lowerLetter"/>
      <w:lvlText w:val="%8."/>
      <w:lvlJc w:val="left"/>
      <w:pPr>
        <w:tabs>
          <w:tab w:val="num" w:pos="5760"/>
        </w:tabs>
        <w:ind w:left="5760" w:hanging="360"/>
      </w:pPr>
    </w:lvl>
    <w:lvl w:ilvl="8" w:tplc="0401001B">
      <w:start w:val="1"/>
      <w:numFmt w:val="lowerRoman"/>
      <w:lvlText w:val="%9."/>
      <w:lvlJc w:val="right"/>
      <w:pPr>
        <w:tabs>
          <w:tab w:val="num" w:pos="6480"/>
        </w:tabs>
        <w:ind w:left="6480" w:hanging="180"/>
      </w:pPr>
    </w:lvl>
  </w:abstractNum>
  <w:abstractNum w:abstractNumId="18" w15:restartNumberingAfterBreak="0">
    <w:nsid w:val="5F2B32E9"/>
    <w:multiLevelType w:val="hybridMultilevel"/>
    <w:tmpl w:val="3EDCC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5863B3"/>
    <w:multiLevelType w:val="hybridMultilevel"/>
    <w:tmpl w:val="0DDE4134"/>
    <w:lvl w:ilvl="0" w:tplc="F30CA27C">
      <w:start w:val="1"/>
      <w:numFmt w:val="bullet"/>
      <w:lvlText w:val="-"/>
      <w:lvlJc w:val="left"/>
      <w:pPr>
        <w:tabs>
          <w:tab w:val="num" w:pos="720"/>
        </w:tabs>
        <w:ind w:left="720" w:hanging="360"/>
      </w:pPr>
      <w:rPr>
        <w:rFonts w:ascii="Times New Roman" w:hAnsi="Times New Roman" w:hint="default"/>
      </w:rPr>
    </w:lvl>
    <w:lvl w:ilvl="1" w:tplc="1452FEFA" w:tentative="1">
      <w:start w:val="1"/>
      <w:numFmt w:val="bullet"/>
      <w:lvlText w:val="-"/>
      <w:lvlJc w:val="left"/>
      <w:pPr>
        <w:tabs>
          <w:tab w:val="num" w:pos="1440"/>
        </w:tabs>
        <w:ind w:left="1440" w:hanging="360"/>
      </w:pPr>
      <w:rPr>
        <w:rFonts w:ascii="Times New Roman" w:hAnsi="Times New Roman" w:hint="default"/>
      </w:rPr>
    </w:lvl>
    <w:lvl w:ilvl="2" w:tplc="8266F71C" w:tentative="1">
      <w:start w:val="1"/>
      <w:numFmt w:val="bullet"/>
      <w:lvlText w:val="-"/>
      <w:lvlJc w:val="left"/>
      <w:pPr>
        <w:tabs>
          <w:tab w:val="num" w:pos="2160"/>
        </w:tabs>
        <w:ind w:left="2160" w:hanging="360"/>
      </w:pPr>
      <w:rPr>
        <w:rFonts w:ascii="Times New Roman" w:hAnsi="Times New Roman" w:hint="default"/>
      </w:rPr>
    </w:lvl>
    <w:lvl w:ilvl="3" w:tplc="9B5CC304" w:tentative="1">
      <w:start w:val="1"/>
      <w:numFmt w:val="bullet"/>
      <w:lvlText w:val="-"/>
      <w:lvlJc w:val="left"/>
      <w:pPr>
        <w:tabs>
          <w:tab w:val="num" w:pos="2880"/>
        </w:tabs>
        <w:ind w:left="2880" w:hanging="360"/>
      </w:pPr>
      <w:rPr>
        <w:rFonts w:ascii="Times New Roman" w:hAnsi="Times New Roman" w:hint="default"/>
      </w:rPr>
    </w:lvl>
    <w:lvl w:ilvl="4" w:tplc="FA6A7D26" w:tentative="1">
      <w:start w:val="1"/>
      <w:numFmt w:val="bullet"/>
      <w:lvlText w:val="-"/>
      <w:lvlJc w:val="left"/>
      <w:pPr>
        <w:tabs>
          <w:tab w:val="num" w:pos="3600"/>
        </w:tabs>
        <w:ind w:left="3600" w:hanging="360"/>
      </w:pPr>
      <w:rPr>
        <w:rFonts w:ascii="Times New Roman" w:hAnsi="Times New Roman" w:hint="default"/>
      </w:rPr>
    </w:lvl>
    <w:lvl w:ilvl="5" w:tplc="7F84865A" w:tentative="1">
      <w:start w:val="1"/>
      <w:numFmt w:val="bullet"/>
      <w:lvlText w:val="-"/>
      <w:lvlJc w:val="left"/>
      <w:pPr>
        <w:tabs>
          <w:tab w:val="num" w:pos="4320"/>
        </w:tabs>
        <w:ind w:left="4320" w:hanging="360"/>
      </w:pPr>
      <w:rPr>
        <w:rFonts w:ascii="Times New Roman" w:hAnsi="Times New Roman" w:hint="default"/>
      </w:rPr>
    </w:lvl>
    <w:lvl w:ilvl="6" w:tplc="9DDC9F44" w:tentative="1">
      <w:start w:val="1"/>
      <w:numFmt w:val="bullet"/>
      <w:lvlText w:val="-"/>
      <w:lvlJc w:val="left"/>
      <w:pPr>
        <w:tabs>
          <w:tab w:val="num" w:pos="5040"/>
        </w:tabs>
        <w:ind w:left="5040" w:hanging="360"/>
      </w:pPr>
      <w:rPr>
        <w:rFonts w:ascii="Times New Roman" w:hAnsi="Times New Roman" w:hint="default"/>
      </w:rPr>
    </w:lvl>
    <w:lvl w:ilvl="7" w:tplc="94506184" w:tentative="1">
      <w:start w:val="1"/>
      <w:numFmt w:val="bullet"/>
      <w:lvlText w:val="-"/>
      <w:lvlJc w:val="left"/>
      <w:pPr>
        <w:tabs>
          <w:tab w:val="num" w:pos="5760"/>
        </w:tabs>
        <w:ind w:left="5760" w:hanging="360"/>
      </w:pPr>
      <w:rPr>
        <w:rFonts w:ascii="Times New Roman" w:hAnsi="Times New Roman" w:hint="default"/>
      </w:rPr>
    </w:lvl>
    <w:lvl w:ilvl="8" w:tplc="85F20A9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F9161F2"/>
    <w:multiLevelType w:val="hybridMultilevel"/>
    <w:tmpl w:val="A02A135E"/>
    <w:lvl w:ilvl="0" w:tplc="071883DA">
      <w:start w:val="1"/>
      <w:numFmt w:val="bullet"/>
      <w:lvlText w:val="-"/>
      <w:lvlJc w:val="left"/>
      <w:pPr>
        <w:ind w:left="379" w:hanging="360"/>
      </w:pPr>
      <w:rPr>
        <w:rFonts w:ascii="Calibri" w:eastAsiaTheme="minorHAnsi" w:hAnsi="Calibri" w:cs="Calibri"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21" w15:restartNumberingAfterBreak="0">
    <w:nsid w:val="713C47E7"/>
    <w:multiLevelType w:val="hybridMultilevel"/>
    <w:tmpl w:val="242E7F80"/>
    <w:lvl w:ilvl="0" w:tplc="BF4C4EE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2734D2"/>
    <w:multiLevelType w:val="hybridMultilevel"/>
    <w:tmpl w:val="242E7F80"/>
    <w:lvl w:ilvl="0" w:tplc="BF4C4EE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5755330">
    <w:abstractNumId w:val="18"/>
  </w:num>
  <w:num w:numId="2" w16cid:durableId="1752853796">
    <w:abstractNumId w:val="22"/>
  </w:num>
  <w:num w:numId="3" w16cid:durableId="1679651184">
    <w:abstractNumId w:val="21"/>
  </w:num>
  <w:num w:numId="4" w16cid:durableId="1912621446">
    <w:abstractNumId w:val="8"/>
  </w:num>
  <w:num w:numId="5" w16cid:durableId="5611398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47158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75371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8820699">
    <w:abstractNumId w:val="7"/>
  </w:num>
  <w:num w:numId="9" w16cid:durableId="775633943">
    <w:abstractNumId w:val="4"/>
  </w:num>
  <w:num w:numId="10" w16cid:durableId="845288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2612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6604578">
    <w:abstractNumId w:val="2"/>
  </w:num>
  <w:num w:numId="13" w16cid:durableId="707534702">
    <w:abstractNumId w:val="6"/>
  </w:num>
  <w:num w:numId="14" w16cid:durableId="13043162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1838837">
    <w:abstractNumId w:val="16"/>
  </w:num>
  <w:num w:numId="16" w16cid:durableId="8495665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140169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1952734">
    <w:abstractNumId w:val="0"/>
  </w:num>
  <w:num w:numId="19" w16cid:durableId="137635329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4989004">
    <w:abstractNumId w:val="19"/>
  </w:num>
  <w:num w:numId="21" w16cid:durableId="2117211780">
    <w:abstractNumId w:val="20"/>
  </w:num>
  <w:num w:numId="22" w16cid:durableId="1244145387">
    <w:abstractNumId w:val="12"/>
  </w:num>
  <w:num w:numId="23" w16cid:durableId="1175413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D5"/>
    <w:rsid w:val="00095C7C"/>
    <w:rsid w:val="000C624D"/>
    <w:rsid w:val="000F487A"/>
    <w:rsid w:val="00115517"/>
    <w:rsid w:val="00197AA3"/>
    <w:rsid w:val="001A3C10"/>
    <w:rsid w:val="001A52F1"/>
    <w:rsid w:val="001B207F"/>
    <w:rsid w:val="001C01FA"/>
    <w:rsid w:val="001C3543"/>
    <w:rsid w:val="001D5F16"/>
    <w:rsid w:val="002052EB"/>
    <w:rsid w:val="0022400B"/>
    <w:rsid w:val="002458CF"/>
    <w:rsid w:val="002D5AE5"/>
    <w:rsid w:val="002E0701"/>
    <w:rsid w:val="002E2C62"/>
    <w:rsid w:val="00320697"/>
    <w:rsid w:val="003514DB"/>
    <w:rsid w:val="00396101"/>
    <w:rsid w:val="003B3DBB"/>
    <w:rsid w:val="003C3B5C"/>
    <w:rsid w:val="0040281E"/>
    <w:rsid w:val="00477B72"/>
    <w:rsid w:val="004942DF"/>
    <w:rsid w:val="004B34B5"/>
    <w:rsid w:val="00530C0A"/>
    <w:rsid w:val="00535640"/>
    <w:rsid w:val="00553ABA"/>
    <w:rsid w:val="005A0805"/>
    <w:rsid w:val="005E405D"/>
    <w:rsid w:val="005F03C0"/>
    <w:rsid w:val="00631FAA"/>
    <w:rsid w:val="00661DC6"/>
    <w:rsid w:val="006A1244"/>
    <w:rsid w:val="006A2B25"/>
    <w:rsid w:val="00736B9E"/>
    <w:rsid w:val="00755D69"/>
    <w:rsid w:val="00756AB8"/>
    <w:rsid w:val="007766CD"/>
    <w:rsid w:val="007969D5"/>
    <w:rsid w:val="008202D1"/>
    <w:rsid w:val="00863449"/>
    <w:rsid w:val="008942FD"/>
    <w:rsid w:val="008F62BF"/>
    <w:rsid w:val="009404BA"/>
    <w:rsid w:val="009D5FFD"/>
    <w:rsid w:val="00A031BE"/>
    <w:rsid w:val="00A12F1B"/>
    <w:rsid w:val="00A50992"/>
    <w:rsid w:val="00A707BD"/>
    <w:rsid w:val="00A9587B"/>
    <w:rsid w:val="00AA26F1"/>
    <w:rsid w:val="00AA44EF"/>
    <w:rsid w:val="00B03E76"/>
    <w:rsid w:val="00B04380"/>
    <w:rsid w:val="00B42E7A"/>
    <w:rsid w:val="00B51416"/>
    <w:rsid w:val="00B939C5"/>
    <w:rsid w:val="00BA66FD"/>
    <w:rsid w:val="00C2766B"/>
    <w:rsid w:val="00CC5992"/>
    <w:rsid w:val="00D01042"/>
    <w:rsid w:val="00D27D15"/>
    <w:rsid w:val="00D4185E"/>
    <w:rsid w:val="00D81AD2"/>
    <w:rsid w:val="00D81C4D"/>
    <w:rsid w:val="00DB7B89"/>
    <w:rsid w:val="00DE095E"/>
    <w:rsid w:val="00E142AF"/>
    <w:rsid w:val="00E31A05"/>
    <w:rsid w:val="00E336D7"/>
    <w:rsid w:val="00E51B3E"/>
    <w:rsid w:val="00E526E8"/>
    <w:rsid w:val="00E605BA"/>
    <w:rsid w:val="00E623EC"/>
    <w:rsid w:val="00EA0916"/>
    <w:rsid w:val="00F46BB6"/>
    <w:rsid w:val="00F563B6"/>
    <w:rsid w:val="00F720B4"/>
    <w:rsid w:val="00F72BBB"/>
    <w:rsid w:val="00F7536F"/>
    <w:rsid w:val="00F92415"/>
    <w:rsid w:val="00F93082"/>
    <w:rsid w:val="00FC2947"/>
    <w:rsid w:val="00FE6D6C"/>
    <w:rsid w:val="00FF15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123D"/>
  <w15:chartTrackingRefBased/>
  <w15:docId w15:val="{85C9E67C-2C4B-4AA8-861E-ABBA10B5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DC6"/>
  </w:style>
  <w:style w:type="paragraph" w:styleId="Footer">
    <w:name w:val="footer"/>
    <w:basedOn w:val="Normal"/>
    <w:link w:val="FooterChar"/>
    <w:uiPriority w:val="99"/>
    <w:unhideWhenUsed/>
    <w:rsid w:val="00661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DC6"/>
  </w:style>
  <w:style w:type="paragraph" w:styleId="ListParagraph">
    <w:name w:val="List Paragraph"/>
    <w:basedOn w:val="Normal"/>
    <w:uiPriority w:val="34"/>
    <w:qFormat/>
    <w:rsid w:val="00E526E8"/>
    <w:pPr>
      <w:spacing w:after="200" w:line="276" w:lineRule="auto"/>
      <w:ind w:left="720"/>
      <w:contextualSpacing/>
    </w:pPr>
    <w:rPr>
      <w:lang w:val="en-US"/>
    </w:rPr>
  </w:style>
  <w:style w:type="table" w:styleId="TableGrid">
    <w:name w:val="Table Grid"/>
    <w:basedOn w:val="TableNormal"/>
    <w:rsid w:val="001C01FA"/>
    <w:pPr>
      <w:spacing w:after="0" w:line="240" w:lineRule="auto"/>
    </w:pPr>
    <w:rPr>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6B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2.4389678695566352E-2"/>
          <c:w val="0.73899961413814785"/>
          <c:h val="0.85295620491340263"/>
        </c:manualLayout>
      </c:layout>
      <c:barChart>
        <c:barDir val="col"/>
        <c:grouping val="clustered"/>
        <c:varyColors val="0"/>
        <c:ser>
          <c:idx val="0"/>
          <c:order val="0"/>
          <c:tx>
            <c:strRef>
              <c:f>Sheet1!$B$1</c:f>
              <c:strCache>
                <c:ptCount val="1"/>
                <c:pt idx="0">
                  <c:v>الاعداد البدني</c:v>
                </c:pt>
              </c:strCache>
            </c:strRef>
          </c:tx>
          <c:spPr>
            <a:solidFill>
              <a:schemeClr val="accent1"/>
            </a:solidFill>
            <a:ln>
              <a:noFill/>
            </a:ln>
            <a:effectLst/>
          </c:spPr>
          <c:invertIfNegative val="0"/>
          <c:cat>
            <c:strRef>
              <c:f>Sheet1!$A$2:$A$4</c:f>
              <c:strCache>
                <c:ptCount val="3"/>
                <c:pt idx="0">
                  <c:v>فترة الاعداد العام</c:v>
                </c:pt>
                <c:pt idx="1">
                  <c:v>فترة الاعداد الخاص </c:v>
                </c:pt>
                <c:pt idx="2">
                  <c:v>فترة ما قبل المنافسات</c:v>
                </c:pt>
              </c:strCache>
            </c:strRef>
          </c:cat>
          <c:val>
            <c:numRef>
              <c:f>Sheet1!$B$2:$B$4</c:f>
              <c:numCache>
                <c:formatCode>General</c:formatCode>
                <c:ptCount val="3"/>
                <c:pt idx="0">
                  <c:v>4.3</c:v>
                </c:pt>
                <c:pt idx="1">
                  <c:v>2.5</c:v>
                </c:pt>
                <c:pt idx="2">
                  <c:v>1.5</c:v>
                </c:pt>
              </c:numCache>
            </c:numRef>
          </c:val>
          <c:extLst>
            <c:ext xmlns:c16="http://schemas.microsoft.com/office/drawing/2014/chart" uri="{C3380CC4-5D6E-409C-BE32-E72D297353CC}">
              <c16:uniqueId val="{00000000-DC33-49DD-B452-417F8066168D}"/>
            </c:ext>
          </c:extLst>
        </c:ser>
        <c:ser>
          <c:idx val="1"/>
          <c:order val="1"/>
          <c:tx>
            <c:strRef>
              <c:f>Sheet1!$C$1</c:f>
              <c:strCache>
                <c:ptCount val="1"/>
                <c:pt idx="0">
                  <c:v>الاعداد المهاري</c:v>
                </c:pt>
              </c:strCache>
            </c:strRef>
          </c:tx>
          <c:spPr>
            <a:solidFill>
              <a:schemeClr val="accent2"/>
            </a:solidFill>
            <a:ln>
              <a:noFill/>
            </a:ln>
            <a:effectLst/>
          </c:spPr>
          <c:invertIfNegative val="0"/>
          <c:cat>
            <c:strRef>
              <c:f>Sheet1!$A$2:$A$4</c:f>
              <c:strCache>
                <c:ptCount val="3"/>
                <c:pt idx="0">
                  <c:v>فترة الاعداد العام</c:v>
                </c:pt>
                <c:pt idx="1">
                  <c:v>فترة الاعداد الخاص </c:v>
                </c:pt>
                <c:pt idx="2">
                  <c:v>فترة ما قبل المنافسات</c:v>
                </c:pt>
              </c:strCache>
            </c:strRef>
          </c:cat>
          <c:val>
            <c:numRef>
              <c:f>Sheet1!$C$2:$C$4</c:f>
              <c:numCache>
                <c:formatCode>General</c:formatCode>
                <c:ptCount val="3"/>
                <c:pt idx="0">
                  <c:v>3</c:v>
                </c:pt>
                <c:pt idx="1">
                  <c:v>4.4000000000000004</c:v>
                </c:pt>
                <c:pt idx="2">
                  <c:v>3</c:v>
                </c:pt>
              </c:numCache>
            </c:numRef>
          </c:val>
          <c:extLst>
            <c:ext xmlns:c16="http://schemas.microsoft.com/office/drawing/2014/chart" uri="{C3380CC4-5D6E-409C-BE32-E72D297353CC}">
              <c16:uniqueId val="{00000001-DC33-49DD-B452-417F8066168D}"/>
            </c:ext>
          </c:extLst>
        </c:ser>
        <c:ser>
          <c:idx val="2"/>
          <c:order val="2"/>
          <c:tx>
            <c:strRef>
              <c:f>Sheet1!$D$1</c:f>
              <c:strCache>
                <c:ptCount val="1"/>
                <c:pt idx="0">
                  <c:v>الاعداد الخططي</c:v>
                </c:pt>
              </c:strCache>
            </c:strRef>
          </c:tx>
          <c:spPr>
            <a:solidFill>
              <a:schemeClr val="accent3"/>
            </a:solidFill>
            <a:ln>
              <a:noFill/>
            </a:ln>
            <a:effectLst/>
          </c:spPr>
          <c:invertIfNegative val="0"/>
          <c:cat>
            <c:strRef>
              <c:f>Sheet1!$A$2:$A$4</c:f>
              <c:strCache>
                <c:ptCount val="3"/>
                <c:pt idx="0">
                  <c:v>فترة الاعداد العام</c:v>
                </c:pt>
                <c:pt idx="1">
                  <c:v>فترة الاعداد الخاص </c:v>
                </c:pt>
                <c:pt idx="2">
                  <c:v>فترة ما قبل المنافسات</c:v>
                </c:pt>
              </c:strCache>
            </c:strRef>
          </c:cat>
          <c:val>
            <c:numRef>
              <c:f>Sheet1!$D$2:$D$4</c:f>
              <c:numCache>
                <c:formatCode>General</c:formatCode>
                <c:ptCount val="3"/>
                <c:pt idx="0">
                  <c:v>2</c:v>
                </c:pt>
                <c:pt idx="1">
                  <c:v>2.5</c:v>
                </c:pt>
                <c:pt idx="2">
                  <c:v>4</c:v>
                </c:pt>
              </c:numCache>
            </c:numRef>
          </c:val>
          <c:extLst>
            <c:ext xmlns:c16="http://schemas.microsoft.com/office/drawing/2014/chart" uri="{C3380CC4-5D6E-409C-BE32-E72D297353CC}">
              <c16:uniqueId val="{00000002-DC33-49DD-B452-417F8066168D}"/>
            </c:ext>
          </c:extLst>
        </c:ser>
        <c:dLbls>
          <c:showLegendKey val="0"/>
          <c:showVal val="0"/>
          <c:showCatName val="0"/>
          <c:showSerName val="0"/>
          <c:showPercent val="0"/>
          <c:showBubbleSize val="0"/>
        </c:dLbls>
        <c:gapWidth val="150"/>
        <c:axId val="328929688"/>
        <c:axId val="328930472"/>
      </c:barChart>
      <c:catAx>
        <c:axId val="328929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1" i="0" u="none" strike="noStrike" kern="1200" baseline="0">
                <a:solidFill>
                  <a:schemeClr val="bg1"/>
                </a:solidFill>
                <a:latin typeface="+mn-lt"/>
                <a:ea typeface="+mn-ea"/>
                <a:cs typeface="+mn-cs"/>
              </a:defRPr>
            </a:pPr>
            <a:endParaRPr lang="en-US"/>
          </a:p>
        </c:txPr>
        <c:crossAx val="328930472"/>
        <c:crosses val="autoZero"/>
        <c:auto val="1"/>
        <c:lblAlgn val="ctr"/>
        <c:lblOffset val="100"/>
        <c:noMultiLvlLbl val="0"/>
      </c:catAx>
      <c:valAx>
        <c:axId val="328930472"/>
        <c:scaling>
          <c:orientation val="minMax"/>
        </c:scaling>
        <c:delete val="1"/>
        <c:axPos val="l"/>
        <c:majorGridlines>
          <c:spPr>
            <a:ln w="9525" cap="flat" cmpd="sng" algn="ctr">
              <a:solidFill>
                <a:schemeClr val="bg2"/>
              </a:solidFill>
              <a:round/>
            </a:ln>
            <a:effectLst/>
          </c:spPr>
        </c:majorGridlines>
        <c:numFmt formatCode="General" sourceLinked="1"/>
        <c:majorTickMark val="out"/>
        <c:minorTickMark val="none"/>
        <c:tickLblPos val="nextTo"/>
        <c:crossAx val="328929688"/>
        <c:crosses val="autoZero"/>
        <c:crossBetween val="between"/>
      </c:valAx>
      <c:spPr>
        <a:noFill/>
        <a:ln>
          <a:noFill/>
        </a:ln>
        <a:effectLst/>
      </c:spPr>
    </c:plotArea>
    <c:legend>
      <c:legendPos val="r"/>
      <c:layout>
        <c:manualLayout>
          <c:xMode val="edge"/>
          <c:yMode val="edge"/>
          <c:x val="0.7155905333427599"/>
          <c:y val="0.16264562930876794"/>
          <c:w val="0.28440937175488251"/>
          <c:h val="0.73523902624700865"/>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accent6">
                  <a:lumMod val="60000"/>
                  <a:lumOff val="4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0.00492</cdr:x>
      <cdr:y>0.88425</cdr:y>
    </cdr:from>
    <cdr:to>
      <cdr:x>0.23779</cdr:x>
      <cdr:y>0.97409</cdr:y>
    </cdr:to>
    <cdr:sp macro="" textlink="">
      <cdr:nvSpPr>
        <cdr:cNvPr id="2" name="Text Box 1"/>
        <cdr:cNvSpPr txBox="1"/>
      </cdr:nvSpPr>
      <cdr:spPr>
        <a:xfrm xmlns:a="http://schemas.openxmlformats.org/drawingml/2006/main">
          <a:off x="28201" y="3303854"/>
          <a:ext cx="1334696" cy="3356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ar-EG" sz="1600"/>
            <a:t>فترة الأعداد العام</a:t>
          </a:r>
          <a:endParaRPr lang="en-GB" sz="16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MOHAMED_GAD@pem.helwan.edu.eg</cp:lastModifiedBy>
  <cp:revision>74</cp:revision>
  <dcterms:created xsi:type="dcterms:W3CDTF">2024-01-25T18:39:00Z</dcterms:created>
  <dcterms:modified xsi:type="dcterms:W3CDTF">2024-04-08T16:15:00Z</dcterms:modified>
</cp:coreProperties>
</file>