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B8E" w:rsidRPr="004C5B8E" w:rsidRDefault="004C5B8E" w:rsidP="004C5B8E">
      <w:pPr>
        <w:jc w:val="center"/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نماذج أسئلة مقرر التشريح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67AB6" wp14:editId="676E7BC5">
                <wp:simplePos x="0" y="0"/>
                <wp:positionH relativeFrom="column">
                  <wp:posOffset>4429125</wp:posOffset>
                </wp:positionH>
                <wp:positionV relativeFrom="paragraph">
                  <wp:posOffset>-4445</wp:posOffset>
                </wp:positionV>
                <wp:extent cx="304800" cy="419100"/>
                <wp:effectExtent l="0" t="0" r="19050" b="19050"/>
                <wp:wrapNone/>
                <wp:docPr id="1" name="Curved 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19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" o:spid="_x0000_s1026" type="#_x0000_t102" style="position:absolute;left:0;text-align:left;margin-left:348.75pt;margin-top:-.35pt;width:24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" adj="13745,19636,16200" fillcolor="#4f81bd [3204]" strokecolor="#243f60 [1604]" strokeweight="2pt"/>
            </w:pict>
          </mc:Fallback>
        </mc:AlternateContent>
      </w:r>
      <w:r w:rsidRPr="004C5B8E">
        <w:rPr>
          <w:rFonts w:cs="Arial"/>
          <w:b/>
          <w:bCs/>
          <w:sz w:val="28"/>
          <w:szCs w:val="28"/>
          <w:rtl/>
        </w:rPr>
        <w:t xml:space="preserve">اكتب عن : 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1- مفهوم علم التشريح والعلوم البيولوجية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  <w:lang w:bidi="fa-IR"/>
        </w:rPr>
        <w:t xml:space="preserve">۲- </w:t>
      </w:r>
      <w:r w:rsidRPr="004C5B8E">
        <w:rPr>
          <w:rFonts w:cs="Arial"/>
          <w:b/>
          <w:bCs/>
          <w:sz w:val="28"/>
          <w:szCs w:val="28"/>
          <w:rtl/>
        </w:rPr>
        <w:t>خصائص وأنواع النسيج العصبي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تعريف النسيج العضلي وأنواعه وخصائصه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أنواع ووظائف النسيج الضام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ه خصائص وأنواع النسيج الظهاري (الطلائي)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- الجهاز العظمى ووظائفه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تصنيف العظام من حيث الشكل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مكونات ووظائف العمود الفقرى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-- تعريف ومكونات القفص الصدرى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١٠ - الخصائص الوظيفية للقفص الصدرى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  <w:lang w:bidi="fa-IR"/>
        </w:rPr>
        <w:lastRenderedPageBreak/>
        <w:t xml:space="preserve">۱۱ - </w:t>
      </w:r>
      <w:r w:rsidRPr="004C5B8E">
        <w:rPr>
          <w:rFonts w:cs="Arial"/>
          <w:b/>
          <w:bCs/>
          <w:sz w:val="28"/>
          <w:szCs w:val="28"/>
          <w:rtl/>
        </w:rPr>
        <w:t>مكونات الهيكل العظمى للحوض ، والفرق بين الحوض عند الرجل والمرأة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  <w:lang w:bidi="fa-IR"/>
        </w:rPr>
        <w:t xml:space="preserve">۱۲ - </w:t>
      </w:r>
      <w:r w:rsidRPr="004C5B8E">
        <w:rPr>
          <w:rFonts w:cs="Arial"/>
          <w:b/>
          <w:bCs/>
          <w:sz w:val="28"/>
          <w:szCs w:val="28"/>
          <w:rtl/>
        </w:rPr>
        <w:t>مواصفات ووظائف عظمى الترقوة واللوح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  <w:lang w:bidi="fa-IR"/>
        </w:rPr>
        <w:t xml:space="preserve">۱۳ - </w:t>
      </w:r>
      <w:r w:rsidRPr="004C5B8E">
        <w:rPr>
          <w:rFonts w:cs="Arial"/>
          <w:b/>
          <w:bCs/>
          <w:sz w:val="28"/>
          <w:szCs w:val="28"/>
          <w:rtl/>
        </w:rPr>
        <w:t>مكونات عظام الطرف العلوى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١٤ - مكونات عظام الطرف السفلى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١٥ - أنواع المفاصل بالجسم مع البيان بالأمثلة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١٦ - مفصل الكتف من حيث نوع المفصل ، العظام المتمفصلة ، إمكانات الحركة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  <w:lang w:bidi="fa-IR"/>
        </w:rPr>
        <w:t xml:space="preserve">۱۷ - </w:t>
      </w:r>
      <w:r w:rsidRPr="004C5B8E">
        <w:rPr>
          <w:rFonts w:cs="Arial"/>
          <w:b/>
          <w:bCs/>
          <w:sz w:val="28"/>
          <w:szCs w:val="28"/>
          <w:rtl/>
        </w:rPr>
        <w:t>تعريف مفصل المرفق ومكوناته وإمكانات الحركة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  <w:lang w:bidi="fa-IR"/>
        </w:rPr>
        <w:t xml:space="preserve">۱۸ - </w:t>
      </w:r>
      <w:r w:rsidRPr="004C5B8E">
        <w:rPr>
          <w:rFonts w:cs="Arial"/>
          <w:b/>
          <w:bCs/>
          <w:sz w:val="28"/>
          <w:szCs w:val="28"/>
          <w:rtl/>
        </w:rPr>
        <w:t>مفصل رسغ اليد من حيث العظام المتمفصلة وإمكانات الحركة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  <w:lang w:bidi="fa-IR"/>
        </w:rPr>
        <w:t xml:space="preserve">۱۹ - </w:t>
      </w:r>
      <w:r w:rsidRPr="004C5B8E">
        <w:rPr>
          <w:rFonts w:cs="Arial"/>
          <w:b/>
          <w:bCs/>
          <w:sz w:val="28"/>
          <w:szCs w:val="28"/>
          <w:rtl/>
        </w:rPr>
        <w:t>مفصل الفخذ من حيث نوع المفصل ، العظام المتمفصلة ، إمكانات الحركة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  <w:lang w:bidi="fa-IR"/>
        </w:rPr>
        <w:t xml:space="preserve">۲۰ - </w:t>
      </w:r>
      <w:r w:rsidRPr="004C5B8E">
        <w:rPr>
          <w:rFonts w:cs="Arial"/>
          <w:b/>
          <w:bCs/>
          <w:sz w:val="28"/>
          <w:szCs w:val="28"/>
          <w:rtl/>
        </w:rPr>
        <w:t>مفصل الركبة من حيث نوع المفصل ، العظام المتمفصلة ، إمكانات الحركة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  <w:lang w:bidi="fa-IR"/>
        </w:rPr>
        <w:t xml:space="preserve">۲۱ - </w:t>
      </w:r>
      <w:r w:rsidRPr="004C5B8E">
        <w:rPr>
          <w:rFonts w:cs="Arial"/>
          <w:b/>
          <w:bCs/>
          <w:sz w:val="28"/>
          <w:szCs w:val="28"/>
          <w:rtl/>
        </w:rPr>
        <w:t>مفصل الكاحل (القدم) من حيث نوع المفصل ، العظام المتمفصلة ، إمكانات الحركة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FB7FB1" w:rsidRPr="004C5B8E" w:rsidRDefault="004C5B8E" w:rsidP="004C5B8E">
      <w:pPr>
        <w:rPr>
          <w:rFonts w:hint="cs"/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  <w:lang w:bidi="fa-IR"/>
        </w:rPr>
        <w:t xml:space="preserve">۲۲ - </w:t>
      </w:r>
      <w:r w:rsidRPr="004C5B8E">
        <w:rPr>
          <w:rFonts w:cs="Arial"/>
          <w:b/>
          <w:bCs/>
          <w:sz w:val="28"/>
          <w:szCs w:val="28"/>
          <w:rtl/>
        </w:rPr>
        <w:t>أنواع العضلات وتقسيمها من حيث الوظيفة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٢٣ - المنشأ والإندغام والعمل العضلي للعضلات :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ا ذات الرأسين العضدية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ب العضلة المنحرفة المربعة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ج العضلة ذات الرأسين الفخذية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٢٤ - المنشأ والإندغام والعمل العضلي للعضلات :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ا ذات الثلاث رؤوس العضدية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ب العضلة العريضة الظهرية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ج - العضلة التوأمية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٢٥ - المنشأ والإندغام والعمل العضلي للعضلات :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ا العضلة الصدرية العظمى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ب العضلة ذات الأربع رؤوس الفخذية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ج العضلة النعلية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٢٦ - تأثير ممارسة النشاط الرياضي على العمود الفقرى والقفص الصدرى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٢٧ - تأثير التغيرات التشريحية على النمو والتطور الحركي لدى المراهقين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  <w:lang w:bidi="fa-IR"/>
        </w:rPr>
        <w:t xml:space="preserve">۲۸ - </w:t>
      </w:r>
      <w:r w:rsidRPr="004C5B8E">
        <w:rPr>
          <w:rFonts w:cs="Arial"/>
          <w:b/>
          <w:bCs/>
          <w:sz w:val="28"/>
          <w:szCs w:val="28"/>
          <w:rtl/>
        </w:rPr>
        <w:t>المفاصل والعضلات العاملة عند أداء حركات المشى والجرى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٢٩ - المفاصل والعضلات العاملة عند أداء حركات الوثب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  <w:r w:rsidRPr="004C5B8E">
        <w:rPr>
          <w:rFonts w:cs="Arial"/>
          <w:b/>
          <w:bCs/>
          <w:sz w:val="28"/>
          <w:szCs w:val="28"/>
          <w:rtl/>
        </w:rPr>
        <w:t>٣٠ - المفاصل والعضلات العاملة عند ركل الكرة (التصويب) ، والرمى من أعلى الكتف .</w:t>
      </w: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jc w:val="right"/>
        <w:rPr>
          <w:b/>
          <w:bCs/>
          <w:sz w:val="28"/>
          <w:szCs w:val="28"/>
          <w:rtl/>
        </w:rPr>
      </w:pPr>
      <w:bookmarkStart w:id="0" w:name="_GoBack"/>
      <w:r w:rsidRPr="004C5B8E">
        <w:rPr>
          <w:rFonts w:cs="Arial"/>
          <w:b/>
          <w:bCs/>
          <w:sz w:val="28"/>
          <w:szCs w:val="28"/>
          <w:rtl/>
        </w:rPr>
        <w:t>مع تمنياتي بالتوفيق ،،،</w:t>
      </w:r>
    </w:p>
    <w:p w:rsidR="004C5B8E" w:rsidRPr="004C5B8E" w:rsidRDefault="004C5B8E" w:rsidP="004C5B8E">
      <w:pPr>
        <w:jc w:val="right"/>
        <w:rPr>
          <w:b/>
          <w:bCs/>
          <w:sz w:val="28"/>
          <w:szCs w:val="28"/>
          <w:rtl/>
        </w:rPr>
      </w:pPr>
    </w:p>
    <w:p w:rsidR="004C5B8E" w:rsidRPr="004C5B8E" w:rsidRDefault="004C5B8E" w:rsidP="004C5B8E">
      <w:pPr>
        <w:jc w:val="right"/>
        <w:rPr>
          <w:b/>
          <w:bCs/>
          <w:sz w:val="28"/>
          <w:szCs w:val="28"/>
        </w:rPr>
      </w:pPr>
      <w:r w:rsidRPr="004C5B8E">
        <w:rPr>
          <w:rFonts w:cs="Arial"/>
          <w:b/>
          <w:bCs/>
          <w:sz w:val="28"/>
          <w:szCs w:val="28"/>
          <w:rtl/>
        </w:rPr>
        <w:t>أ.د/ حسن محمد النواصره</w:t>
      </w:r>
      <w:bookmarkEnd w:id="0"/>
    </w:p>
    <w:sectPr w:rsidR="004C5B8E" w:rsidRPr="004C5B8E" w:rsidSect="00BA1C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646"/>
    <w:rsid w:val="00200646"/>
    <w:rsid w:val="004C5B8E"/>
    <w:rsid w:val="00BA1C37"/>
    <w:rsid w:val="00FB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 ElMegied</dc:creator>
  <cp:keywords/>
  <dc:description/>
  <cp:lastModifiedBy>Mohamed Abd ElMegied</cp:lastModifiedBy>
  <cp:revision>2</cp:revision>
  <dcterms:created xsi:type="dcterms:W3CDTF">2024-04-18T11:53:00Z</dcterms:created>
  <dcterms:modified xsi:type="dcterms:W3CDTF">2024-04-18T11:56:00Z</dcterms:modified>
</cp:coreProperties>
</file>