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9E21" w14:textId="4CEC583B" w:rsidR="007F1554" w:rsidRDefault="00D33F33">
      <w:r>
        <w:rPr>
          <w:rFonts w:hint="eastAsia"/>
        </w:rPr>
        <w:t>在进行J</w:t>
      </w:r>
      <w:r>
        <w:t>AVA</w:t>
      </w:r>
      <w:r w:rsidR="007F1554">
        <w:rPr>
          <w:rFonts w:hint="eastAsia"/>
        </w:rPr>
        <w:t>基本算法练习题练习时，遇见了许多i</w:t>
      </w:r>
      <w:r w:rsidR="007F1554">
        <w:t>mport.java</w:t>
      </w:r>
      <w:r w:rsidR="007F1554">
        <w:rPr>
          <w:rFonts w:hint="eastAsia"/>
        </w:rPr>
        <w:t>类，其中常见的有</w:t>
      </w:r>
      <w:r w:rsidR="007F1554">
        <w:t>Swing, Scanner</w:t>
      </w:r>
      <w:r w:rsidR="007F1554">
        <w:rPr>
          <w:rFonts w:hint="eastAsia"/>
        </w:rPr>
        <w:t>等类。 那么这些类到底有什么用呢。</w:t>
      </w:r>
    </w:p>
    <w:p w14:paraId="4F56517C" w14:textId="144C9C37" w:rsidR="003845B5" w:rsidRDefault="007F1554">
      <w:r>
        <w:rPr>
          <w:rFonts w:hint="eastAsia"/>
        </w:rPr>
        <w:t>首先从</w:t>
      </w:r>
      <w:r>
        <w:t>S</w:t>
      </w:r>
      <w:r>
        <w:rPr>
          <w:rFonts w:hint="eastAsia"/>
        </w:rPr>
        <w:t>c</w:t>
      </w:r>
      <w:r>
        <w:t>anner</w:t>
      </w:r>
      <w:r>
        <w:rPr>
          <w:rFonts w:hint="eastAsia"/>
        </w:rPr>
        <w:t>类来看，</w:t>
      </w:r>
      <w:r>
        <w:t>Scanner</w:t>
      </w:r>
      <w:r>
        <w:rPr>
          <w:rFonts w:hint="eastAsia"/>
        </w:rPr>
        <w:t>类来获取用户的输入。S</w:t>
      </w:r>
      <w:r>
        <w:t>canner</w:t>
      </w:r>
      <w:r>
        <w:rPr>
          <w:rFonts w:hint="eastAsia"/>
        </w:rPr>
        <w:t>类的n</w:t>
      </w:r>
      <w:r>
        <w:t>ext()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extLine</w:t>
      </w:r>
      <w:proofErr w:type="spellEnd"/>
      <w:r>
        <w:t>()</w:t>
      </w:r>
      <w:r>
        <w:rPr>
          <w:rFonts w:hint="eastAsia"/>
        </w:rPr>
        <w:t>方法是可以用来获取输入的字符串的。使用n</w:t>
      </w:r>
      <w:r>
        <w:t>ext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其中代码如下：</w:t>
      </w:r>
      <w:r>
        <w:rPr>
          <w:rFonts w:hint="eastAsia"/>
          <w:noProof/>
        </w:rPr>
        <w:drawing>
          <wp:inline distT="0" distB="0" distL="0" distR="0" wp14:anchorId="5952B210" wp14:editId="5FCE9C3C">
            <wp:extent cx="4296375" cy="2943636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0ED0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>
        <w:t xml:space="preserve">  </w:t>
      </w:r>
    </w:p>
    <w:p w14:paraId="5A11AB77" w14:textId="066D523B" w:rsidR="007F1554" w:rsidRDefault="007F1554">
      <w:r>
        <w:rPr>
          <w:rFonts w:hint="eastAsia"/>
        </w:rPr>
        <w:t>其结果如下：</w:t>
      </w:r>
      <w:r w:rsidR="00CC0DD9">
        <w:rPr>
          <w:rFonts w:hint="eastAsia"/>
          <w:noProof/>
        </w:rPr>
        <w:drawing>
          <wp:inline distT="0" distB="0" distL="0" distR="0" wp14:anchorId="7EB46469" wp14:editId="015DCC25">
            <wp:extent cx="3629532" cy="123842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062B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4A0C" w14:textId="0928C326" w:rsidR="00CC0DD9" w:rsidRDefault="00CC0DD9">
      <w:r>
        <w:rPr>
          <w:rFonts w:hint="eastAsia"/>
        </w:rPr>
        <w:t>然后又介绍了</w:t>
      </w:r>
      <w:proofErr w:type="spellStart"/>
      <w:r>
        <w:rPr>
          <w:rFonts w:hint="eastAsia"/>
        </w:rPr>
        <w:t>ne</w:t>
      </w:r>
      <w:r>
        <w:t>xtline</w:t>
      </w:r>
      <w:proofErr w:type="spellEnd"/>
      <w:r>
        <w:t>();</w:t>
      </w:r>
      <w:r w:rsidR="007A0291">
        <w:rPr>
          <w:rFonts w:hint="eastAsia"/>
        </w:rPr>
        <w:t xml:space="preserve"> 那么</w:t>
      </w:r>
      <w:proofErr w:type="spellStart"/>
      <w:r w:rsidR="007A0291">
        <w:t>nextline</w:t>
      </w:r>
      <w:proofErr w:type="spellEnd"/>
      <w:r w:rsidR="007A0291">
        <w:t>()</w:t>
      </w:r>
      <w:r w:rsidR="007A0291">
        <w:rPr>
          <w:rFonts w:hint="eastAsia"/>
        </w:rPr>
        <w:t>和n</w:t>
      </w:r>
      <w:r w:rsidR="007A0291">
        <w:t>ext()</w:t>
      </w:r>
      <w:r w:rsidR="007A0291">
        <w:rPr>
          <w:rFonts w:hint="eastAsia"/>
        </w:rPr>
        <w:t>有什么区别呢，首先我们还是按照上面的代码，输入 123</w:t>
      </w:r>
      <w:r w:rsidR="007A0291">
        <w:t xml:space="preserve"> </w:t>
      </w:r>
      <w:proofErr w:type="spellStart"/>
      <w:r w:rsidR="007A0291">
        <w:rPr>
          <w:rFonts w:hint="eastAsia"/>
        </w:rPr>
        <w:t>abc</w:t>
      </w:r>
      <w:proofErr w:type="spellEnd"/>
      <w:r w:rsidR="007A0291">
        <w:t xml:space="preserve"> </w:t>
      </w:r>
      <w:proofErr w:type="spellStart"/>
      <w:r w:rsidR="007A0291">
        <w:t>ghf</w:t>
      </w:r>
      <w:proofErr w:type="spellEnd"/>
      <w:r w:rsidR="007A0291">
        <w:rPr>
          <w:rFonts w:hint="eastAsia"/>
        </w:rPr>
        <w:t>去看看有什么结果</w:t>
      </w:r>
      <w:r w:rsidR="007A0291">
        <w:rPr>
          <w:rFonts w:hint="eastAsia"/>
          <w:noProof/>
        </w:rPr>
        <w:drawing>
          <wp:inline distT="0" distB="0" distL="0" distR="0" wp14:anchorId="178AEA6A" wp14:editId="000F9ED4">
            <wp:extent cx="2085975" cy="9157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0C1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935" cy="9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291">
        <w:rPr>
          <w:rFonts w:hint="eastAsia"/>
        </w:rPr>
        <w:t>。</w:t>
      </w:r>
    </w:p>
    <w:p w14:paraId="7BD34BB6" w14:textId="33187812" w:rsidR="007A0291" w:rsidRDefault="007A0291">
      <w:r>
        <w:rPr>
          <w:rFonts w:hint="eastAsia"/>
        </w:rPr>
        <w:t>我发现空格之后的内容完全不会输出，那么这个时候就是应该又</w:t>
      </w:r>
      <w:proofErr w:type="spellStart"/>
      <w:r>
        <w:rPr>
          <w:rFonts w:hint="eastAsia"/>
        </w:rPr>
        <w:t>n</w:t>
      </w:r>
      <w:r>
        <w:t>extline</w:t>
      </w:r>
      <w:proofErr w:type="spellEnd"/>
      <w:r>
        <w:t>()</w:t>
      </w:r>
      <w:r>
        <w:rPr>
          <w:rFonts w:hint="eastAsia"/>
        </w:rPr>
        <w:t>发挥它的功能了。</w:t>
      </w:r>
    </w:p>
    <w:p w14:paraId="4CC31CCF" w14:textId="3D33177F" w:rsidR="007A0291" w:rsidRDefault="00400673">
      <w:r>
        <w:rPr>
          <w:rFonts w:hint="eastAsia"/>
        </w:rPr>
        <w:t>那么将以上的代码进行修改，使用</w:t>
      </w:r>
      <w:proofErr w:type="spellStart"/>
      <w:r>
        <w:rPr>
          <w:rFonts w:hint="eastAsia"/>
        </w:rPr>
        <w:t>n</w:t>
      </w:r>
      <w:r>
        <w:t>extLine</w:t>
      </w:r>
      <w:proofErr w:type="spellEnd"/>
      <w:r>
        <w:rPr>
          <w:rFonts w:hint="eastAsia"/>
        </w:rPr>
        <w:t>（）去获得S</w:t>
      </w:r>
      <w:r>
        <w:t>tring</w:t>
      </w:r>
      <w:r>
        <w:rPr>
          <w:rFonts w:hint="eastAsia"/>
        </w:rPr>
        <w:t>的输入。其演示以及代码如下</w:t>
      </w:r>
      <w:r>
        <w:rPr>
          <w:rFonts w:hint="eastAsia"/>
        </w:rPr>
        <w:lastRenderedPageBreak/>
        <w:t>所示：</w:t>
      </w:r>
      <w:r>
        <w:rPr>
          <w:rFonts w:hint="eastAsia"/>
          <w:noProof/>
        </w:rPr>
        <w:drawing>
          <wp:inline distT="0" distB="0" distL="0" distR="0" wp14:anchorId="43512A11" wp14:editId="1B62ED37">
            <wp:extent cx="3743847" cy="2934109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095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25AC" w14:textId="2F069F43" w:rsidR="00400673" w:rsidRDefault="00400673">
      <w:r>
        <w:rPr>
          <w:rFonts w:hint="eastAsia"/>
        </w:rPr>
        <w:t>其结果如下：</w:t>
      </w:r>
      <w:r>
        <w:rPr>
          <w:rFonts w:hint="eastAsia"/>
          <w:noProof/>
        </w:rPr>
        <w:drawing>
          <wp:inline distT="0" distB="0" distL="0" distR="0" wp14:anchorId="66A10840" wp14:editId="157B1CA5">
            <wp:extent cx="3696216" cy="117173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0211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A575" w14:textId="20EE7580" w:rsidR="00400673" w:rsidRDefault="00400673">
      <w:pPr>
        <w:rPr>
          <w:rFonts w:hint="eastAsia"/>
        </w:rPr>
      </w:pPr>
      <w:r>
        <w:rPr>
          <w:rFonts w:hint="eastAsia"/>
        </w:rPr>
        <w:t>发现空格后的内容也可以显示出来了</w:t>
      </w:r>
      <w:r>
        <w:t>,</w:t>
      </w:r>
      <w:r>
        <w:rPr>
          <w:rFonts w:hint="eastAsia"/>
        </w:rPr>
        <w:t>此处简单的介绍了Sc</w:t>
      </w:r>
      <w:r>
        <w:t>anner</w:t>
      </w:r>
      <w:r>
        <w:rPr>
          <w:rFonts w:hint="eastAsia"/>
        </w:rPr>
        <w:t>包里的n</w:t>
      </w:r>
      <w:r>
        <w:t>ext</w:t>
      </w:r>
      <w:r>
        <w:rPr>
          <w:rFonts w:hint="eastAsia"/>
        </w:rPr>
        <w:t>内容。</w:t>
      </w:r>
      <w:bookmarkStart w:id="0" w:name="_GoBack"/>
      <w:bookmarkEnd w:id="0"/>
    </w:p>
    <w:sectPr w:rsidR="00400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C5"/>
    <w:rsid w:val="00056DC5"/>
    <w:rsid w:val="00122BDA"/>
    <w:rsid w:val="003128AE"/>
    <w:rsid w:val="00400673"/>
    <w:rsid w:val="007A0291"/>
    <w:rsid w:val="007E2323"/>
    <w:rsid w:val="007F1554"/>
    <w:rsid w:val="008012C5"/>
    <w:rsid w:val="00A90F85"/>
    <w:rsid w:val="00B277BD"/>
    <w:rsid w:val="00C00FD6"/>
    <w:rsid w:val="00C43458"/>
    <w:rsid w:val="00C90C1C"/>
    <w:rsid w:val="00CC0DD9"/>
    <w:rsid w:val="00D33F33"/>
    <w:rsid w:val="00E2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790A"/>
  <w15:chartTrackingRefBased/>
  <w15:docId w15:val="{B5839B1E-A5FD-4C71-AF80-61980CC6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Zhiwen</dc:creator>
  <cp:keywords/>
  <dc:description/>
  <cp:lastModifiedBy>Song Zhiwen</cp:lastModifiedBy>
  <cp:revision>2</cp:revision>
  <dcterms:created xsi:type="dcterms:W3CDTF">2018-09-04T07:08:00Z</dcterms:created>
  <dcterms:modified xsi:type="dcterms:W3CDTF">2018-09-04T08:24:00Z</dcterms:modified>
</cp:coreProperties>
</file>