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56" w:type="pct"/>
        <w:tblLayout w:type="fixed"/>
        <w:tblCellMar>
          <w:left w:w="115" w:type="dxa"/>
          <w:right w:w="115" w:type="dxa"/>
        </w:tblCellMar>
        <w:tblLook w:val="04A0" w:firstRow="1" w:lastRow="0" w:firstColumn="1" w:lastColumn="0" w:noHBand="0" w:noVBand="1"/>
      </w:tblPr>
      <w:tblGrid>
        <w:gridCol w:w="4435"/>
        <w:gridCol w:w="400"/>
        <w:gridCol w:w="6476"/>
      </w:tblGrid>
      <w:tr w:rsidR="006D409C" w:rsidTr="009C5FD1">
        <w:trPr>
          <w:trHeight w:val="713"/>
        </w:trPr>
        <w:tc>
          <w:tcPr>
            <w:tcW w:w="4435" w:type="dxa"/>
            <w:vMerge w:val="restart"/>
            <w:tcMar>
              <w:left w:w="360" w:type="dxa"/>
            </w:tcMar>
            <w:vAlign w:val="bottom"/>
          </w:tcPr>
          <w:p w:rsidR="006D409C" w:rsidRDefault="002C7057" w:rsidP="006D409C">
            <w:pPr>
              <w:tabs>
                <w:tab w:val="left" w:pos="990"/>
              </w:tabs>
              <w:jc w:val="center"/>
            </w:pPr>
            <w:r>
              <w:rPr>
                <w:noProof/>
                <w:lang w:val="en-US" w:eastAsia="en-US"/>
              </w:rPr>
              <w:drawing>
                <wp:inline distT="0" distB="0" distL="0" distR="0">
                  <wp:extent cx="2514600" cy="25146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7777228_2949772818468474_124973956754299418_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14600" cy="2514600"/>
                          </a:xfrm>
                          <a:prstGeom prst="rect">
                            <a:avLst/>
                          </a:prstGeom>
                        </pic:spPr>
                      </pic:pic>
                    </a:graphicData>
                  </a:graphic>
                </wp:inline>
              </w:drawing>
            </w:r>
          </w:p>
        </w:tc>
        <w:tc>
          <w:tcPr>
            <w:tcW w:w="400" w:type="dxa"/>
            <w:shd w:val="clear" w:color="auto" w:fill="31521B" w:themeFill="accent2" w:themeFillShade="80"/>
          </w:tcPr>
          <w:p w:rsidR="006D409C" w:rsidRDefault="006D409C" w:rsidP="006D409C">
            <w:pPr>
              <w:tabs>
                <w:tab w:val="left" w:pos="990"/>
              </w:tabs>
            </w:pPr>
          </w:p>
        </w:tc>
        <w:tc>
          <w:tcPr>
            <w:tcW w:w="6476" w:type="dxa"/>
            <w:shd w:val="clear" w:color="auto" w:fill="31521B" w:themeFill="accent2" w:themeFillShade="80"/>
            <w:vAlign w:val="center"/>
          </w:tcPr>
          <w:sdt>
            <w:sdtPr>
              <w:id w:val="1049110328"/>
              <w:placeholder>
                <w:docPart w:val="006F0F75012F47528EF65BAF28D12194"/>
              </w:placeholder>
              <w:temporary/>
              <w:showingPlcHdr/>
              <w15:appearance w15:val="hidden"/>
            </w:sdtPr>
            <w:sdtEndPr/>
            <w:sdtContent>
              <w:p w:rsidR="006D409C" w:rsidRDefault="006D409C" w:rsidP="00776643">
                <w:pPr>
                  <w:pStyle w:val="Titre1"/>
                </w:pPr>
                <w:r w:rsidRPr="00036450">
                  <w:rPr>
                    <w:lang w:bidi="fr-FR"/>
                  </w:rPr>
                  <w:t>FORMATION</w:t>
                </w:r>
              </w:p>
            </w:sdtContent>
          </w:sdt>
        </w:tc>
      </w:tr>
      <w:tr w:rsidR="006D409C" w:rsidTr="009C5FD1">
        <w:trPr>
          <w:trHeight w:val="3118"/>
        </w:trPr>
        <w:tc>
          <w:tcPr>
            <w:tcW w:w="4435" w:type="dxa"/>
            <w:vMerge/>
            <w:tcMar>
              <w:left w:w="360" w:type="dxa"/>
            </w:tcMar>
            <w:vAlign w:val="bottom"/>
          </w:tcPr>
          <w:p w:rsidR="006D409C" w:rsidRDefault="006D409C" w:rsidP="00776643">
            <w:pPr>
              <w:tabs>
                <w:tab w:val="left" w:pos="990"/>
              </w:tabs>
              <w:jc w:val="center"/>
              <w:rPr>
                <w:noProof/>
              </w:rPr>
            </w:pPr>
          </w:p>
        </w:tc>
        <w:tc>
          <w:tcPr>
            <w:tcW w:w="400" w:type="dxa"/>
            <w:tcMar>
              <w:left w:w="0" w:type="dxa"/>
              <w:right w:w="0" w:type="dxa"/>
            </w:tcMar>
          </w:tcPr>
          <w:p w:rsidR="006D409C" w:rsidRDefault="006D409C" w:rsidP="00776643">
            <w:pPr>
              <w:tabs>
                <w:tab w:val="left" w:pos="990"/>
              </w:tabs>
            </w:pPr>
            <w:r>
              <w:rPr>
                <w:noProof/>
                <w:lang w:val="en-US" w:eastAsia="en-US"/>
              </w:rPr>
              <mc:AlternateContent>
                <mc:Choice Requires="wps">
                  <w:drawing>
                    <wp:inline distT="0" distB="0" distL="0" distR="0" wp14:anchorId="2FD61A77" wp14:editId="43C21C20">
                      <wp:extent cx="227812" cy="311173"/>
                      <wp:effectExtent l="0" t="3810" r="0" b="0"/>
                      <wp:docPr id="3" name="Triangle rect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D409C" w:rsidRPr="00AF4EA4" w:rsidRDefault="006D409C" w:rsidP="006D409C">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FD61A77" id="Triangle rectangle 3" o:spid="_x0000_s1026"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rsidR="006D409C" w:rsidRPr="00AF4EA4" w:rsidRDefault="006D409C" w:rsidP="006D409C">
                            <w:pPr>
                              <w:jc w:val="center"/>
                              <w:rPr>
                                <w:color w:val="455F51" w:themeColor="text2"/>
                              </w:rPr>
                            </w:pPr>
                          </w:p>
                        </w:txbxContent>
                      </v:textbox>
                      <w10:anchorlock/>
                    </v:shape>
                  </w:pict>
                </mc:Fallback>
              </mc:AlternateContent>
            </w:r>
          </w:p>
        </w:tc>
        <w:tc>
          <w:tcPr>
            <w:tcW w:w="6476" w:type="dxa"/>
            <w:vAlign w:val="center"/>
          </w:tcPr>
          <w:p w:rsidR="00EE64C5" w:rsidRPr="00EE64C5" w:rsidRDefault="00EE64C5" w:rsidP="00EE64C5"/>
          <w:p w:rsidR="006D409C" w:rsidRPr="00164AC2" w:rsidRDefault="00164AC2" w:rsidP="00EE64C5">
            <w:pPr>
              <w:pStyle w:val="Paragraphedeliste"/>
              <w:numPr>
                <w:ilvl w:val="0"/>
                <w:numId w:val="5"/>
              </w:numPr>
            </w:pPr>
            <w:r w:rsidRPr="00EE64C5">
              <w:rPr>
                <w:b/>
                <w:bCs/>
                <w:sz w:val="20"/>
                <w:szCs w:val="20"/>
              </w:rPr>
              <w:t xml:space="preserve">Centre Sectoriel de Formation en Electronique </w:t>
            </w:r>
            <w:proofErr w:type="spellStart"/>
            <w:r w:rsidRPr="00EE64C5">
              <w:rPr>
                <w:b/>
                <w:bCs/>
                <w:sz w:val="20"/>
                <w:szCs w:val="20"/>
              </w:rPr>
              <w:t>SakietEzzit</w:t>
            </w:r>
            <w:proofErr w:type="spellEnd"/>
            <w:r>
              <w:t>, Sfax</w:t>
            </w:r>
          </w:p>
          <w:p w:rsidR="006D409C" w:rsidRPr="00036450" w:rsidRDefault="00164AC2" w:rsidP="005B5DB9">
            <w:pPr>
              <w:pStyle w:val="Date"/>
            </w:pPr>
            <w:r>
              <w:t xml:space="preserve">Septembre 2018 </w:t>
            </w:r>
            <w:r>
              <w:rPr>
                <w:lang w:bidi="fr-FR"/>
              </w:rPr>
              <w:t>–</w:t>
            </w:r>
            <w:r>
              <w:t xml:space="preserve"> Novembre 2020</w:t>
            </w:r>
          </w:p>
          <w:p w:rsidR="00164AC2" w:rsidRDefault="00164AC2" w:rsidP="005B5DB9">
            <w:pPr>
              <w:rPr>
                <w:b/>
                <w:bCs/>
                <w:sz w:val="20"/>
                <w:szCs w:val="20"/>
              </w:rPr>
            </w:pPr>
            <w:r w:rsidRPr="000227D2">
              <w:rPr>
                <w:b/>
                <w:bCs/>
                <w:sz w:val="20"/>
                <w:szCs w:val="20"/>
              </w:rPr>
              <w:t>BTS en Automatisme el Electronique industrielle</w:t>
            </w:r>
          </w:p>
          <w:p w:rsidR="002323FE" w:rsidRDefault="002323FE" w:rsidP="005B5DB9">
            <w:pPr>
              <w:rPr>
                <w:b/>
                <w:bCs/>
                <w:sz w:val="20"/>
                <w:szCs w:val="20"/>
              </w:rPr>
            </w:pPr>
          </w:p>
          <w:p w:rsidR="002323FE" w:rsidRDefault="002323FE" w:rsidP="005B5DB9">
            <w:r w:rsidRPr="000227D2">
              <w:rPr>
                <w:b/>
                <w:bCs/>
                <w:sz w:val="20"/>
                <w:szCs w:val="20"/>
              </w:rPr>
              <w:t>Stage Au – Société PERFELEC (perfection électrique</w:t>
            </w:r>
            <w:r>
              <w:t>), Sfax</w:t>
            </w:r>
          </w:p>
          <w:p w:rsidR="002323FE" w:rsidRPr="008F2702" w:rsidRDefault="002323FE" w:rsidP="005B5DB9">
            <w:pPr>
              <w:pStyle w:val="Date"/>
            </w:pPr>
            <w:r w:rsidRPr="002323FE">
              <w:t>Mai 2020–Juillet 2020</w:t>
            </w:r>
          </w:p>
          <w:p w:rsidR="002323FE" w:rsidRPr="002323FE" w:rsidRDefault="002323FE" w:rsidP="005B5DB9">
            <w:pPr>
              <w:pStyle w:val="Date"/>
            </w:pPr>
          </w:p>
          <w:p w:rsidR="002323FE" w:rsidRDefault="002323FE" w:rsidP="005B5DB9">
            <w:r w:rsidRPr="000227D2">
              <w:rPr>
                <w:b/>
                <w:bCs/>
                <w:sz w:val="20"/>
                <w:szCs w:val="20"/>
              </w:rPr>
              <w:t>Stage</w:t>
            </w:r>
            <w:r>
              <w:rPr>
                <w:b/>
                <w:bCs/>
                <w:sz w:val="20"/>
                <w:szCs w:val="20"/>
              </w:rPr>
              <w:t xml:space="preserve"> </w:t>
            </w:r>
            <w:r w:rsidRPr="000227D2">
              <w:rPr>
                <w:b/>
                <w:bCs/>
                <w:sz w:val="20"/>
                <w:szCs w:val="20"/>
              </w:rPr>
              <w:t xml:space="preserve">Au – Société </w:t>
            </w:r>
            <w:proofErr w:type="spellStart"/>
            <w:r w:rsidRPr="000227D2">
              <w:rPr>
                <w:b/>
                <w:bCs/>
                <w:sz w:val="20"/>
                <w:szCs w:val="20"/>
              </w:rPr>
              <w:t>Mkaouar</w:t>
            </w:r>
            <w:proofErr w:type="spellEnd"/>
            <w:r w:rsidRPr="000227D2">
              <w:rPr>
                <w:b/>
                <w:bCs/>
                <w:sz w:val="20"/>
                <w:szCs w:val="20"/>
              </w:rPr>
              <w:t xml:space="preserve"> </w:t>
            </w:r>
            <w:proofErr w:type="spellStart"/>
            <w:r w:rsidRPr="000227D2">
              <w:rPr>
                <w:b/>
                <w:bCs/>
                <w:sz w:val="20"/>
                <w:szCs w:val="20"/>
              </w:rPr>
              <w:t>Mohmaed</w:t>
            </w:r>
            <w:proofErr w:type="spellEnd"/>
            <w:r w:rsidRPr="000227D2">
              <w:rPr>
                <w:b/>
                <w:bCs/>
                <w:sz w:val="20"/>
                <w:szCs w:val="20"/>
              </w:rPr>
              <w:t xml:space="preserve"> (travaux électricité),</w:t>
            </w:r>
            <w:r>
              <w:t xml:space="preserve"> Sfax</w:t>
            </w:r>
          </w:p>
          <w:p w:rsidR="00164AC2" w:rsidRDefault="002323FE" w:rsidP="005B5DB9">
            <w:r w:rsidRPr="002323FE">
              <w:t>Février 2020 – Juin 2020</w:t>
            </w:r>
          </w:p>
          <w:p w:rsidR="002323FE" w:rsidRPr="000227D2" w:rsidRDefault="002323FE" w:rsidP="005B5DB9">
            <w:pPr>
              <w:rPr>
                <w:b/>
                <w:bCs/>
                <w:sz w:val="20"/>
                <w:szCs w:val="20"/>
              </w:rPr>
            </w:pPr>
          </w:p>
          <w:p w:rsidR="006D409C" w:rsidRPr="00164AC2" w:rsidRDefault="00164AC2" w:rsidP="00EE64C5">
            <w:pPr>
              <w:pStyle w:val="Paragraphedeliste"/>
              <w:numPr>
                <w:ilvl w:val="0"/>
                <w:numId w:val="5"/>
              </w:numPr>
            </w:pPr>
            <w:r w:rsidRPr="00EE64C5">
              <w:rPr>
                <w:b/>
                <w:bCs/>
                <w:sz w:val="20"/>
                <w:szCs w:val="20"/>
              </w:rPr>
              <w:t xml:space="preserve">Lycée </w:t>
            </w:r>
            <w:proofErr w:type="spellStart"/>
            <w:r w:rsidRPr="00EE64C5">
              <w:rPr>
                <w:b/>
                <w:bCs/>
                <w:sz w:val="20"/>
                <w:szCs w:val="20"/>
              </w:rPr>
              <w:t>Majida</w:t>
            </w:r>
            <w:proofErr w:type="spellEnd"/>
            <w:r w:rsidRPr="00EE64C5">
              <w:rPr>
                <w:b/>
                <w:bCs/>
                <w:sz w:val="20"/>
                <w:szCs w:val="20"/>
              </w:rPr>
              <w:t xml:space="preserve"> </w:t>
            </w:r>
            <w:proofErr w:type="spellStart"/>
            <w:r w:rsidRPr="00EE64C5">
              <w:rPr>
                <w:b/>
                <w:bCs/>
                <w:sz w:val="20"/>
                <w:szCs w:val="20"/>
              </w:rPr>
              <w:t>Boulila</w:t>
            </w:r>
            <w:proofErr w:type="spellEnd"/>
            <w:r>
              <w:t>, Sfax</w:t>
            </w:r>
          </w:p>
          <w:p w:rsidR="006D409C" w:rsidRPr="00036450" w:rsidRDefault="00164AC2" w:rsidP="005B5DB9">
            <w:pPr>
              <w:pStyle w:val="Date"/>
            </w:pPr>
            <w:r>
              <w:t xml:space="preserve">Septembre 2014 </w:t>
            </w:r>
            <w:r w:rsidRPr="00036450">
              <w:rPr>
                <w:lang w:bidi="fr-FR"/>
              </w:rPr>
              <w:t>-</w:t>
            </w:r>
            <w:r>
              <w:rPr>
                <w:lang w:bidi="fr-FR"/>
              </w:rPr>
              <w:t xml:space="preserve"> Juin </w:t>
            </w:r>
            <w:r>
              <w:t>2015</w:t>
            </w:r>
          </w:p>
          <w:p w:rsidR="00FE75B5" w:rsidRDefault="00164AC2" w:rsidP="005B5DB9">
            <w:pPr>
              <w:rPr>
                <w:b/>
                <w:bCs/>
                <w:sz w:val="20"/>
                <w:szCs w:val="20"/>
              </w:rPr>
            </w:pPr>
            <w:r>
              <w:rPr>
                <w:b/>
                <w:bCs/>
                <w:sz w:val="20"/>
                <w:szCs w:val="20"/>
              </w:rPr>
              <w:t>Baccalauréat Sciences Technique</w:t>
            </w:r>
          </w:p>
          <w:p w:rsidR="00EE64C5" w:rsidRPr="00164AC2" w:rsidRDefault="00EE64C5" w:rsidP="005B5DB9">
            <w:pPr>
              <w:rPr>
                <w:b/>
                <w:bCs/>
                <w:sz w:val="20"/>
                <w:szCs w:val="20"/>
              </w:rPr>
            </w:pPr>
          </w:p>
        </w:tc>
      </w:tr>
      <w:tr w:rsidR="006D409C" w:rsidTr="00776FC4">
        <w:trPr>
          <w:trHeight w:val="891"/>
        </w:trPr>
        <w:tc>
          <w:tcPr>
            <w:tcW w:w="4435" w:type="dxa"/>
            <w:vMerge w:val="restart"/>
            <w:tcMar>
              <w:left w:w="360" w:type="dxa"/>
            </w:tcMar>
          </w:tcPr>
          <w:p w:rsidR="00A944F4" w:rsidRDefault="00A944F4" w:rsidP="00776FC4">
            <w:pPr>
              <w:pStyle w:val="Titre"/>
              <w:jc w:val="left"/>
              <w:rPr>
                <w:sz w:val="34"/>
                <w:szCs w:val="34"/>
              </w:rPr>
            </w:pPr>
          </w:p>
          <w:p w:rsidR="006D409C" w:rsidRPr="00C25090" w:rsidRDefault="00FE75B5" w:rsidP="00776FC4">
            <w:pPr>
              <w:pStyle w:val="Titre"/>
              <w:jc w:val="left"/>
              <w:rPr>
                <w:sz w:val="34"/>
                <w:szCs w:val="34"/>
              </w:rPr>
            </w:pPr>
            <w:r w:rsidRPr="00C25090">
              <w:rPr>
                <w:sz w:val="34"/>
                <w:szCs w:val="34"/>
              </w:rPr>
              <w:t>ala bouchhima</w:t>
            </w:r>
          </w:p>
          <w:p w:rsidR="00776FC4" w:rsidRPr="00776FC4" w:rsidRDefault="00776FC4" w:rsidP="00776FC4">
            <w:pPr>
              <w:rPr>
                <w:rFonts w:ascii="Times New Roman" w:hAnsi="Times New Roman" w:cs="Times New Roman"/>
                <w:b/>
                <w:bCs/>
                <w:sz w:val="28"/>
                <w:szCs w:val="28"/>
              </w:rPr>
            </w:pPr>
            <w:r w:rsidRPr="00776FC4">
              <w:rPr>
                <w:rFonts w:ascii="Times New Roman" w:hAnsi="Times New Roman" w:cs="Times New Roman"/>
                <w:b/>
                <w:bCs/>
                <w:sz w:val="28"/>
                <w:szCs w:val="28"/>
              </w:rPr>
              <w:t xml:space="preserve">Technicien supérieur en automatisme et informatique </w:t>
            </w:r>
            <w:proofErr w:type="spellStart"/>
            <w:r w:rsidRPr="00776FC4">
              <w:rPr>
                <w:rFonts w:ascii="Times New Roman" w:hAnsi="Times New Roman" w:cs="Times New Roman"/>
                <w:b/>
                <w:bCs/>
                <w:sz w:val="28"/>
                <w:szCs w:val="28"/>
              </w:rPr>
              <w:t>indsutrielle</w:t>
            </w:r>
            <w:proofErr w:type="spellEnd"/>
          </w:p>
          <w:p w:rsidR="006D409C" w:rsidRPr="0066601F" w:rsidRDefault="009C5FD1" w:rsidP="00776FC4">
            <w:pPr>
              <w:pStyle w:val="Titre2"/>
              <w:rPr>
                <w:i/>
                <w:iCs/>
              </w:rPr>
            </w:pPr>
            <w:r w:rsidRPr="0066601F">
              <w:rPr>
                <w:i/>
                <w:iCs/>
              </w:rPr>
              <w:t>compétences</w:t>
            </w:r>
          </w:p>
          <w:p w:rsidR="0066601F" w:rsidRPr="00745906" w:rsidRDefault="0066601F" w:rsidP="00776FC4">
            <w:pPr>
              <w:rPr>
                <w:rFonts w:ascii="Times New Roman" w:hAnsi="Times New Roman" w:cs="Times New Roman"/>
                <w:b/>
                <w:bCs/>
                <w:noProof/>
                <w:color w:val="000000" w:themeColor="text1"/>
                <w:sz w:val="20"/>
                <w:szCs w:val="20"/>
                <w:lang w:eastAsia="fr-FR"/>
              </w:rPr>
            </w:pPr>
            <w:r w:rsidRPr="00745906">
              <w:rPr>
                <w:rFonts w:ascii="Times New Roman" w:hAnsi="Times New Roman" w:cs="Times New Roman"/>
                <w:b/>
                <w:bCs/>
                <w:noProof/>
                <w:color w:val="000000" w:themeColor="text1"/>
                <w:sz w:val="20"/>
                <w:szCs w:val="20"/>
                <w:lang w:eastAsia="fr-FR"/>
              </w:rPr>
              <w:t xml:space="preserve">Avoir l’esprit de l’equipe </w:t>
            </w:r>
          </w:p>
          <w:p w:rsidR="0066601F" w:rsidRPr="00745906" w:rsidRDefault="0066601F" w:rsidP="00776FC4">
            <w:pPr>
              <w:rPr>
                <w:rFonts w:ascii="Times New Roman" w:hAnsi="Times New Roman" w:cs="Times New Roman"/>
                <w:b/>
                <w:bCs/>
                <w:noProof/>
                <w:color w:val="000000" w:themeColor="text1"/>
                <w:sz w:val="20"/>
                <w:szCs w:val="20"/>
                <w:lang w:eastAsia="fr-FR"/>
              </w:rPr>
            </w:pPr>
            <w:r w:rsidRPr="00745906">
              <w:rPr>
                <w:rFonts w:ascii="Times New Roman" w:hAnsi="Times New Roman" w:cs="Times New Roman"/>
                <w:b/>
                <w:bCs/>
                <w:noProof/>
                <w:color w:val="000000" w:themeColor="text1"/>
                <w:sz w:val="20"/>
                <w:szCs w:val="20"/>
                <w:lang w:eastAsia="fr-FR"/>
              </w:rPr>
              <w:t xml:space="preserve">Actif </w:t>
            </w:r>
          </w:p>
          <w:p w:rsidR="0066601F" w:rsidRPr="00745906" w:rsidRDefault="0066601F" w:rsidP="00776FC4">
            <w:pPr>
              <w:rPr>
                <w:rFonts w:ascii="Times New Roman" w:hAnsi="Times New Roman" w:cs="Times New Roman"/>
                <w:b/>
                <w:bCs/>
                <w:noProof/>
                <w:color w:val="000000" w:themeColor="text1"/>
                <w:sz w:val="20"/>
                <w:szCs w:val="20"/>
                <w:lang w:eastAsia="fr-FR"/>
              </w:rPr>
            </w:pPr>
            <w:r w:rsidRPr="00745906">
              <w:rPr>
                <w:rFonts w:ascii="Times New Roman" w:hAnsi="Times New Roman" w:cs="Times New Roman"/>
                <w:b/>
                <w:bCs/>
                <w:noProof/>
                <w:color w:val="000000" w:themeColor="text1"/>
                <w:sz w:val="20"/>
                <w:szCs w:val="20"/>
                <w:lang w:eastAsia="fr-FR"/>
              </w:rPr>
              <w:t>Avoir le sens de responsabilité</w:t>
            </w:r>
          </w:p>
          <w:p w:rsidR="0066601F" w:rsidRPr="00745906" w:rsidRDefault="0066601F" w:rsidP="00776FC4">
            <w:pPr>
              <w:rPr>
                <w:rFonts w:ascii="Times New Roman" w:hAnsi="Times New Roman" w:cs="Times New Roman"/>
                <w:b/>
                <w:bCs/>
                <w:noProof/>
                <w:color w:val="000000" w:themeColor="text1"/>
                <w:sz w:val="20"/>
                <w:szCs w:val="20"/>
                <w:lang w:eastAsia="fr-FR"/>
              </w:rPr>
            </w:pPr>
            <w:r w:rsidRPr="00745906">
              <w:rPr>
                <w:rFonts w:ascii="Times New Roman" w:hAnsi="Times New Roman" w:cs="Times New Roman"/>
                <w:b/>
                <w:bCs/>
                <w:noProof/>
                <w:color w:val="000000" w:themeColor="text1"/>
                <w:sz w:val="20"/>
                <w:szCs w:val="20"/>
                <w:lang w:eastAsia="fr-FR"/>
              </w:rPr>
              <w:t>Permis de conduire B</w:t>
            </w:r>
          </w:p>
          <w:p w:rsidR="0066601F" w:rsidRPr="00745906" w:rsidRDefault="0066601F" w:rsidP="00776FC4">
            <w:pPr>
              <w:rPr>
                <w:rFonts w:ascii="Times New Roman" w:hAnsi="Times New Roman" w:cs="Times New Roman"/>
                <w:b/>
                <w:bCs/>
                <w:noProof/>
                <w:color w:val="000000" w:themeColor="text1"/>
                <w:sz w:val="20"/>
                <w:szCs w:val="20"/>
                <w:lang w:eastAsia="fr-FR"/>
              </w:rPr>
            </w:pPr>
          </w:p>
          <w:p w:rsidR="0066601F" w:rsidRPr="00745906" w:rsidRDefault="0066601F" w:rsidP="00776FC4">
            <w:pPr>
              <w:rPr>
                <w:rFonts w:ascii="Times New Roman" w:hAnsi="Times New Roman" w:cs="Times New Roman"/>
                <w:b/>
                <w:bCs/>
                <w:noProof/>
                <w:color w:val="000000" w:themeColor="text1"/>
                <w:lang w:eastAsia="fr-FR"/>
              </w:rPr>
            </w:pPr>
            <w:r w:rsidRPr="00745906">
              <w:rPr>
                <w:rFonts w:ascii="Times New Roman" w:hAnsi="Times New Roman" w:cs="Times New Roman"/>
                <w:b/>
                <w:bCs/>
                <w:noProof/>
                <w:color w:val="000000" w:themeColor="text1"/>
                <w:lang w:eastAsia="fr-FR"/>
              </w:rPr>
              <w:t xml:space="preserve">Les langues : </w:t>
            </w:r>
          </w:p>
          <w:p w:rsidR="0066601F" w:rsidRPr="00745906" w:rsidRDefault="0066601F" w:rsidP="00776FC4">
            <w:pPr>
              <w:rPr>
                <w:rFonts w:ascii="Times New Roman" w:hAnsi="Times New Roman" w:cs="Times New Roman"/>
                <w:b/>
                <w:bCs/>
                <w:noProof/>
                <w:color w:val="000000" w:themeColor="text1"/>
                <w:sz w:val="20"/>
                <w:szCs w:val="20"/>
                <w:lang w:eastAsia="fr-FR"/>
              </w:rPr>
            </w:pPr>
            <w:r w:rsidRPr="00745906">
              <w:rPr>
                <w:rFonts w:ascii="Times New Roman" w:hAnsi="Times New Roman" w:cs="Times New Roman"/>
                <w:b/>
                <w:bCs/>
                <w:noProof/>
                <w:color w:val="000000" w:themeColor="text1"/>
                <w:sz w:val="20"/>
                <w:szCs w:val="20"/>
                <w:lang w:eastAsia="fr-FR"/>
              </w:rPr>
              <w:t xml:space="preserve">-Arabe et français : moyen </w:t>
            </w:r>
          </w:p>
          <w:p w:rsidR="0066601F" w:rsidRPr="00745906" w:rsidRDefault="0066601F" w:rsidP="00776FC4">
            <w:pPr>
              <w:rPr>
                <w:rFonts w:ascii="Times New Roman" w:hAnsi="Times New Roman" w:cs="Times New Roman"/>
                <w:b/>
                <w:bCs/>
                <w:noProof/>
                <w:color w:val="000000" w:themeColor="text1"/>
                <w:sz w:val="20"/>
                <w:szCs w:val="20"/>
                <w:lang w:eastAsia="fr-FR"/>
              </w:rPr>
            </w:pPr>
            <w:r w:rsidRPr="00745906">
              <w:rPr>
                <w:rFonts w:ascii="Times New Roman" w:hAnsi="Times New Roman" w:cs="Times New Roman"/>
                <w:b/>
                <w:bCs/>
                <w:noProof/>
                <w:color w:val="000000" w:themeColor="text1"/>
                <w:sz w:val="20"/>
                <w:szCs w:val="20"/>
                <w:lang w:eastAsia="fr-FR"/>
              </w:rPr>
              <w:t>-Anglais : Excellent</w:t>
            </w:r>
          </w:p>
          <w:p w:rsidR="0066601F" w:rsidRPr="00745906" w:rsidRDefault="0066601F" w:rsidP="00776FC4">
            <w:pPr>
              <w:rPr>
                <w:rFonts w:ascii="Times New Roman" w:hAnsi="Times New Roman" w:cs="Times New Roman"/>
                <w:b/>
                <w:bCs/>
                <w:noProof/>
                <w:color w:val="000000" w:themeColor="text1"/>
                <w:sz w:val="20"/>
                <w:szCs w:val="20"/>
                <w:lang w:eastAsia="fr-FR"/>
              </w:rPr>
            </w:pPr>
          </w:p>
          <w:p w:rsidR="0066601F" w:rsidRPr="00745906" w:rsidRDefault="0066601F" w:rsidP="00776FC4">
            <w:pPr>
              <w:rPr>
                <w:rFonts w:ascii="Times New Roman" w:hAnsi="Times New Roman" w:cs="Times New Roman"/>
                <w:b/>
                <w:bCs/>
                <w:noProof/>
                <w:color w:val="000000" w:themeColor="text1"/>
                <w:lang w:eastAsia="fr-FR"/>
              </w:rPr>
            </w:pPr>
            <w:r w:rsidRPr="00745906">
              <w:rPr>
                <w:rFonts w:ascii="Times New Roman" w:hAnsi="Times New Roman" w:cs="Times New Roman"/>
                <w:b/>
                <w:bCs/>
                <w:noProof/>
                <w:color w:val="000000" w:themeColor="text1"/>
                <w:lang w:eastAsia="fr-FR"/>
              </w:rPr>
              <w:t xml:space="preserve">Informatique : </w:t>
            </w:r>
          </w:p>
          <w:p w:rsidR="0066601F" w:rsidRPr="00745906" w:rsidRDefault="0066601F" w:rsidP="00776FC4">
            <w:pPr>
              <w:rPr>
                <w:rFonts w:ascii="Times New Roman" w:hAnsi="Times New Roman" w:cs="Times New Roman"/>
                <w:b/>
                <w:bCs/>
                <w:noProof/>
                <w:color w:val="000000" w:themeColor="text1"/>
                <w:sz w:val="20"/>
                <w:szCs w:val="20"/>
                <w:lang w:eastAsia="fr-FR"/>
              </w:rPr>
            </w:pPr>
            <w:r w:rsidRPr="00745906">
              <w:rPr>
                <w:rFonts w:ascii="Times New Roman" w:hAnsi="Times New Roman" w:cs="Times New Roman"/>
                <w:b/>
                <w:bCs/>
                <w:noProof/>
                <w:color w:val="000000" w:themeColor="text1"/>
                <w:sz w:val="20"/>
                <w:szCs w:val="20"/>
                <w:lang w:eastAsia="fr-FR"/>
              </w:rPr>
              <w:t>-Programmation Ladder</w:t>
            </w:r>
          </w:p>
          <w:p w:rsidR="0066601F" w:rsidRPr="00745906" w:rsidRDefault="0066601F" w:rsidP="00776FC4">
            <w:pPr>
              <w:rPr>
                <w:rFonts w:ascii="Times New Roman" w:hAnsi="Times New Roman" w:cs="Times New Roman"/>
                <w:b/>
                <w:bCs/>
                <w:noProof/>
                <w:color w:val="000000" w:themeColor="text1"/>
                <w:sz w:val="20"/>
                <w:szCs w:val="20"/>
                <w:lang w:eastAsia="fr-FR"/>
              </w:rPr>
            </w:pPr>
            <w:r w:rsidRPr="00745906">
              <w:rPr>
                <w:rFonts w:ascii="Times New Roman" w:hAnsi="Times New Roman" w:cs="Times New Roman"/>
                <w:b/>
                <w:bCs/>
                <w:noProof/>
                <w:color w:val="000000" w:themeColor="text1"/>
                <w:sz w:val="20"/>
                <w:szCs w:val="20"/>
                <w:lang w:eastAsia="fr-FR"/>
              </w:rPr>
              <w:t xml:space="preserve">-Microsoft world , Excel   </w:t>
            </w:r>
          </w:p>
          <w:p w:rsidR="00745906" w:rsidRPr="00546E2F" w:rsidRDefault="00745906" w:rsidP="00776FC4">
            <w:pPr>
              <w:rPr>
                <w:b/>
                <w:bCs/>
                <w:noProof/>
                <w:color w:val="000000" w:themeColor="text1"/>
                <w:sz w:val="20"/>
                <w:szCs w:val="20"/>
                <w:lang w:eastAsia="fr-FR"/>
              </w:rPr>
            </w:pPr>
          </w:p>
          <w:p w:rsidR="00A1038F" w:rsidRPr="00A1038F" w:rsidRDefault="00A1038F" w:rsidP="00A1038F">
            <w:pPr>
              <w:pStyle w:val="Titre2"/>
              <w:rPr>
                <w:i/>
                <w:iCs/>
              </w:rPr>
            </w:pPr>
            <w:r>
              <w:rPr>
                <w:i/>
                <w:iCs/>
              </w:rPr>
              <w:t>centre d’interet</w:t>
            </w:r>
            <w:r w:rsidRPr="00546E2F">
              <w:rPr>
                <w:noProof/>
                <w:color w:val="000000" w:themeColor="text1"/>
                <w:sz w:val="20"/>
                <w:szCs w:val="20"/>
                <w:lang w:eastAsia="fr-FR"/>
              </w:rPr>
              <w:t xml:space="preserve">   </w:t>
            </w:r>
          </w:p>
          <w:p w:rsidR="006D409C" w:rsidRDefault="006D409C" w:rsidP="00776FC4">
            <w:pPr>
              <w:pStyle w:val="Textedeprofil"/>
            </w:pPr>
          </w:p>
          <w:p w:rsidR="006D409C" w:rsidRPr="00745906" w:rsidRDefault="00745906" w:rsidP="00776FC4">
            <w:pPr>
              <w:rPr>
                <w:rFonts w:ascii="Times New Roman" w:hAnsi="Times New Roman" w:cs="Times New Roman"/>
                <w:b/>
                <w:bCs/>
                <w:noProof/>
                <w:color w:val="000000" w:themeColor="text1"/>
                <w:sz w:val="20"/>
                <w:szCs w:val="20"/>
                <w:lang w:eastAsia="fr-FR"/>
              </w:rPr>
            </w:pPr>
            <w:r w:rsidRPr="00745906">
              <w:rPr>
                <w:rFonts w:ascii="Times New Roman" w:hAnsi="Times New Roman" w:cs="Times New Roman"/>
                <w:b/>
                <w:bCs/>
                <w:noProof/>
                <w:color w:val="000000" w:themeColor="text1"/>
                <w:sz w:val="20"/>
                <w:szCs w:val="20"/>
                <w:lang w:eastAsia="fr-FR"/>
              </w:rPr>
              <w:t>Musique , sports</w:t>
            </w:r>
            <w:bookmarkStart w:id="0" w:name="_GoBack"/>
            <w:bookmarkEnd w:id="0"/>
          </w:p>
          <w:sdt>
            <w:sdtPr>
              <w:id w:val="-1954003311"/>
              <w:placeholder>
                <w:docPart w:val="A6EBE60B4DD24E0C9ED5405500BFAEA4"/>
              </w:placeholder>
              <w:temporary/>
              <w:showingPlcHdr/>
              <w15:appearance w15:val="hidden"/>
            </w:sdtPr>
            <w:sdtEndPr/>
            <w:sdtContent>
              <w:p w:rsidR="006D409C" w:rsidRDefault="006D409C" w:rsidP="00776FC4">
                <w:pPr>
                  <w:pStyle w:val="Titre2"/>
                </w:pPr>
                <w:r w:rsidRPr="005D47DE">
                  <w:rPr>
                    <w:rStyle w:val="Titre2Car"/>
                    <w:lang w:bidi="fr-FR"/>
                  </w:rPr>
                  <w:t>CONTACT</w:t>
                </w:r>
              </w:p>
            </w:sdtContent>
          </w:sdt>
          <w:sdt>
            <w:sdtPr>
              <w:id w:val="1111563247"/>
              <w:placeholder>
                <w:docPart w:val="20EEF18C1E8F437AAC4918593AA02635"/>
              </w:placeholder>
              <w:temporary/>
              <w:showingPlcHdr/>
              <w15:appearance w15:val="hidden"/>
            </w:sdtPr>
            <w:sdtEndPr/>
            <w:sdtContent>
              <w:p w:rsidR="006D409C" w:rsidRDefault="006D409C" w:rsidP="00776FC4">
                <w:pPr>
                  <w:pStyle w:val="Coordonnes"/>
                  <w:spacing w:before="120"/>
                  <w:ind w:right="357"/>
                </w:pPr>
                <w:r w:rsidRPr="004D3011">
                  <w:rPr>
                    <w:lang w:bidi="fr-FR"/>
                  </w:rPr>
                  <w:t>TÉLÉPHONE :</w:t>
                </w:r>
              </w:p>
            </w:sdtContent>
          </w:sdt>
          <w:p w:rsidR="006D409C" w:rsidRDefault="0066601F" w:rsidP="00776FC4">
            <w:pPr>
              <w:pStyle w:val="Coordonnes"/>
            </w:pPr>
            <w:r>
              <w:t>+216 23 173 377</w:t>
            </w:r>
          </w:p>
          <w:p w:rsidR="0066601F" w:rsidRDefault="0066601F" w:rsidP="00776FC4">
            <w:pPr>
              <w:pStyle w:val="Coordonnes"/>
            </w:pPr>
          </w:p>
          <w:sdt>
            <w:sdtPr>
              <w:id w:val="-240260293"/>
              <w:placeholder>
                <w:docPart w:val="8F611787EA9F442083AE8C38B63E768B"/>
              </w:placeholder>
              <w:temporary/>
              <w:showingPlcHdr/>
              <w15:appearance w15:val="hidden"/>
            </w:sdtPr>
            <w:sdtEndPr/>
            <w:sdtContent>
              <w:p w:rsidR="006D409C" w:rsidRDefault="006D409C" w:rsidP="00776FC4">
                <w:pPr>
                  <w:pStyle w:val="Coordonnes"/>
                </w:pPr>
                <w:r w:rsidRPr="004D3011">
                  <w:rPr>
                    <w:lang w:bidi="fr-FR"/>
                  </w:rPr>
                  <w:t>E-MAIL :</w:t>
                </w:r>
              </w:p>
            </w:sdtContent>
          </w:sdt>
          <w:p w:rsidR="006D409C" w:rsidRDefault="0066601F" w:rsidP="00776FC4">
            <w:r>
              <w:t>Bouchhimaala95@gmail.com</w:t>
            </w:r>
          </w:p>
        </w:tc>
        <w:tc>
          <w:tcPr>
            <w:tcW w:w="400" w:type="dxa"/>
            <w:shd w:val="clear" w:color="auto" w:fill="31521B" w:themeFill="accent2" w:themeFillShade="80"/>
            <w:vAlign w:val="center"/>
          </w:tcPr>
          <w:p w:rsidR="006D409C" w:rsidRDefault="006D409C" w:rsidP="00EE64C5">
            <w:pPr>
              <w:tabs>
                <w:tab w:val="left" w:pos="990"/>
              </w:tabs>
            </w:pPr>
          </w:p>
        </w:tc>
        <w:tc>
          <w:tcPr>
            <w:tcW w:w="6476" w:type="dxa"/>
            <w:shd w:val="clear" w:color="auto" w:fill="31521B" w:themeFill="accent2" w:themeFillShade="80"/>
            <w:vAlign w:val="center"/>
          </w:tcPr>
          <w:p w:rsidR="006D409C" w:rsidRDefault="00EE64C5" w:rsidP="00EE64C5">
            <w:pPr>
              <w:pStyle w:val="Titre1"/>
              <w:rPr>
                <w:b/>
              </w:rPr>
            </w:pPr>
            <w:r>
              <w:t xml:space="preserve">Parcours </w:t>
            </w:r>
            <w:r w:rsidR="002C7057">
              <w:t>professionnel</w:t>
            </w:r>
          </w:p>
        </w:tc>
      </w:tr>
      <w:tr w:rsidR="006D409C" w:rsidTr="009C5FD1">
        <w:trPr>
          <w:trHeight w:val="7132"/>
        </w:trPr>
        <w:tc>
          <w:tcPr>
            <w:tcW w:w="4435" w:type="dxa"/>
            <w:vMerge/>
            <w:vAlign w:val="bottom"/>
          </w:tcPr>
          <w:p w:rsidR="006D409C" w:rsidRDefault="006D409C" w:rsidP="00776643">
            <w:pPr>
              <w:ind w:right="0"/>
              <w:rPr>
                <w:noProof/>
              </w:rPr>
            </w:pPr>
          </w:p>
        </w:tc>
        <w:tc>
          <w:tcPr>
            <w:tcW w:w="400" w:type="dxa"/>
            <w:tcMar>
              <w:left w:w="0" w:type="dxa"/>
              <w:right w:w="0" w:type="dxa"/>
            </w:tcMar>
          </w:tcPr>
          <w:p w:rsidR="006D409C" w:rsidRDefault="00F56513" w:rsidP="00776643">
            <w:pPr>
              <w:tabs>
                <w:tab w:val="left" w:pos="990"/>
              </w:tabs>
            </w:pPr>
            <w:r>
              <w:rPr>
                <w:noProof/>
                <w:lang w:val="en-US" w:eastAsia="en-US"/>
              </w:rPr>
              <mc:AlternateContent>
                <mc:Choice Requires="wps">
                  <w:drawing>
                    <wp:inline distT="0" distB="0" distL="0" distR="0" wp14:anchorId="08BDC9C0" wp14:editId="73F18138">
                      <wp:extent cx="227812" cy="311173"/>
                      <wp:effectExtent l="0" t="3810" r="0" b="0"/>
                      <wp:docPr id="6" name="Triangle rect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6513" w:rsidRPr="00AF4EA4" w:rsidRDefault="00F56513" w:rsidP="00F56513">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8BDC9C0" id="_x0000_s1027"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rsidR="00F56513" w:rsidRPr="00AF4EA4" w:rsidRDefault="00F56513" w:rsidP="00F56513">
                            <w:pPr>
                              <w:jc w:val="center"/>
                              <w:rPr>
                                <w:color w:val="455F51" w:themeColor="text2"/>
                              </w:rPr>
                            </w:pPr>
                          </w:p>
                        </w:txbxContent>
                      </v:textbox>
                      <w10:anchorlock/>
                    </v:shape>
                  </w:pict>
                </mc:Fallback>
              </mc:AlternateContent>
            </w:r>
          </w:p>
        </w:tc>
        <w:tc>
          <w:tcPr>
            <w:tcW w:w="6476" w:type="dxa"/>
            <w:vAlign w:val="center"/>
          </w:tcPr>
          <w:p w:rsidR="00EE64C5" w:rsidRDefault="00EE64C5" w:rsidP="00EE64C5">
            <w:pPr>
              <w:rPr>
                <w:b/>
                <w:bCs/>
                <w:sz w:val="22"/>
                <w:szCs w:val="22"/>
              </w:rPr>
            </w:pPr>
          </w:p>
          <w:p w:rsidR="002323FE" w:rsidRPr="00EE64C5" w:rsidRDefault="002323FE" w:rsidP="00EE64C5">
            <w:pPr>
              <w:pStyle w:val="Paragraphedeliste"/>
              <w:numPr>
                <w:ilvl w:val="0"/>
                <w:numId w:val="4"/>
              </w:numPr>
              <w:rPr>
                <w:b/>
                <w:bCs/>
                <w:sz w:val="22"/>
                <w:szCs w:val="22"/>
                <w:lang w:bidi="fr-FR"/>
              </w:rPr>
            </w:pPr>
            <w:r w:rsidRPr="00EE64C5">
              <w:rPr>
                <w:b/>
                <w:bCs/>
                <w:sz w:val="22"/>
                <w:szCs w:val="22"/>
              </w:rPr>
              <w:t xml:space="preserve">Société Alpha </w:t>
            </w:r>
            <w:proofErr w:type="spellStart"/>
            <w:proofErr w:type="gramStart"/>
            <w:r w:rsidRPr="00EE64C5">
              <w:rPr>
                <w:b/>
                <w:bCs/>
                <w:sz w:val="22"/>
                <w:szCs w:val="22"/>
              </w:rPr>
              <w:t>Print</w:t>
            </w:r>
            <w:proofErr w:type="spellEnd"/>
            <w:r w:rsidR="006D409C" w:rsidRPr="00EE64C5">
              <w:rPr>
                <w:sz w:val="22"/>
                <w:szCs w:val="22"/>
                <w:lang w:bidi="fr-FR"/>
              </w:rPr>
              <w:t xml:space="preserve"> </w:t>
            </w:r>
            <w:r w:rsidR="002909FC" w:rsidRPr="00EE64C5">
              <w:rPr>
                <w:b/>
                <w:bCs/>
                <w:sz w:val="20"/>
                <w:szCs w:val="20"/>
              </w:rPr>
              <w:t>,</w:t>
            </w:r>
            <w:proofErr w:type="gramEnd"/>
            <w:r w:rsidR="002909FC" w:rsidRPr="00EE64C5">
              <w:rPr>
                <w:b/>
                <w:bCs/>
                <w:sz w:val="20"/>
                <w:szCs w:val="20"/>
              </w:rPr>
              <w:t xml:space="preserve"> </w:t>
            </w:r>
            <w:r w:rsidR="002909FC" w:rsidRPr="00EE64C5">
              <w:rPr>
                <w:sz w:val="22"/>
                <w:szCs w:val="22"/>
                <w:lang w:bidi="fr-FR"/>
              </w:rPr>
              <w:t>Sfax</w:t>
            </w:r>
          </w:p>
          <w:p w:rsidR="006D409C" w:rsidRDefault="002323FE" w:rsidP="005B5DB9">
            <w:pPr>
              <w:rPr>
                <w:bCs/>
              </w:rPr>
            </w:pPr>
            <w:r w:rsidRPr="002909FC">
              <w:rPr>
                <w:b/>
                <w:bCs/>
                <w:sz w:val="22"/>
                <w:szCs w:val="22"/>
              </w:rPr>
              <w:t>Poste : Technicien en habillage et pose</w:t>
            </w:r>
          </w:p>
          <w:p w:rsidR="002909FC" w:rsidRPr="00776FC4" w:rsidRDefault="002323FE" w:rsidP="005B5DB9">
            <w:pPr>
              <w:rPr>
                <w:b/>
                <w:bCs/>
              </w:rPr>
            </w:pPr>
            <w:r w:rsidRPr="00776FC4">
              <w:rPr>
                <w:b/>
                <w:bCs/>
              </w:rPr>
              <w:t>Décembre 2021</w:t>
            </w:r>
            <w:r w:rsidR="006D409C" w:rsidRPr="00776FC4">
              <w:rPr>
                <w:b/>
                <w:bCs/>
              </w:rPr>
              <w:t>–</w:t>
            </w:r>
            <w:r w:rsidRPr="00776FC4">
              <w:rPr>
                <w:b/>
                <w:bCs/>
              </w:rPr>
              <w:t xml:space="preserve"> Août 2022</w:t>
            </w:r>
          </w:p>
          <w:p w:rsidR="00FE75B5" w:rsidRPr="003649CC" w:rsidRDefault="00FE75B5" w:rsidP="005B5DB9">
            <w:pPr>
              <w:rPr>
                <w:b/>
                <w:bCs/>
                <w:sz w:val="18"/>
                <w:szCs w:val="18"/>
              </w:rPr>
            </w:pPr>
          </w:p>
          <w:p w:rsidR="002323FE" w:rsidRPr="002323FE" w:rsidRDefault="002323FE" w:rsidP="005B5DB9">
            <w:pPr>
              <w:rPr>
                <w:rFonts w:ascii="Candara" w:hAnsi="Candara"/>
                <w:b/>
                <w:bCs/>
                <w:sz w:val="20"/>
                <w:szCs w:val="20"/>
              </w:rPr>
            </w:pPr>
            <w:r w:rsidRPr="002323FE">
              <w:rPr>
                <w:rFonts w:ascii="Candara" w:hAnsi="Candara"/>
                <w:b/>
                <w:bCs/>
                <w:sz w:val="20"/>
                <w:szCs w:val="20"/>
              </w:rPr>
              <w:t>Conducteur de la machine CNC laser pour la gravure des différents matériaux. technicien en habillage et pose, chargé de pose des sols en différents matériaux, habillage des camions et des voitures,</w:t>
            </w:r>
          </w:p>
          <w:p w:rsidR="002323FE" w:rsidRPr="002323FE" w:rsidRDefault="002323FE" w:rsidP="005B5DB9">
            <w:pPr>
              <w:rPr>
                <w:rFonts w:ascii="Candara" w:hAnsi="Candara"/>
                <w:b/>
                <w:bCs/>
                <w:sz w:val="20"/>
                <w:szCs w:val="20"/>
              </w:rPr>
            </w:pPr>
            <w:r w:rsidRPr="002323FE">
              <w:rPr>
                <w:rFonts w:ascii="Candara" w:hAnsi="Candara"/>
                <w:b/>
                <w:bCs/>
                <w:sz w:val="20"/>
                <w:szCs w:val="20"/>
              </w:rPr>
              <w:t xml:space="preserve">installation des enseignes publicitaires en </w:t>
            </w:r>
            <w:proofErr w:type="spellStart"/>
            <w:r w:rsidRPr="002323FE">
              <w:rPr>
                <w:rFonts w:ascii="Candara" w:hAnsi="Candara"/>
                <w:b/>
                <w:bCs/>
                <w:sz w:val="20"/>
                <w:szCs w:val="20"/>
              </w:rPr>
              <w:t>alucobond</w:t>
            </w:r>
            <w:proofErr w:type="spellEnd"/>
          </w:p>
          <w:p w:rsidR="006D409C" w:rsidRDefault="006D409C" w:rsidP="005B5DB9"/>
          <w:p w:rsidR="002909FC" w:rsidRPr="002909FC" w:rsidRDefault="002323FE" w:rsidP="005B5DB9">
            <w:pPr>
              <w:pStyle w:val="Paragraphedeliste"/>
              <w:numPr>
                <w:ilvl w:val="0"/>
                <w:numId w:val="3"/>
              </w:numPr>
              <w:rPr>
                <w:sz w:val="22"/>
                <w:szCs w:val="22"/>
                <w:lang w:bidi="fr-FR"/>
              </w:rPr>
            </w:pPr>
            <w:r w:rsidRPr="002909FC">
              <w:rPr>
                <w:b/>
                <w:bCs/>
                <w:sz w:val="22"/>
                <w:szCs w:val="22"/>
              </w:rPr>
              <w:t>Société SEER (société d’électricité et d’énergies renouvelables</w:t>
            </w:r>
            <w:proofErr w:type="gramStart"/>
            <w:r w:rsidRPr="002909FC">
              <w:rPr>
                <w:b/>
                <w:bCs/>
                <w:sz w:val="22"/>
                <w:szCs w:val="22"/>
              </w:rPr>
              <w:t>)</w:t>
            </w:r>
            <w:r w:rsidR="002909FC" w:rsidRPr="002909FC">
              <w:rPr>
                <w:sz w:val="22"/>
                <w:szCs w:val="22"/>
                <w:lang w:bidi="fr-FR"/>
              </w:rPr>
              <w:t xml:space="preserve"> </w:t>
            </w:r>
            <w:r w:rsidR="002909FC">
              <w:rPr>
                <w:sz w:val="22"/>
                <w:szCs w:val="22"/>
                <w:lang w:bidi="fr-FR"/>
              </w:rPr>
              <w:t>,</w:t>
            </w:r>
            <w:proofErr w:type="gramEnd"/>
            <w:r w:rsidR="002909FC">
              <w:rPr>
                <w:sz w:val="22"/>
                <w:szCs w:val="22"/>
                <w:lang w:bidi="fr-FR"/>
              </w:rPr>
              <w:t xml:space="preserve"> Sfax</w:t>
            </w:r>
          </w:p>
          <w:p w:rsidR="006D409C" w:rsidRPr="004D3011" w:rsidRDefault="002909FC" w:rsidP="005B5DB9">
            <w:pPr>
              <w:rPr>
                <w:bCs/>
              </w:rPr>
            </w:pPr>
            <w:r w:rsidRPr="002909FC">
              <w:rPr>
                <w:b/>
                <w:bCs/>
                <w:sz w:val="22"/>
                <w:szCs w:val="22"/>
              </w:rPr>
              <w:t>Poste : Technicien Photovoltaïques</w:t>
            </w:r>
          </w:p>
          <w:p w:rsidR="002909FC" w:rsidRDefault="002909FC" w:rsidP="005B5DB9">
            <w:pPr>
              <w:rPr>
                <w:b/>
                <w:bCs/>
              </w:rPr>
            </w:pPr>
            <w:r w:rsidRPr="00797E85">
              <w:rPr>
                <w:b/>
                <w:bCs/>
              </w:rPr>
              <w:t>Juin 2021</w:t>
            </w:r>
            <w:r w:rsidR="006D409C" w:rsidRPr="00776FC4">
              <w:rPr>
                <w:b/>
                <w:bCs/>
              </w:rPr>
              <w:t>–</w:t>
            </w:r>
            <w:r w:rsidRPr="00797E85">
              <w:rPr>
                <w:b/>
                <w:bCs/>
              </w:rPr>
              <w:t>Octobre 2021</w:t>
            </w:r>
          </w:p>
          <w:p w:rsidR="00FE75B5" w:rsidRPr="003649CC" w:rsidRDefault="00FE75B5" w:rsidP="005B5DB9">
            <w:pPr>
              <w:rPr>
                <w:b/>
                <w:bCs/>
              </w:rPr>
            </w:pPr>
          </w:p>
          <w:p w:rsidR="006D409C" w:rsidRPr="002909FC" w:rsidRDefault="002909FC" w:rsidP="005B5DB9">
            <w:pPr>
              <w:rPr>
                <w:rFonts w:ascii="Candara" w:hAnsi="Candara"/>
                <w:b/>
                <w:bCs/>
                <w:sz w:val="20"/>
                <w:szCs w:val="20"/>
              </w:rPr>
            </w:pPr>
            <w:r w:rsidRPr="002909FC">
              <w:rPr>
                <w:rFonts w:ascii="Candara" w:hAnsi="Candara"/>
                <w:b/>
                <w:bCs/>
                <w:sz w:val="20"/>
                <w:szCs w:val="20"/>
              </w:rPr>
              <w:t xml:space="preserve">Effectuer des visites techniques, puis préparer les outillages et marchandises nécessaires pour chaque chantier, les charger dans le camion et les livrer au chantier, suivre l'avancement du chantier jusqu'à sa fin, puis procéder à la réception avec le client et la </w:t>
            </w:r>
            <w:proofErr w:type="gramStart"/>
            <w:r w:rsidRPr="002909FC">
              <w:rPr>
                <w:rFonts w:ascii="Candara" w:hAnsi="Candara"/>
                <w:b/>
                <w:bCs/>
                <w:sz w:val="20"/>
                <w:szCs w:val="20"/>
              </w:rPr>
              <w:t>STEG</w:t>
            </w:r>
            <w:r w:rsidR="003649CC">
              <w:rPr>
                <w:rFonts w:ascii="Candara" w:hAnsi="Candara"/>
                <w:b/>
                <w:bCs/>
                <w:sz w:val="20"/>
                <w:szCs w:val="20"/>
              </w:rPr>
              <w:t xml:space="preserve"> .</w:t>
            </w:r>
            <w:proofErr w:type="gramEnd"/>
            <w:r w:rsidR="003649CC">
              <w:rPr>
                <w:rFonts w:ascii="Candara" w:hAnsi="Candara"/>
                <w:b/>
                <w:bCs/>
                <w:sz w:val="20"/>
                <w:szCs w:val="20"/>
              </w:rPr>
              <w:t xml:space="preserve">  R</w:t>
            </w:r>
            <w:r w:rsidRPr="002909FC">
              <w:rPr>
                <w:rFonts w:ascii="Candara" w:hAnsi="Candara"/>
                <w:b/>
                <w:bCs/>
                <w:sz w:val="20"/>
                <w:szCs w:val="20"/>
              </w:rPr>
              <w:t>esponsable magasin</w:t>
            </w:r>
            <w:r w:rsidR="006D409C" w:rsidRPr="002909FC">
              <w:rPr>
                <w:rFonts w:ascii="Candara" w:hAnsi="Candara"/>
                <w:b/>
                <w:bCs/>
                <w:sz w:val="20"/>
                <w:szCs w:val="20"/>
              </w:rPr>
              <w:t xml:space="preserve"> </w:t>
            </w:r>
          </w:p>
          <w:p w:rsidR="006D409C" w:rsidRDefault="006D409C" w:rsidP="005B5DB9"/>
          <w:p w:rsidR="002909FC" w:rsidRPr="002909FC" w:rsidRDefault="002909FC" w:rsidP="005B5DB9">
            <w:pPr>
              <w:pStyle w:val="Paragraphedeliste"/>
              <w:numPr>
                <w:ilvl w:val="0"/>
                <w:numId w:val="3"/>
              </w:numPr>
              <w:rPr>
                <w:bCs/>
              </w:rPr>
            </w:pPr>
            <w:r w:rsidRPr="002909FC">
              <w:rPr>
                <w:b/>
                <w:bCs/>
                <w:sz w:val="22"/>
                <w:szCs w:val="22"/>
              </w:rPr>
              <w:t>Société SPPAS (société de production de produits alimentaire du sud</w:t>
            </w:r>
            <w:proofErr w:type="gramStart"/>
            <w:r w:rsidRPr="002909FC">
              <w:rPr>
                <w:b/>
                <w:bCs/>
                <w:sz w:val="22"/>
                <w:szCs w:val="22"/>
              </w:rPr>
              <w:t>)</w:t>
            </w:r>
            <w:r>
              <w:rPr>
                <w:lang w:bidi="fr-FR"/>
              </w:rPr>
              <w:t> ,</w:t>
            </w:r>
            <w:proofErr w:type="gramEnd"/>
            <w:r>
              <w:rPr>
                <w:lang w:bidi="fr-FR"/>
              </w:rPr>
              <w:t xml:space="preserve"> Sfax </w:t>
            </w:r>
          </w:p>
          <w:p w:rsidR="006D409C" w:rsidRPr="002909FC" w:rsidRDefault="002909FC" w:rsidP="005B5DB9">
            <w:pPr>
              <w:rPr>
                <w:b/>
                <w:bCs/>
                <w:sz w:val="22"/>
                <w:szCs w:val="22"/>
              </w:rPr>
            </w:pPr>
            <w:r w:rsidRPr="002909FC">
              <w:rPr>
                <w:b/>
                <w:bCs/>
                <w:sz w:val="22"/>
                <w:szCs w:val="22"/>
              </w:rPr>
              <w:t>Poste : Bluteur</w:t>
            </w:r>
          </w:p>
          <w:p w:rsidR="006D409C" w:rsidRDefault="002909FC" w:rsidP="005B5DB9">
            <w:pPr>
              <w:rPr>
                <w:b/>
                <w:bCs/>
              </w:rPr>
            </w:pPr>
            <w:r w:rsidRPr="00797E85">
              <w:rPr>
                <w:b/>
                <w:bCs/>
              </w:rPr>
              <w:t>Janvier 2021</w:t>
            </w:r>
            <w:r w:rsidR="006D409C" w:rsidRPr="002909FC">
              <w:rPr>
                <w:b/>
                <w:bCs/>
              </w:rPr>
              <w:t>–</w:t>
            </w:r>
            <w:r w:rsidRPr="00797E85">
              <w:rPr>
                <w:b/>
                <w:bCs/>
              </w:rPr>
              <w:t>Août 2021</w:t>
            </w:r>
          </w:p>
          <w:p w:rsidR="00FE75B5" w:rsidRPr="002909FC" w:rsidRDefault="00FE75B5" w:rsidP="005B5DB9">
            <w:pPr>
              <w:rPr>
                <w:b/>
                <w:bCs/>
              </w:rPr>
            </w:pPr>
          </w:p>
          <w:p w:rsidR="006D409C" w:rsidRPr="002909FC" w:rsidRDefault="002909FC" w:rsidP="00EE64C5">
            <w:pPr>
              <w:rPr>
                <w:rFonts w:ascii="Candara" w:hAnsi="Candara"/>
                <w:b/>
                <w:bCs/>
                <w:sz w:val="20"/>
                <w:szCs w:val="20"/>
              </w:rPr>
            </w:pPr>
            <w:r w:rsidRPr="002909FC">
              <w:rPr>
                <w:rFonts w:ascii="Candara" w:hAnsi="Candara"/>
                <w:b/>
                <w:bCs/>
                <w:sz w:val="20"/>
                <w:szCs w:val="20"/>
              </w:rPr>
              <w:t>Contrôle  qualité du blé dur et d’orge depuis leur réception en tant que matière première jusqu'à la mise en conserve, tout en assurant la qualité à travers les étapes intermédiaires, telles que la mouture, la purification et le filtrage Faire les réglages nécessaires sur les machines pour assurer la qualité des produits, et entretenir les machines</w:t>
            </w:r>
            <w:r w:rsidR="006D409C" w:rsidRPr="002909FC">
              <w:rPr>
                <w:rFonts w:ascii="Candara" w:hAnsi="Candara"/>
                <w:b/>
                <w:bCs/>
                <w:sz w:val="20"/>
                <w:szCs w:val="20"/>
              </w:rPr>
              <w:t xml:space="preserve"> </w:t>
            </w:r>
          </w:p>
          <w:p w:rsidR="006D409C" w:rsidRPr="002909FC" w:rsidRDefault="006D409C" w:rsidP="005B5DB9">
            <w:pPr>
              <w:rPr>
                <w:bCs/>
              </w:rPr>
            </w:pPr>
          </w:p>
        </w:tc>
      </w:tr>
    </w:tbl>
    <w:p w:rsidR="00153B84" w:rsidRDefault="00153B84" w:rsidP="005D47DE"/>
    <w:sectPr w:rsidR="00153B84" w:rsidSect="00B8150E">
      <w:headerReference w:type="default" r:id="rId12"/>
      <w:pgSz w:w="11906" w:h="16838" w:code="9"/>
      <w:pgMar w:top="720" w:right="360" w:bottom="720" w:left="360" w:header="288"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0019" w:rsidRDefault="000F0019" w:rsidP="00C51CF5">
      <w:r>
        <w:separator/>
      </w:r>
    </w:p>
  </w:endnote>
  <w:endnote w:type="continuationSeparator" w:id="0">
    <w:p w:rsidR="000F0019" w:rsidRDefault="000F0019" w:rsidP="00C51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GGothicE">
    <w:altName w:val="MS Gothic"/>
    <w:charset w:val="80"/>
    <w:family w:val="modern"/>
    <w:pitch w:val="fixed"/>
    <w:sig w:usb0="00000000"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0019" w:rsidRDefault="000F0019" w:rsidP="00C51CF5">
      <w:r>
        <w:separator/>
      </w:r>
    </w:p>
  </w:footnote>
  <w:footnote w:type="continuationSeparator" w:id="0">
    <w:p w:rsidR="000F0019" w:rsidRDefault="000F0019" w:rsidP="00C51C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CF5" w:rsidRDefault="00F56513">
    <w:pPr>
      <w:pStyle w:val="En-tte"/>
    </w:pPr>
    <w:r>
      <w:rPr>
        <w:noProof/>
        <w:lang w:val="en-US" w:eastAsia="en-US"/>
      </w:rPr>
      <mc:AlternateContent>
        <mc:Choice Requires="wps">
          <w:drawing>
            <wp:anchor distT="0" distB="0" distL="114300" distR="114300" simplePos="0" relativeHeight="251659264" behindDoc="1" locked="0" layoutInCell="1" allowOverlap="1" wp14:anchorId="39B69651" wp14:editId="2CB164F0">
              <wp:simplePos x="0" y="0"/>
              <wp:positionH relativeFrom="page">
                <wp:posOffset>228600</wp:posOffset>
              </wp:positionH>
              <wp:positionV relativeFrom="page">
                <wp:posOffset>314325</wp:posOffset>
              </wp:positionV>
              <wp:extent cx="3005070" cy="9925050"/>
              <wp:effectExtent l="0" t="0" r="5080" b="0"/>
              <wp:wrapNone/>
              <wp:docPr id="4" name="Entrée manuelle 4"/>
              <wp:cNvGraphicFramePr/>
              <a:graphic xmlns:a="http://schemas.openxmlformats.org/drawingml/2006/main">
                <a:graphicData uri="http://schemas.microsoft.com/office/word/2010/wordprocessingShape">
                  <wps:wsp>
                    <wps:cNvSpPr/>
                    <wps:spPr>
                      <a:xfrm>
                        <a:off x="0" y="0"/>
                        <a:ext cx="3005070" cy="9925050"/>
                      </a:xfrm>
                      <a:prstGeom prst="flowChartManualInput">
                        <a:avLst/>
                      </a:prstGeom>
                      <a:solidFill>
                        <a:schemeClr val="accent1">
                          <a:lumMod val="20000"/>
                          <a:lumOff val="8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40500</wp14:pctWidth>
              </wp14:sizeRelH>
              <wp14:sizeRelV relativeFrom="page">
                <wp14:pctHeight>0</wp14:pctHeight>
              </wp14:sizeRelV>
            </wp:anchor>
          </w:drawing>
        </mc:Choice>
        <mc:Fallback>
          <w:pict>
            <v:shapetype w14:anchorId="74531426" id="_x0000_t118" coordsize="21600,21600" o:spt="118" path="m,4292l21600,r,21600l,21600xe">
              <v:stroke joinstyle="miter"/>
              <v:path gradientshapeok="t" o:connecttype="custom" o:connectlocs="10800,2146;0,10800;10800,21600;21600,10800" textboxrect="0,4291,21600,21600"/>
            </v:shapetype>
            <v:shape id="Entrée manuelle 4" o:spid="_x0000_s1026" type="#_x0000_t118" style="position:absolute;margin-left:18pt;margin-top:24.75pt;width:236.6pt;height:781.5pt;z-index:-251657216;visibility:visible;mso-wrap-style:square;mso-width-percent:405;mso-height-percent:0;mso-wrap-distance-left:9pt;mso-wrap-distance-top:0;mso-wrap-distance-right:9pt;mso-wrap-distance-bottom:0;mso-position-horizontal:absolute;mso-position-horizontal-relative:page;mso-position-vertical:absolute;mso-position-vertical-relative:page;mso-width-percent:405;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" fillcolor="#eaf4d7 [660]" stroked="f"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4AC02A6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5E7510"/>
    <w:multiLevelType w:val="hybridMultilevel"/>
    <w:tmpl w:val="3A3200EC"/>
    <w:lvl w:ilvl="0" w:tplc="1FDECBC0">
      <w:start w:val="2014"/>
      <w:numFmt w:val="bullet"/>
      <w:lvlText w:val=""/>
      <w:lvlJc w:val="left"/>
      <w:pPr>
        <w:ind w:left="720" w:hanging="360"/>
      </w:pPr>
      <w:rPr>
        <w:rFonts w:ascii="Symbol" w:eastAsiaTheme="minorEastAsia" w:hAnsi="Symbol" w:cstheme="minorBidi" w:hint="default"/>
        <w:b/>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DC3DC0"/>
    <w:multiLevelType w:val="hybridMultilevel"/>
    <w:tmpl w:val="556EC49C"/>
    <w:lvl w:ilvl="0" w:tplc="6A34EAE8">
      <w:start w:val="20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3E695E"/>
    <w:multiLevelType w:val="hybridMultilevel"/>
    <w:tmpl w:val="0582868A"/>
    <w:lvl w:ilvl="0" w:tplc="881E591C">
      <w:start w:val="20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B4151C"/>
    <w:multiLevelType w:val="hybridMultilevel"/>
    <w:tmpl w:val="5D666B14"/>
    <w:lvl w:ilvl="0" w:tplc="B8981AB2">
      <w:start w:val="2014"/>
      <w:numFmt w:val="bullet"/>
      <w:lvlText w:val=""/>
      <w:lvlJc w:val="left"/>
      <w:pPr>
        <w:ind w:left="720" w:hanging="360"/>
      </w:pPr>
      <w:rPr>
        <w:rFonts w:ascii="Symbol" w:eastAsiaTheme="minorEastAsia"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9AA"/>
    <w:rsid w:val="000521EF"/>
    <w:rsid w:val="00072613"/>
    <w:rsid w:val="000A545F"/>
    <w:rsid w:val="000F0019"/>
    <w:rsid w:val="000F3BEA"/>
    <w:rsid w:val="0010314C"/>
    <w:rsid w:val="00153B84"/>
    <w:rsid w:val="00164AC2"/>
    <w:rsid w:val="00196AAB"/>
    <w:rsid w:val="001A4D1A"/>
    <w:rsid w:val="001B0B3D"/>
    <w:rsid w:val="002323FE"/>
    <w:rsid w:val="002909FC"/>
    <w:rsid w:val="002C7057"/>
    <w:rsid w:val="003649CC"/>
    <w:rsid w:val="003B0DB8"/>
    <w:rsid w:val="00431999"/>
    <w:rsid w:val="00443E2D"/>
    <w:rsid w:val="00522DA1"/>
    <w:rsid w:val="00572086"/>
    <w:rsid w:val="00597871"/>
    <w:rsid w:val="005B5DB9"/>
    <w:rsid w:val="005D1896"/>
    <w:rsid w:val="005D47DE"/>
    <w:rsid w:val="005F364E"/>
    <w:rsid w:val="0062123A"/>
    <w:rsid w:val="00635EF0"/>
    <w:rsid w:val="00646E75"/>
    <w:rsid w:val="00663587"/>
    <w:rsid w:val="0066601F"/>
    <w:rsid w:val="006D409C"/>
    <w:rsid w:val="006F0756"/>
    <w:rsid w:val="00745906"/>
    <w:rsid w:val="00776643"/>
    <w:rsid w:val="00776FC4"/>
    <w:rsid w:val="00797579"/>
    <w:rsid w:val="007D0F5B"/>
    <w:rsid w:val="007F79E1"/>
    <w:rsid w:val="008409AA"/>
    <w:rsid w:val="0086562F"/>
    <w:rsid w:val="00882E29"/>
    <w:rsid w:val="008F290E"/>
    <w:rsid w:val="00942045"/>
    <w:rsid w:val="00963043"/>
    <w:rsid w:val="00964B9F"/>
    <w:rsid w:val="009C5FD1"/>
    <w:rsid w:val="009F215D"/>
    <w:rsid w:val="00A1038F"/>
    <w:rsid w:val="00A73BCA"/>
    <w:rsid w:val="00A75FCE"/>
    <w:rsid w:val="00A944F4"/>
    <w:rsid w:val="00AC5509"/>
    <w:rsid w:val="00AF4EA4"/>
    <w:rsid w:val="00B0669D"/>
    <w:rsid w:val="00B74CEF"/>
    <w:rsid w:val="00B8150E"/>
    <w:rsid w:val="00B90CEF"/>
    <w:rsid w:val="00B95D4D"/>
    <w:rsid w:val="00C25090"/>
    <w:rsid w:val="00C51CF5"/>
    <w:rsid w:val="00C55168"/>
    <w:rsid w:val="00C93D20"/>
    <w:rsid w:val="00CA407F"/>
    <w:rsid w:val="00D00A30"/>
    <w:rsid w:val="00D8438A"/>
    <w:rsid w:val="00DC71AE"/>
    <w:rsid w:val="00E55D74"/>
    <w:rsid w:val="00E774C3"/>
    <w:rsid w:val="00E8541C"/>
    <w:rsid w:val="00EE64C5"/>
    <w:rsid w:val="00F56513"/>
    <w:rsid w:val="00FC5CD1"/>
    <w:rsid w:val="00FD27BC"/>
    <w:rsid w:val="00FE75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0756"/>
    <w:pPr>
      <w:ind w:right="360"/>
    </w:pPr>
    <w:rPr>
      <w:sz w:val="21"/>
    </w:rPr>
  </w:style>
  <w:style w:type="paragraph" w:styleId="Titre1">
    <w:name w:val="heading 1"/>
    <w:basedOn w:val="Normal"/>
    <w:next w:val="Normal"/>
    <w:link w:val="Titre1Car"/>
    <w:uiPriority w:val="9"/>
    <w:qFormat/>
    <w:rsid w:val="00AC5509"/>
    <w:pPr>
      <w:keepNext/>
      <w:keepLines/>
      <w:outlineLvl w:val="0"/>
    </w:pPr>
    <w:rPr>
      <w:rFonts w:asciiTheme="majorHAnsi" w:eastAsiaTheme="majorEastAsia" w:hAnsiTheme="majorHAnsi" w:cstheme="majorBidi"/>
      <w:caps/>
      <w:color w:val="FFFFFF" w:themeColor="background1"/>
      <w:sz w:val="48"/>
      <w:szCs w:val="32"/>
    </w:rPr>
  </w:style>
  <w:style w:type="paragraph" w:styleId="Titre2">
    <w:name w:val="heading 2"/>
    <w:basedOn w:val="Normal"/>
    <w:next w:val="Normal"/>
    <w:link w:val="Titre2Car"/>
    <w:uiPriority w:val="9"/>
    <w:qFormat/>
    <w:rsid w:val="00443E2D"/>
    <w:pPr>
      <w:keepNext/>
      <w:keepLines/>
      <w:pBdr>
        <w:bottom w:val="single" w:sz="8" w:space="1" w:color="99CB38" w:themeColor="accent1"/>
      </w:pBdr>
      <w:spacing w:before="200" w:line="276" w:lineRule="auto"/>
      <w:outlineLvl w:val="1"/>
    </w:pPr>
    <w:rPr>
      <w:rFonts w:asciiTheme="majorHAnsi" w:eastAsiaTheme="majorEastAsia" w:hAnsiTheme="majorHAnsi" w:cstheme="majorBidi"/>
      <w:b/>
      <w:bCs/>
      <w:caps/>
      <w:sz w:val="26"/>
      <w:szCs w:val="26"/>
    </w:rPr>
  </w:style>
  <w:style w:type="paragraph" w:styleId="Titre3">
    <w:name w:val="heading 3"/>
    <w:basedOn w:val="Normal"/>
    <w:next w:val="Normal"/>
    <w:link w:val="Titre3Car"/>
    <w:uiPriority w:val="9"/>
    <w:semiHidden/>
    <w:qFormat/>
    <w:rsid w:val="00C51CF5"/>
    <w:pPr>
      <w:keepNext/>
      <w:keepLines/>
      <w:spacing w:before="40"/>
      <w:outlineLvl w:val="2"/>
    </w:pPr>
    <w:rPr>
      <w:rFonts w:asciiTheme="majorHAnsi" w:eastAsiaTheme="majorEastAsia" w:hAnsiTheme="majorHAnsi" w:cstheme="majorBidi"/>
      <w:color w:val="4C661A"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43E2D"/>
    <w:rPr>
      <w:rFonts w:asciiTheme="majorHAnsi" w:eastAsiaTheme="majorEastAsia" w:hAnsiTheme="majorHAnsi" w:cstheme="majorBidi"/>
      <w:b/>
      <w:bCs/>
      <w:caps/>
      <w:sz w:val="26"/>
      <w:szCs w:val="26"/>
    </w:rPr>
  </w:style>
  <w:style w:type="paragraph" w:styleId="Titre">
    <w:name w:val="Title"/>
    <w:basedOn w:val="Normal"/>
    <w:next w:val="Normal"/>
    <w:link w:val="TitreCar"/>
    <w:uiPriority w:val="10"/>
    <w:qFormat/>
    <w:rsid w:val="00443E2D"/>
    <w:pPr>
      <w:spacing w:after="300"/>
      <w:contextualSpacing/>
      <w:jc w:val="center"/>
    </w:pPr>
    <w:rPr>
      <w:rFonts w:asciiTheme="majorHAnsi" w:eastAsiaTheme="majorEastAsia" w:hAnsiTheme="majorHAnsi" w:cstheme="majorBidi"/>
      <w:caps/>
      <w:spacing w:val="5"/>
      <w:kern w:val="28"/>
      <w:sz w:val="72"/>
      <w:szCs w:val="52"/>
    </w:rPr>
  </w:style>
  <w:style w:type="character" w:customStyle="1" w:styleId="TitreCar">
    <w:name w:val="Titre Car"/>
    <w:basedOn w:val="Policepardfaut"/>
    <w:link w:val="Titre"/>
    <w:uiPriority w:val="10"/>
    <w:rsid w:val="00443E2D"/>
    <w:rPr>
      <w:rFonts w:asciiTheme="majorHAnsi" w:eastAsiaTheme="majorEastAsia" w:hAnsiTheme="majorHAnsi" w:cstheme="majorBidi"/>
      <w:caps/>
      <w:spacing w:val="5"/>
      <w:kern w:val="28"/>
      <w:sz w:val="72"/>
      <w:szCs w:val="52"/>
    </w:rPr>
  </w:style>
  <w:style w:type="character" w:styleId="Accentuation">
    <w:name w:val="Emphasis"/>
    <w:basedOn w:val="Policepardfaut"/>
    <w:uiPriority w:val="11"/>
    <w:semiHidden/>
    <w:qFormat/>
    <w:rsid w:val="00B90CEF"/>
    <w:rPr>
      <w:i/>
      <w:iCs/>
    </w:rPr>
  </w:style>
  <w:style w:type="paragraph" w:styleId="Paragraphedeliste">
    <w:name w:val="List Paragraph"/>
    <w:basedOn w:val="Normal"/>
    <w:uiPriority w:val="34"/>
    <w:semiHidden/>
    <w:qFormat/>
    <w:rsid w:val="003B0DB8"/>
    <w:pPr>
      <w:ind w:left="720"/>
      <w:contextualSpacing/>
    </w:pPr>
  </w:style>
  <w:style w:type="paragraph" w:styleId="En-tte">
    <w:name w:val="header"/>
    <w:basedOn w:val="Normal"/>
    <w:link w:val="En-tteCar"/>
    <w:uiPriority w:val="99"/>
    <w:semiHidden/>
    <w:rsid w:val="00C51CF5"/>
    <w:pPr>
      <w:tabs>
        <w:tab w:val="center" w:pos="4680"/>
        <w:tab w:val="right" w:pos="9360"/>
      </w:tabs>
    </w:pPr>
  </w:style>
  <w:style w:type="character" w:customStyle="1" w:styleId="En-tteCar">
    <w:name w:val="En-tête Car"/>
    <w:basedOn w:val="Policepardfaut"/>
    <w:link w:val="En-tte"/>
    <w:uiPriority w:val="99"/>
    <w:semiHidden/>
    <w:rsid w:val="00153B84"/>
  </w:style>
  <w:style w:type="paragraph" w:styleId="Pieddepage">
    <w:name w:val="footer"/>
    <w:basedOn w:val="Normal"/>
    <w:link w:val="PieddepageCar"/>
    <w:uiPriority w:val="99"/>
    <w:semiHidden/>
    <w:rsid w:val="00C51CF5"/>
    <w:pPr>
      <w:tabs>
        <w:tab w:val="center" w:pos="4680"/>
        <w:tab w:val="right" w:pos="9360"/>
      </w:tabs>
    </w:pPr>
  </w:style>
  <w:style w:type="character" w:customStyle="1" w:styleId="PieddepageCar">
    <w:name w:val="Pied de page Car"/>
    <w:basedOn w:val="Policepardfaut"/>
    <w:link w:val="Pieddepage"/>
    <w:uiPriority w:val="99"/>
    <w:semiHidden/>
    <w:rsid w:val="00572086"/>
    <w:rPr>
      <w:sz w:val="22"/>
    </w:rPr>
  </w:style>
  <w:style w:type="character" w:customStyle="1" w:styleId="Titre3Car">
    <w:name w:val="Titre 3 Car"/>
    <w:basedOn w:val="Policepardfaut"/>
    <w:link w:val="Titre3"/>
    <w:uiPriority w:val="9"/>
    <w:semiHidden/>
    <w:rsid w:val="00572086"/>
    <w:rPr>
      <w:rFonts w:asciiTheme="majorHAnsi" w:eastAsiaTheme="majorEastAsia" w:hAnsiTheme="majorHAnsi" w:cstheme="majorBidi"/>
      <w:color w:val="4C661A" w:themeColor="accent1" w:themeShade="7F"/>
      <w:sz w:val="22"/>
    </w:rPr>
  </w:style>
  <w:style w:type="paragraph" w:styleId="Date">
    <w:name w:val="Date"/>
    <w:basedOn w:val="Normal"/>
    <w:next w:val="Normal"/>
    <w:link w:val="DateCar"/>
    <w:uiPriority w:val="99"/>
    <w:rsid w:val="00C51CF5"/>
    <w:rPr>
      <w:sz w:val="18"/>
      <w:szCs w:val="22"/>
    </w:rPr>
  </w:style>
  <w:style w:type="character" w:customStyle="1" w:styleId="DateCar">
    <w:name w:val="Date Car"/>
    <w:basedOn w:val="Policepardfaut"/>
    <w:link w:val="Date"/>
    <w:uiPriority w:val="99"/>
    <w:rsid w:val="00C51CF5"/>
    <w:rPr>
      <w:sz w:val="18"/>
      <w:szCs w:val="22"/>
    </w:rPr>
  </w:style>
  <w:style w:type="character" w:styleId="Lienhypertexte">
    <w:name w:val="Hyperlink"/>
    <w:basedOn w:val="Policepardfaut"/>
    <w:uiPriority w:val="99"/>
    <w:unhideWhenUsed/>
    <w:rsid w:val="00AC5509"/>
    <w:rPr>
      <w:color w:val="31521B" w:themeColor="accent2" w:themeShade="80"/>
      <w:u w:val="single"/>
    </w:rPr>
  </w:style>
  <w:style w:type="character" w:styleId="Textedelespacerserv">
    <w:name w:val="Placeholder Text"/>
    <w:basedOn w:val="Policepardfaut"/>
    <w:uiPriority w:val="99"/>
    <w:semiHidden/>
    <w:rsid w:val="00C51CF5"/>
    <w:rPr>
      <w:color w:val="808080"/>
    </w:rPr>
  </w:style>
  <w:style w:type="paragraph" w:styleId="Sous-titre">
    <w:name w:val="Subtitle"/>
    <w:basedOn w:val="Normal"/>
    <w:next w:val="Normal"/>
    <w:link w:val="Sous-titreCar"/>
    <w:uiPriority w:val="11"/>
    <w:qFormat/>
    <w:rsid w:val="00443E2D"/>
    <w:pPr>
      <w:spacing w:after="360"/>
      <w:jc w:val="center"/>
    </w:pPr>
    <w:rPr>
      <w:spacing w:val="19"/>
      <w:w w:val="86"/>
      <w:sz w:val="32"/>
      <w:szCs w:val="28"/>
      <w:fitText w:val="2160" w:id="1744560130"/>
    </w:rPr>
  </w:style>
  <w:style w:type="character" w:customStyle="1" w:styleId="Sous-titreCar">
    <w:name w:val="Sous-titre Car"/>
    <w:basedOn w:val="Policepardfaut"/>
    <w:link w:val="Sous-titre"/>
    <w:uiPriority w:val="11"/>
    <w:rsid w:val="00443E2D"/>
    <w:rPr>
      <w:spacing w:val="19"/>
      <w:w w:val="86"/>
      <w:sz w:val="32"/>
      <w:szCs w:val="28"/>
      <w:fitText w:val="2160" w:id="1744560130"/>
    </w:rPr>
  </w:style>
  <w:style w:type="character" w:customStyle="1" w:styleId="Titre1Car">
    <w:name w:val="Titre 1 Car"/>
    <w:basedOn w:val="Policepardfaut"/>
    <w:link w:val="Titre1"/>
    <w:uiPriority w:val="9"/>
    <w:rsid w:val="00AC5509"/>
    <w:rPr>
      <w:rFonts w:asciiTheme="majorHAnsi" w:eastAsiaTheme="majorEastAsia" w:hAnsiTheme="majorHAnsi" w:cstheme="majorBidi"/>
      <w:caps/>
      <w:color w:val="FFFFFF" w:themeColor="background1"/>
      <w:sz w:val="48"/>
      <w:szCs w:val="32"/>
    </w:rPr>
  </w:style>
  <w:style w:type="character" w:customStyle="1" w:styleId="UnresolvedMention">
    <w:name w:val="Unresolved Mention"/>
    <w:basedOn w:val="Policepardfaut"/>
    <w:uiPriority w:val="99"/>
    <w:semiHidden/>
    <w:rsid w:val="005D47DE"/>
    <w:rPr>
      <w:color w:val="808080"/>
      <w:shd w:val="clear" w:color="auto" w:fill="E6E6E6"/>
    </w:rPr>
  </w:style>
  <w:style w:type="paragraph" w:customStyle="1" w:styleId="Textedeprofil">
    <w:name w:val="Texte de profil"/>
    <w:basedOn w:val="Normal"/>
    <w:qFormat/>
    <w:rsid w:val="00443E2D"/>
  </w:style>
  <w:style w:type="paragraph" w:customStyle="1" w:styleId="Coordonnes">
    <w:name w:val="Coordonnées"/>
    <w:basedOn w:val="Normal"/>
    <w:qFormat/>
    <w:rsid w:val="00443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56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Templates\CV%20cube%20ve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06F0F75012F47528EF65BAF28D12194"/>
        <w:category>
          <w:name w:val="Général"/>
          <w:gallery w:val="placeholder"/>
        </w:category>
        <w:types>
          <w:type w:val="bbPlcHdr"/>
        </w:types>
        <w:behaviors>
          <w:behavior w:val="content"/>
        </w:behaviors>
        <w:guid w:val="{9858E460-BEE6-40D7-92D8-7C7595197125}"/>
      </w:docPartPr>
      <w:docPartBody>
        <w:p w:rsidR="00A655B9" w:rsidRDefault="009B2CA9">
          <w:pPr>
            <w:pStyle w:val="006F0F75012F47528EF65BAF28D12194"/>
          </w:pPr>
          <w:r w:rsidRPr="00036450">
            <w:rPr>
              <w:lang w:bidi="fr-FR"/>
            </w:rPr>
            <w:t>FORMATION</w:t>
          </w:r>
        </w:p>
      </w:docPartBody>
    </w:docPart>
    <w:docPart>
      <w:docPartPr>
        <w:name w:val="A6EBE60B4DD24E0C9ED5405500BFAEA4"/>
        <w:category>
          <w:name w:val="Général"/>
          <w:gallery w:val="placeholder"/>
        </w:category>
        <w:types>
          <w:type w:val="bbPlcHdr"/>
        </w:types>
        <w:behaviors>
          <w:behavior w:val="content"/>
        </w:behaviors>
        <w:guid w:val="{577D8446-6025-4EED-8FB3-2937C227DAA0}"/>
      </w:docPartPr>
      <w:docPartBody>
        <w:p w:rsidR="00A655B9" w:rsidRDefault="009B2CA9">
          <w:pPr>
            <w:pStyle w:val="A6EBE60B4DD24E0C9ED5405500BFAEA4"/>
          </w:pPr>
          <w:r w:rsidRPr="005D47DE">
            <w:rPr>
              <w:rStyle w:val="Titre2Car"/>
              <w:lang w:bidi="fr-FR"/>
            </w:rPr>
            <w:t>CONTACT</w:t>
          </w:r>
        </w:p>
      </w:docPartBody>
    </w:docPart>
    <w:docPart>
      <w:docPartPr>
        <w:name w:val="20EEF18C1E8F437AAC4918593AA02635"/>
        <w:category>
          <w:name w:val="Général"/>
          <w:gallery w:val="placeholder"/>
        </w:category>
        <w:types>
          <w:type w:val="bbPlcHdr"/>
        </w:types>
        <w:behaviors>
          <w:behavior w:val="content"/>
        </w:behaviors>
        <w:guid w:val="{65B0FA20-971B-4371-8F21-3CEE853CA0F6}"/>
      </w:docPartPr>
      <w:docPartBody>
        <w:p w:rsidR="00A655B9" w:rsidRDefault="009B2CA9">
          <w:pPr>
            <w:pStyle w:val="20EEF18C1E8F437AAC4918593AA02635"/>
          </w:pPr>
          <w:r w:rsidRPr="004D3011">
            <w:rPr>
              <w:lang w:bidi="fr-FR"/>
            </w:rPr>
            <w:t>TÉLÉPHONE :</w:t>
          </w:r>
        </w:p>
      </w:docPartBody>
    </w:docPart>
    <w:docPart>
      <w:docPartPr>
        <w:name w:val="8F611787EA9F442083AE8C38B63E768B"/>
        <w:category>
          <w:name w:val="Général"/>
          <w:gallery w:val="placeholder"/>
        </w:category>
        <w:types>
          <w:type w:val="bbPlcHdr"/>
        </w:types>
        <w:behaviors>
          <w:behavior w:val="content"/>
        </w:behaviors>
        <w:guid w:val="{E74BD5D3-7D94-459F-8A56-5B7419BC5859}"/>
      </w:docPartPr>
      <w:docPartBody>
        <w:p w:rsidR="00A655B9" w:rsidRDefault="009B2CA9">
          <w:pPr>
            <w:pStyle w:val="8F611787EA9F442083AE8C38B63E768B"/>
          </w:pPr>
          <w:r w:rsidRPr="004D3011">
            <w:rPr>
              <w:lang w:bidi="fr-FR"/>
            </w:rPr>
            <w:t>E-MAIL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GGothicE">
    <w:altName w:val="MS Gothic"/>
    <w:charset w:val="80"/>
    <w:family w:val="modern"/>
    <w:pitch w:val="fixed"/>
    <w:sig w:usb0="00000000"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4EF"/>
    <w:rsid w:val="006224EF"/>
    <w:rsid w:val="009B2CA9"/>
    <w:rsid w:val="00A655B9"/>
    <w:rsid w:val="00B22B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qFormat/>
    <w:rsid w:val="006224EF"/>
    <w:pPr>
      <w:keepNext/>
      <w:keepLines/>
      <w:pBdr>
        <w:bottom w:val="single" w:sz="8" w:space="1" w:color="5B9BD5" w:themeColor="accent1"/>
      </w:pBdr>
      <w:spacing w:before="200" w:after="0" w:line="276" w:lineRule="auto"/>
      <w:ind w:right="360"/>
      <w:outlineLvl w:val="1"/>
    </w:pPr>
    <w:rPr>
      <w:rFonts w:asciiTheme="majorHAnsi" w:eastAsiaTheme="majorEastAsia" w:hAnsiTheme="majorHAnsi" w:cstheme="majorBidi"/>
      <w:b/>
      <w:bCs/>
      <w:caps/>
      <w:color w:val="FFFFFF" w:themeColor="background1"/>
      <w:sz w:val="26"/>
      <w:szCs w:val="26"/>
      <w:lang w:val="fr-FR"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06F0F75012F47528EF65BAF28D12194">
    <w:name w:val="006F0F75012F47528EF65BAF28D12194"/>
  </w:style>
  <w:style w:type="paragraph" w:customStyle="1" w:styleId="78D04123877B46AFA5C1615CB3DA0669">
    <w:name w:val="78D04123877B46AFA5C1615CB3DA0669"/>
  </w:style>
  <w:style w:type="paragraph" w:customStyle="1" w:styleId="E116131CA2874AF39D45FFF82D02AE86">
    <w:name w:val="E116131CA2874AF39D45FFF82D02AE86"/>
  </w:style>
  <w:style w:type="paragraph" w:customStyle="1" w:styleId="4FEF7833214A4466828EAA542037DDD4">
    <w:name w:val="4FEF7833214A4466828EAA542037DDD4"/>
  </w:style>
  <w:style w:type="paragraph" w:customStyle="1" w:styleId="7FD0DBA1B63742D797D336EBFC467EA9">
    <w:name w:val="7FD0DBA1B63742D797D336EBFC467EA9"/>
  </w:style>
  <w:style w:type="paragraph" w:customStyle="1" w:styleId="398B7FC4A3BB465783BDA05A8270402B">
    <w:name w:val="398B7FC4A3BB465783BDA05A8270402B"/>
  </w:style>
  <w:style w:type="paragraph" w:customStyle="1" w:styleId="8E803415D7AD47A098CAFD2116C27798">
    <w:name w:val="8E803415D7AD47A098CAFD2116C27798"/>
  </w:style>
  <w:style w:type="paragraph" w:customStyle="1" w:styleId="F85E649289D64B8B88AF41D8D2BA4B1F">
    <w:name w:val="F85E649289D64B8B88AF41D8D2BA4B1F"/>
  </w:style>
  <w:style w:type="paragraph" w:customStyle="1" w:styleId="0B0B7FF1005D495DA53EA9B0B4D115C4">
    <w:name w:val="0B0B7FF1005D495DA53EA9B0B4D115C4"/>
  </w:style>
  <w:style w:type="paragraph" w:customStyle="1" w:styleId="2A82EF6DBBC94FB8BDB7BD5C2C7743C1">
    <w:name w:val="2A82EF6DBBC94FB8BDB7BD5C2C7743C1"/>
  </w:style>
  <w:style w:type="paragraph" w:customStyle="1" w:styleId="8FD23341B9554892961F9762EC22C4A4">
    <w:name w:val="8FD23341B9554892961F9762EC22C4A4"/>
  </w:style>
  <w:style w:type="paragraph" w:customStyle="1" w:styleId="12A937536D194E65BC7A2A5552EE4ED1">
    <w:name w:val="12A937536D194E65BC7A2A5552EE4ED1"/>
  </w:style>
  <w:style w:type="character" w:customStyle="1" w:styleId="Titre2Car">
    <w:name w:val="Titre 2 Car"/>
    <w:basedOn w:val="Policepardfaut"/>
    <w:link w:val="Titre2"/>
    <w:uiPriority w:val="9"/>
    <w:rsid w:val="006224EF"/>
    <w:rPr>
      <w:rFonts w:asciiTheme="majorHAnsi" w:eastAsiaTheme="majorEastAsia" w:hAnsiTheme="majorHAnsi" w:cstheme="majorBidi"/>
      <w:b/>
      <w:bCs/>
      <w:caps/>
      <w:color w:val="FFFFFF" w:themeColor="background1"/>
      <w:sz w:val="26"/>
      <w:szCs w:val="26"/>
      <w:lang w:val="fr-FR" w:eastAsia="ja-JP"/>
    </w:rPr>
  </w:style>
  <w:style w:type="paragraph" w:customStyle="1" w:styleId="A6EBE60B4DD24E0C9ED5405500BFAEA4">
    <w:name w:val="A6EBE60B4DD24E0C9ED5405500BFAEA4"/>
  </w:style>
  <w:style w:type="paragraph" w:customStyle="1" w:styleId="20EEF18C1E8F437AAC4918593AA02635">
    <w:name w:val="20EEF18C1E8F437AAC4918593AA02635"/>
  </w:style>
  <w:style w:type="paragraph" w:customStyle="1" w:styleId="045242C941CC4E9086ED285CB5BCD2DD">
    <w:name w:val="045242C941CC4E9086ED285CB5BCD2DD"/>
  </w:style>
  <w:style w:type="paragraph" w:customStyle="1" w:styleId="2DF511A891D248E1AB6F5275F1589872">
    <w:name w:val="2DF511A891D248E1AB6F5275F1589872"/>
  </w:style>
  <w:style w:type="paragraph" w:customStyle="1" w:styleId="9457F60872C74A84A6E957FB86048BF5">
    <w:name w:val="9457F60872C74A84A6E957FB86048BF5"/>
  </w:style>
  <w:style w:type="paragraph" w:customStyle="1" w:styleId="8F611787EA9F442083AE8C38B63E768B">
    <w:name w:val="8F611787EA9F442083AE8C38B63E768B"/>
  </w:style>
  <w:style w:type="character" w:styleId="Lienhypertexte">
    <w:name w:val="Hyperlink"/>
    <w:basedOn w:val="Policepardfaut"/>
    <w:uiPriority w:val="99"/>
    <w:unhideWhenUsed/>
    <w:rsid w:val="006224EF"/>
    <w:rPr>
      <w:color w:val="ED7D31" w:themeColor="accent2"/>
      <w:u w:val="single"/>
    </w:rPr>
  </w:style>
  <w:style w:type="paragraph" w:customStyle="1" w:styleId="BCBE3DEC80A44C57924FE450C72427FD">
    <w:name w:val="BCBE3DEC80A44C57924FE450C72427FD"/>
  </w:style>
  <w:style w:type="paragraph" w:customStyle="1" w:styleId="A88F9420FF194FC1B6B512FAF25BE2DE">
    <w:name w:val="A88F9420FF194FC1B6B512FAF25BE2DE"/>
  </w:style>
  <w:style w:type="paragraph" w:customStyle="1" w:styleId="35E587E6A644494A8E56BD22E0505EDD">
    <w:name w:val="35E587E6A644494A8E56BD22E0505EDD"/>
  </w:style>
  <w:style w:type="paragraph" w:customStyle="1" w:styleId="73FCAC5C06864C4C98C7E4341C4F2A8A">
    <w:name w:val="73FCAC5C06864C4C98C7E4341C4F2A8A"/>
  </w:style>
  <w:style w:type="paragraph" w:customStyle="1" w:styleId="BBCE14BAFEA442E2ADB35B0B7D23A39B">
    <w:name w:val="BBCE14BAFEA442E2ADB35B0B7D23A39B"/>
  </w:style>
  <w:style w:type="paragraph" w:customStyle="1" w:styleId="78573DE76FB045BF9D47E120E125CDB6">
    <w:name w:val="78573DE76FB045BF9D47E120E125CDB6"/>
  </w:style>
  <w:style w:type="paragraph" w:customStyle="1" w:styleId="9849EBFB955D4335A9FB9877519EFB77">
    <w:name w:val="9849EBFB955D4335A9FB9877519EFB77"/>
  </w:style>
  <w:style w:type="paragraph" w:customStyle="1" w:styleId="DDC2C10CFCE447F8ABB73819C3D980AE">
    <w:name w:val="DDC2C10CFCE447F8ABB73819C3D980AE"/>
  </w:style>
  <w:style w:type="paragraph" w:customStyle="1" w:styleId="27604E42B355466FA14C2AC9133B3625">
    <w:name w:val="27604E42B355466FA14C2AC9133B3625"/>
  </w:style>
  <w:style w:type="paragraph" w:customStyle="1" w:styleId="9DAAF90F3367462E816989399F800E03">
    <w:name w:val="9DAAF90F3367462E816989399F800E03"/>
  </w:style>
  <w:style w:type="paragraph" w:customStyle="1" w:styleId="DB6CBDBD76DB4835AB2DA79F2D43F005">
    <w:name w:val="DB6CBDBD76DB4835AB2DA79F2D43F005"/>
  </w:style>
  <w:style w:type="paragraph" w:customStyle="1" w:styleId="C373A501D0D54AC09C8FC721AE1F11F1">
    <w:name w:val="C373A501D0D54AC09C8FC721AE1F11F1"/>
  </w:style>
  <w:style w:type="paragraph" w:customStyle="1" w:styleId="4A0B5D9612A342BA9A312468AF24E0C3">
    <w:name w:val="4A0B5D9612A342BA9A312468AF24E0C3"/>
  </w:style>
  <w:style w:type="paragraph" w:customStyle="1" w:styleId="6270D57473924E7FA51F1170D6854F50">
    <w:name w:val="6270D57473924E7FA51F1170D6854F50"/>
  </w:style>
  <w:style w:type="paragraph" w:customStyle="1" w:styleId="A8B91F79ED774E23B67DAEF6ED3396B7">
    <w:name w:val="A8B91F79ED774E23B67DAEF6ED3396B7"/>
  </w:style>
  <w:style w:type="paragraph" w:customStyle="1" w:styleId="FA9DBCB18040441E8F3AD4255F513BF0">
    <w:name w:val="FA9DBCB18040441E8F3AD4255F513BF0"/>
  </w:style>
  <w:style w:type="paragraph" w:customStyle="1" w:styleId="3C6E49477CAF42BCBAF5E9C6EFE2083A">
    <w:name w:val="3C6E49477CAF42BCBAF5E9C6EFE2083A"/>
  </w:style>
  <w:style w:type="paragraph" w:customStyle="1" w:styleId="DCA59636D36543C1B5B547DB9921E76D">
    <w:name w:val="DCA59636D36543C1B5B547DB9921E76D"/>
  </w:style>
  <w:style w:type="paragraph" w:customStyle="1" w:styleId="14ABAE1D09ED44EFBBFAABDDF2FC20E2">
    <w:name w:val="14ABAE1D09ED44EFBBFAABDDF2FC20E2"/>
  </w:style>
  <w:style w:type="paragraph" w:customStyle="1" w:styleId="D82436390C2B42A895CC05437C6030D2">
    <w:name w:val="D82436390C2B42A895CC05437C6030D2"/>
  </w:style>
  <w:style w:type="paragraph" w:customStyle="1" w:styleId="CBA5A6B165994D3F8109F41794EE3D82">
    <w:name w:val="CBA5A6B165994D3F8109F41794EE3D82"/>
  </w:style>
  <w:style w:type="paragraph" w:customStyle="1" w:styleId="6D460EBDF1CD488AB233B6055C682AD1">
    <w:name w:val="6D460EBDF1CD488AB233B6055C682AD1"/>
  </w:style>
  <w:style w:type="paragraph" w:customStyle="1" w:styleId="4A853FC7D1EE40F196EF0B69A2E5E206">
    <w:name w:val="4A853FC7D1EE40F196EF0B69A2E5E206"/>
  </w:style>
  <w:style w:type="paragraph" w:customStyle="1" w:styleId="A1BF07A8F5A24A258A54F32A37FDDB33">
    <w:name w:val="A1BF07A8F5A24A258A54F32A37FDDB33"/>
    <w:rsid w:val="006224EF"/>
  </w:style>
  <w:style w:type="paragraph" w:customStyle="1" w:styleId="CBEB4409DDA1495FB16F6D0EF7ED5CF7">
    <w:name w:val="CBEB4409DDA1495FB16F6D0EF7ED5CF7"/>
    <w:rsid w:val="006224EF"/>
  </w:style>
  <w:style w:type="paragraph" w:customStyle="1" w:styleId="BAD512F26D7B46368A3962B458814301">
    <w:name w:val="BAD512F26D7B46368A3962B458814301"/>
    <w:rsid w:val="006224EF"/>
  </w:style>
  <w:style w:type="paragraph" w:customStyle="1" w:styleId="1603ADED97F24D7AB224699D5CCD0349">
    <w:name w:val="1603ADED97F24D7AB224699D5CCD0349"/>
    <w:rsid w:val="006224EF"/>
  </w:style>
  <w:style w:type="paragraph" w:customStyle="1" w:styleId="D8194A08C8AE4E8F92D7E0589E2F6608">
    <w:name w:val="D8194A08C8AE4E8F92D7E0589E2F6608"/>
    <w:rsid w:val="006224EF"/>
  </w:style>
  <w:style w:type="paragraph" w:customStyle="1" w:styleId="C882196C9CFA4A1497845D0414F6C513">
    <w:name w:val="C882196C9CFA4A1497845D0414F6C513"/>
    <w:rsid w:val="006224EF"/>
  </w:style>
  <w:style w:type="paragraph" w:customStyle="1" w:styleId="AEB511236C5E46158592879F9971CC73">
    <w:name w:val="AEB511236C5E46158592879F9971CC73"/>
    <w:rsid w:val="006224EF"/>
  </w:style>
  <w:style w:type="paragraph" w:customStyle="1" w:styleId="8E0BA1EB5BA7482A965571188116552C">
    <w:name w:val="8E0BA1EB5BA7482A965571188116552C"/>
    <w:rsid w:val="006224EF"/>
  </w:style>
  <w:style w:type="paragraph" w:customStyle="1" w:styleId="C922C474AF3140F28A7E22963A6F4AD5">
    <w:name w:val="C922C474AF3140F28A7E22963A6F4AD5"/>
    <w:rsid w:val="006224EF"/>
  </w:style>
  <w:style w:type="paragraph" w:customStyle="1" w:styleId="6EE766FA1B3141D8A8B723A3DD4CDF1D">
    <w:name w:val="6EE766FA1B3141D8A8B723A3DD4CDF1D"/>
    <w:rsid w:val="006224EF"/>
  </w:style>
  <w:style w:type="paragraph" w:customStyle="1" w:styleId="375330365306440E99D1B6342C167980">
    <w:name w:val="375330365306440E99D1B6342C167980"/>
    <w:rsid w:val="006224EF"/>
  </w:style>
  <w:style w:type="paragraph" w:customStyle="1" w:styleId="EB0259BAC7174804B2814838F03851CD">
    <w:name w:val="EB0259BAC7174804B2814838F03851CD"/>
    <w:rsid w:val="006224EF"/>
  </w:style>
  <w:style w:type="paragraph" w:customStyle="1" w:styleId="18C4E5CF2866423D9E0ED288CD661FB6">
    <w:name w:val="18C4E5CF2866423D9E0ED288CD661FB6"/>
    <w:rsid w:val="006224EF"/>
  </w:style>
  <w:style w:type="paragraph" w:customStyle="1" w:styleId="32B5C174C41A46A1A0047F38991F42AB">
    <w:name w:val="32B5C174C41A46A1A0047F38991F42AB"/>
    <w:rsid w:val="006224EF"/>
  </w:style>
  <w:style w:type="paragraph" w:customStyle="1" w:styleId="3B953BE88B02424F85D4B7F9539A306E">
    <w:name w:val="3B953BE88B02424F85D4B7F9539A306E"/>
    <w:rsid w:val="006224EF"/>
  </w:style>
  <w:style w:type="paragraph" w:customStyle="1" w:styleId="F9AFE600F4A8400AAF974FD40A19FC12">
    <w:name w:val="F9AFE600F4A8400AAF974FD40A19FC12"/>
    <w:rsid w:val="006224EF"/>
  </w:style>
  <w:style w:type="paragraph" w:customStyle="1" w:styleId="60B73009697E4CE8923BB25B2F3E620A">
    <w:name w:val="60B73009697E4CE8923BB25B2F3E620A"/>
    <w:rsid w:val="006224EF"/>
  </w:style>
  <w:style w:type="paragraph" w:customStyle="1" w:styleId="60122A62E18B4C1ABB2BDAB9D58EF027">
    <w:name w:val="60122A62E18B4C1ABB2BDAB9D58EF027"/>
    <w:rsid w:val="006224EF"/>
  </w:style>
  <w:style w:type="paragraph" w:customStyle="1" w:styleId="04107B14EBFF43A0B0E10F85C0731E7D">
    <w:name w:val="04107B14EBFF43A0B0E10F85C0731E7D"/>
    <w:rsid w:val="006224EF"/>
  </w:style>
  <w:style w:type="paragraph" w:customStyle="1" w:styleId="6CBB884C5FA84BC19C8038F8DED4010E">
    <w:name w:val="6CBB884C5FA84BC19C8038F8DED4010E"/>
    <w:rsid w:val="006224EF"/>
  </w:style>
  <w:style w:type="paragraph" w:customStyle="1" w:styleId="C9638F81A80E4F8288DBF8CADE452FF3">
    <w:name w:val="C9638F81A80E4F8288DBF8CADE452FF3"/>
    <w:rsid w:val="006224EF"/>
  </w:style>
  <w:style w:type="paragraph" w:customStyle="1" w:styleId="7F928BD4DCEC465A94B13DBE37E258B9">
    <w:name w:val="7F928BD4DCEC465A94B13DBE37E258B9"/>
    <w:rsid w:val="006224EF"/>
  </w:style>
  <w:style w:type="paragraph" w:customStyle="1" w:styleId="B68915149E614840A4F5FEE344D91F22">
    <w:name w:val="B68915149E614840A4F5FEE344D91F22"/>
    <w:rsid w:val="006224EF"/>
  </w:style>
  <w:style w:type="paragraph" w:customStyle="1" w:styleId="2CC922E598FC462D82B293230BD103AC">
    <w:name w:val="2CC922E598FC462D82B293230BD103AC"/>
    <w:rsid w:val="006224EF"/>
  </w:style>
  <w:style w:type="paragraph" w:customStyle="1" w:styleId="5549F55DA49042CAB3606BD440C9AE0A">
    <w:name w:val="5549F55DA49042CAB3606BD440C9AE0A"/>
    <w:rsid w:val="006224EF"/>
  </w:style>
  <w:style w:type="paragraph" w:customStyle="1" w:styleId="B1F7A3A956554E20927C2A5D51326A1D">
    <w:name w:val="B1F7A3A956554E20927C2A5D51326A1D"/>
    <w:rsid w:val="006224EF"/>
  </w:style>
  <w:style w:type="paragraph" w:customStyle="1" w:styleId="C61282AFD1AC4CC3836F36D05A5AD59B">
    <w:name w:val="C61282AFD1AC4CC3836F36D05A5AD59B"/>
    <w:rsid w:val="006224EF"/>
  </w:style>
  <w:style w:type="paragraph" w:customStyle="1" w:styleId="B225E6D07DAF41A390C418FA7C28AF42">
    <w:name w:val="B225E6D07DAF41A390C418FA7C28AF42"/>
    <w:rsid w:val="006224EF"/>
  </w:style>
  <w:style w:type="paragraph" w:customStyle="1" w:styleId="08D94F6EE3A6407AA29AE8F0BF7E7FA0">
    <w:name w:val="08D94F6EE3A6407AA29AE8F0BF7E7FA0"/>
    <w:rsid w:val="006224EF"/>
  </w:style>
  <w:style w:type="paragraph" w:customStyle="1" w:styleId="765BB37FB09C4F5EA42D7CBAD449F590">
    <w:name w:val="765BB37FB09C4F5EA42D7CBAD449F590"/>
    <w:rsid w:val="006224EF"/>
  </w:style>
  <w:style w:type="paragraph" w:customStyle="1" w:styleId="4B278DBB16974A31ABB5AA91560A0AF1">
    <w:name w:val="4B278DBB16974A31ABB5AA91560A0AF1"/>
    <w:rsid w:val="006224EF"/>
  </w:style>
  <w:style w:type="paragraph" w:customStyle="1" w:styleId="1ED421E35B084A87B4017C86B6C684C7">
    <w:name w:val="1ED421E35B084A87B4017C86B6C684C7"/>
    <w:rsid w:val="006224EF"/>
  </w:style>
  <w:style w:type="paragraph" w:customStyle="1" w:styleId="504A88AAA3784449A3623FFC71AE3392">
    <w:name w:val="504A88AAA3784449A3623FFC71AE3392"/>
    <w:rsid w:val="006224EF"/>
  </w:style>
  <w:style w:type="paragraph" w:customStyle="1" w:styleId="FA7D598CEDDE430183C356EDF3E47855">
    <w:name w:val="FA7D598CEDDE430183C356EDF3E47855"/>
    <w:rsid w:val="006224EF"/>
  </w:style>
  <w:style w:type="paragraph" w:customStyle="1" w:styleId="B3B2584BA3484660A45017416E61C88E">
    <w:name w:val="B3B2584BA3484660A45017416E61C88E"/>
    <w:rsid w:val="006224EF"/>
  </w:style>
  <w:style w:type="paragraph" w:customStyle="1" w:styleId="C1A588A52AD24E6DA24FCC9BC4886B63">
    <w:name w:val="C1A588A52AD24E6DA24FCC9BC4886B63"/>
    <w:rsid w:val="006224EF"/>
  </w:style>
  <w:style w:type="paragraph" w:customStyle="1" w:styleId="103BB96B382646AC8A2B176036723832">
    <w:name w:val="103BB96B382646AC8A2B176036723832"/>
    <w:rsid w:val="006224EF"/>
  </w:style>
  <w:style w:type="paragraph" w:customStyle="1" w:styleId="D80AFF354609440383080572D7A2125B">
    <w:name w:val="D80AFF354609440383080572D7A2125B"/>
    <w:rsid w:val="006224EF"/>
  </w:style>
  <w:style w:type="paragraph" w:customStyle="1" w:styleId="C61DE209DE874AE4A6A0D8424536D0EF">
    <w:name w:val="C61DE209DE874AE4A6A0D8424536D0EF"/>
    <w:rsid w:val="006224EF"/>
  </w:style>
  <w:style w:type="paragraph" w:customStyle="1" w:styleId="A19F66BC24A148CBBD048EC9EA49E1C9">
    <w:name w:val="A19F66BC24A148CBBD048EC9EA49E1C9"/>
    <w:rsid w:val="006224EF"/>
  </w:style>
  <w:style w:type="paragraph" w:customStyle="1" w:styleId="06F3A649B56149ECBA6E885B84BB8F04">
    <w:name w:val="06F3A649B56149ECBA6E885B84BB8F04"/>
    <w:rsid w:val="006224EF"/>
  </w:style>
  <w:style w:type="paragraph" w:customStyle="1" w:styleId="43435B1C1082476D853AC0E2864946F2">
    <w:name w:val="43435B1C1082476D853AC0E2864946F2"/>
    <w:rsid w:val="006224EF"/>
  </w:style>
  <w:style w:type="paragraph" w:customStyle="1" w:styleId="33D4C2E524074D9B9F7D19CF54E36948">
    <w:name w:val="33D4C2E524074D9B9F7D19CF54E36948"/>
    <w:rsid w:val="006224EF"/>
  </w:style>
  <w:style w:type="paragraph" w:customStyle="1" w:styleId="67F45A2AF5B845F68768E94D0EBBF683">
    <w:name w:val="67F45A2AF5B845F68768E94D0EBBF683"/>
    <w:rsid w:val="006224EF"/>
  </w:style>
  <w:style w:type="paragraph" w:customStyle="1" w:styleId="A7147B4D479F4DBA9514A0B6B57AA2B5">
    <w:name w:val="A7147B4D479F4DBA9514A0B6B57AA2B5"/>
    <w:rsid w:val="006224EF"/>
  </w:style>
  <w:style w:type="paragraph" w:customStyle="1" w:styleId="4658E0B6232D400695F6C68A4DD2C6D6">
    <w:name w:val="4658E0B6232D400695F6C68A4DD2C6D6"/>
    <w:rsid w:val="006224EF"/>
  </w:style>
  <w:style w:type="paragraph" w:customStyle="1" w:styleId="E9F38C269C964D1FBA0F1849DB6620A8">
    <w:name w:val="E9F38C269C964D1FBA0F1849DB6620A8"/>
    <w:rsid w:val="006224EF"/>
  </w:style>
  <w:style w:type="paragraph" w:customStyle="1" w:styleId="A6E170DD0C82485CB90B2FA79C2C51E1">
    <w:name w:val="A6E170DD0C82485CB90B2FA79C2C51E1"/>
    <w:rsid w:val="006224EF"/>
  </w:style>
  <w:style w:type="paragraph" w:customStyle="1" w:styleId="3DC2C1FE6EB14F43A56978A3952F2B9D">
    <w:name w:val="3DC2C1FE6EB14F43A56978A3952F2B9D"/>
    <w:rsid w:val="006224EF"/>
  </w:style>
  <w:style w:type="paragraph" w:customStyle="1" w:styleId="E46614A383694361A4300D0A9E9071C5">
    <w:name w:val="E46614A383694361A4300D0A9E9071C5"/>
    <w:rsid w:val="006224EF"/>
  </w:style>
  <w:style w:type="paragraph" w:customStyle="1" w:styleId="EEB885F168AD4F8A9C5B3B923148877A">
    <w:name w:val="EEB885F168AD4F8A9C5B3B923148877A"/>
    <w:rsid w:val="006224EF"/>
  </w:style>
  <w:style w:type="paragraph" w:customStyle="1" w:styleId="3840D5C444964A8F89C20C6EB41FE237">
    <w:name w:val="3840D5C444964A8F89C20C6EB41FE237"/>
    <w:rsid w:val="006224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2" ma:contentTypeDescription="Create a new document." ma:contentTypeScope="" ma:versionID="cf6cf056b5324d160236e2ac13572175">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308e4927137fd5e63b6be1bd7725299e"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0C0CD-0EA2-490A-B7DE-ACED37094F68}">
  <ds:schemaRefs>
    <ds:schemaRef ds:uri="http://schemas.microsoft.com/sharepoint/v3/contenttype/forms"/>
  </ds:schemaRefs>
</ds:datastoreItem>
</file>

<file path=customXml/itemProps2.xml><?xml version="1.0" encoding="utf-8"?>
<ds:datastoreItem xmlns:ds="http://schemas.openxmlformats.org/officeDocument/2006/customXml" ds:itemID="{2527A47F-0417-412B-B449-2856C38608B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CAF49CD-81BB-4ED9-A718-D98C8A5DAD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6B05D2-038B-4550-974F-E62CC9101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 cube vert</Template>
  <TotalTime>0</TotalTime>
  <Pages>1</Pages>
  <Words>316</Words>
  <Characters>1807</Characters>
  <Application>Microsoft Office Word</Application>
  <DocSecurity>0</DocSecurity>
  <Lines>15</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2022-06-02T10:25:00Z</dcterms:created>
  <dcterms:modified xsi:type="dcterms:W3CDTF">2022-06-02T13:27:00Z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