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DAB" w:rsidRDefault="00FD6B77">
      <w:r>
        <w:t>Example</w:t>
      </w:r>
      <w:bookmarkStart w:id="0" w:name="_GoBack"/>
      <w:bookmarkEnd w:id="0"/>
    </w:p>
    <w:sectPr w:rsidR="00900DA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6B77"/>
    <w:rsid w:val="00900DAB"/>
    <w:rsid w:val="00FD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fhlevins</dc:creator>
  <cp:lastModifiedBy>fhlevins</cp:lastModifiedBy>
  <cp:revision>1</cp:revision>
  <dcterms:created xsi:type="dcterms:W3CDTF">2015-01-19T20:19:00Z</dcterms:created>
  <dcterms:modified xsi:type="dcterms:W3CDTF">2015-01-19T20:20:00Z</dcterms:modified>
</cp:coreProperties>
</file>