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5F00A" w14:textId="77777777" w:rsidR="00381ACF" w:rsidRPr="00381ACF" w:rsidRDefault="00381ACF" w:rsidP="00381ACF">
      <w:r>
        <w:rPr>
          <w:noProof/>
        </w:rPr>
        <w:drawing>
          <wp:inline distT="0" distB="0" distL="0" distR="0" wp14:anchorId="2E668AAC" wp14:editId="2EE2B69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27021" wp14:editId="09147636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7AF62" wp14:editId="4EE04487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1C7B0" wp14:editId="1B4659D8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18211" wp14:editId="7017B4C4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EC74D" wp14:editId="12B0B7CE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823B8" wp14:editId="21CF0111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26D732D" wp14:editId="1BE8771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ACF" w:rsidRPr="00381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CF"/>
    <w:rsid w:val="0038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ACAF"/>
  <w15:chartTrackingRefBased/>
  <w15:docId w15:val="{B47D262F-D328-466A-AFC0-329A89D4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Lacy, Anthony J</dc:creator>
  <cp:keywords/>
  <dc:description/>
  <cp:lastModifiedBy>Lacy, Anthony J</cp:lastModifiedBy>
  <cp:revision>1</cp:revision>
  <dcterms:created xsi:type="dcterms:W3CDTF">2017-12-19T05:41:00Z</dcterms:created>
  <dcterms:modified xsi:type="dcterms:W3CDTF">2017-12-19T05:53:00Z</dcterms:modified>
</cp:coreProperties>
</file>