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A2DE03" w14:textId="77777777" w:rsidR="000F4F16" w:rsidRDefault="001A4978">
      <w:pPr>
        <w:jc w:val="center"/>
      </w:pPr>
      <w:r>
        <w:rPr>
          <w:rFonts w:hint="eastAsia"/>
          <w:b/>
          <w:bCs/>
          <w:sz w:val="36"/>
          <w:szCs w:val="36"/>
        </w:rPr>
        <w:t>成本核算手册及基础设置</w:t>
      </w:r>
    </w:p>
    <w:p w14:paraId="4F2BE418" w14:textId="77777777" w:rsidR="000F4F16" w:rsidRDefault="000F4F16"/>
    <w:p w14:paraId="61DA3FBD" w14:textId="77777777" w:rsidR="000F4F16" w:rsidRDefault="001A4978">
      <w:pPr>
        <w:rPr>
          <w:b/>
          <w:bCs/>
        </w:rPr>
      </w:pPr>
      <w:r>
        <w:rPr>
          <w:rFonts w:hint="eastAsia"/>
          <w:b/>
          <w:bCs/>
        </w:rPr>
        <w:t>一、费用分配标准设置（制造费用）</w:t>
      </w:r>
    </w:p>
    <w:p w14:paraId="0CCC1965" w14:textId="77777777" w:rsidR="000F4F16" w:rsidRDefault="001A4978">
      <w:pPr>
        <w:rPr>
          <w:b/>
          <w:bCs/>
        </w:rPr>
      </w:pPr>
      <w:r>
        <w:rPr>
          <w:rFonts w:hint="eastAsia"/>
          <w:b/>
          <w:bCs/>
        </w:rPr>
        <w:t>（一）非生产成本中心（</w:t>
      </w:r>
      <w:r w:rsidRPr="007E34E1">
        <w:rPr>
          <w:rFonts w:hint="eastAsia"/>
          <w:b/>
          <w:bCs/>
          <w:highlight w:val="yellow"/>
        </w:rPr>
        <w:t>管理部门属性</w:t>
      </w:r>
      <w:r>
        <w:rPr>
          <w:rFonts w:hint="eastAsia"/>
          <w:b/>
          <w:bCs/>
        </w:rPr>
        <w:t>：也就是为生产提供“劳务”服务，但不提供具体的作业数量）费用所采用的分配标准。</w:t>
      </w:r>
    </w:p>
    <w:p w14:paraId="764CD1F0" w14:textId="6CE601A2" w:rsidR="000F4F16" w:rsidRDefault="0016575D">
      <w:pPr>
        <w:rPr>
          <w:rFonts w:hint="eastAsia"/>
        </w:rPr>
      </w:pPr>
      <w:r>
        <w:rPr>
          <w:noProof/>
        </w:rPr>
        <w:drawing>
          <wp:inline distT="0" distB="0" distL="0" distR="0" wp14:anchorId="3D8BB1C0" wp14:editId="6355C7FC">
            <wp:extent cx="5274310" cy="210121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E3DD" w14:textId="77777777" w:rsidR="000F4F16" w:rsidRDefault="001A4978">
      <w:pPr>
        <w:rPr>
          <w:b/>
          <w:bCs/>
        </w:rPr>
      </w:pPr>
      <w:r>
        <w:rPr>
          <w:rFonts w:hint="eastAsia"/>
          <w:b/>
          <w:bCs/>
        </w:rPr>
        <w:t>成本中心：品控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品质管理部</w:t>
      </w:r>
    </w:p>
    <w:p w14:paraId="481882E8" w14:textId="194991BD" w:rsidR="000F4F16" w:rsidRDefault="0016575D">
      <w:r>
        <w:t>1</w:t>
      </w:r>
      <w:r>
        <w:rPr>
          <w:rFonts w:hint="eastAsia"/>
        </w:rPr>
        <w:t>、</w:t>
      </w:r>
      <w:r w:rsidR="001A4978">
        <w:rPr>
          <w:rFonts w:hint="eastAsia"/>
        </w:rPr>
        <w:t>品控与品质管理部分配标准为</w:t>
      </w:r>
      <w:r w:rsidR="001A4978">
        <w:rPr>
          <w:rFonts w:hint="eastAsia"/>
        </w:rPr>
        <w:t>-</w:t>
      </w:r>
      <w:r w:rsidR="001A4978" w:rsidRPr="001750A3">
        <w:rPr>
          <w:rFonts w:hint="eastAsia"/>
          <w:color w:val="FF0000"/>
        </w:rPr>
        <w:t>品控总工时</w:t>
      </w:r>
      <w:r w:rsidR="001A4978">
        <w:rPr>
          <w:rFonts w:hint="eastAsia"/>
        </w:rPr>
        <w:t>，品控为品质管理部的下级部门，品</w:t>
      </w:r>
      <w:proofErr w:type="gramStart"/>
      <w:r w:rsidR="001A4978">
        <w:rPr>
          <w:rFonts w:hint="eastAsia"/>
        </w:rPr>
        <w:t>控现在</w:t>
      </w:r>
      <w:proofErr w:type="gramEnd"/>
      <w:r w:rsidR="001A4978">
        <w:rPr>
          <w:rFonts w:hint="eastAsia"/>
        </w:rPr>
        <w:t>部门这个字段又下分了品质组</w:t>
      </w:r>
      <w:proofErr w:type="gramStart"/>
      <w:r w:rsidR="001A4978">
        <w:rPr>
          <w:rFonts w:hint="eastAsia"/>
        </w:rPr>
        <w:t>一</w:t>
      </w:r>
      <w:proofErr w:type="gramEnd"/>
      <w:r w:rsidR="001A4978">
        <w:rPr>
          <w:rFonts w:hint="eastAsia"/>
        </w:rPr>
        <w:t>和品质组二，而成本中心按年初设置仍只设了品控，在单据生产凭证时设置凭证模板统一进品控这个成本中心，同时由于品质管理部作为一级部门，在制作单据时又经常直接选取了这个部门，故而又单独设了品质管理</w:t>
      </w:r>
      <w:proofErr w:type="gramStart"/>
      <w:r w:rsidR="001A4978">
        <w:rPr>
          <w:rFonts w:hint="eastAsia"/>
        </w:rPr>
        <w:t>部这个</w:t>
      </w:r>
      <w:proofErr w:type="gramEnd"/>
      <w:r w:rsidR="001A4978">
        <w:rPr>
          <w:rFonts w:hint="eastAsia"/>
        </w:rPr>
        <w:t>分配。品控与</w:t>
      </w:r>
      <w:commentRangeStart w:id="0"/>
      <w:r w:rsidR="001A4978">
        <w:rPr>
          <w:rFonts w:hint="eastAsia"/>
        </w:rPr>
        <w:t>品质管理部归集费用</w:t>
      </w:r>
      <w:commentRangeEnd w:id="0"/>
      <w:r w:rsidR="00AA101C">
        <w:rPr>
          <w:rStyle w:val="a7"/>
        </w:rPr>
        <w:commentReference w:id="0"/>
      </w:r>
      <w:r w:rsidR="001A4978">
        <w:rPr>
          <w:rFonts w:hint="eastAsia"/>
        </w:rPr>
        <w:t>后，再按品控总工时进行分摊，将它的制造费用摊销到对应</w:t>
      </w:r>
      <w:proofErr w:type="gramStart"/>
      <w:r w:rsidR="001A4978">
        <w:rPr>
          <w:rFonts w:hint="eastAsia"/>
        </w:rPr>
        <w:t>的产线生产</w:t>
      </w:r>
      <w:proofErr w:type="gramEnd"/>
      <w:r w:rsidR="001A4978">
        <w:rPr>
          <w:rFonts w:hint="eastAsia"/>
        </w:rPr>
        <w:t>成本里。</w:t>
      </w:r>
    </w:p>
    <w:p w14:paraId="6F62CE3A" w14:textId="4777F556" w:rsidR="000F4F16" w:rsidRDefault="0016575D">
      <w:r>
        <w:t>2</w:t>
      </w:r>
      <w:r>
        <w:rPr>
          <w:rFonts w:hint="eastAsia"/>
        </w:rPr>
        <w:t>、</w:t>
      </w:r>
      <w:r w:rsidR="001A4978">
        <w:rPr>
          <w:rFonts w:hint="eastAsia"/>
        </w:rPr>
        <w:t>品控工时采用</w:t>
      </w:r>
      <w:r w:rsidR="001A4978" w:rsidRPr="00EA7C45">
        <w:rPr>
          <w:rFonts w:hint="eastAsia"/>
          <w:highlight w:val="yellow"/>
        </w:rPr>
        <w:t>定额因子</w:t>
      </w:r>
      <w:r w:rsidR="001A4978">
        <w:rPr>
          <w:rFonts w:hint="eastAsia"/>
        </w:rPr>
        <w:t>进行分配。</w:t>
      </w:r>
    </w:p>
    <w:p w14:paraId="3C8E8001" w14:textId="77777777" w:rsidR="000F4F16" w:rsidRDefault="001A4978">
      <w:r>
        <w:rPr>
          <w:noProof/>
        </w:rPr>
        <w:drawing>
          <wp:inline distT="0" distB="0" distL="114300" distR="114300" wp14:anchorId="5DD31F8D" wp14:editId="076E4CC0">
            <wp:extent cx="5269230" cy="2254250"/>
            <wp:effectExtent l="0" t="0" r="7620" b="1270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186CC" w14:textId="77777777" w:rsidR="000F4F16" w:rsidRDefault="000F4F16"/>
    <w:p w14:paraId="1E2D112F" w14:textId="77777777" w:rsidR="000F4F16" w:rsidRDefault="000F4F16"/>
    <w:p w14:paraId="60F4D4E9" w14:textId="77777777" w:rsidR="000F4F16" w:rsidRDefault="000F4F16">
      <w:pPr>
        <w:rPr>
          <w:rFonts w:hint="eastAsia"/>
        </w:rPr>
      </w:pPr>
    </w:p>
    <w:p w14:paraId="2B98DB11" w14:textId="77777777" w:rsidR="000F4F16" w:rsidRDefault="001A4978">
      <w:pPr>
        <w:ind w:firstLine="282"/>
        <w:jc w:val="left"/>
      </w:pPr>
      <w:r>
        <w:rPr>
          <w:rFonts w:hint="eastAsia"/>
        </w:rPr>
        <w:t>定额因子：也就是</w:t>
      </w:r>
      <w:r w:rsidRPr="00202392">
        <w:rPr>
          <w:rFonts w:hint="eastAsia"/>
          <w:highlight w:val="yellow"/>
        </w:rPr>
        <w:t>每种当期生产入库数量乘以每种产品质检所需的标准定额时间</w:t>
      </w:r>
      <w:r>
        <w:rPr>
          <w:rFonts w:hint="eastAsia"/>
        </w:rPr>
        <w:t>，组合成为质检制造费用分配的标准。特别注意：每月需检查该明细表，如有新增的产品，需更新到该表中，</w:t>
      </w:r>
      <w:proofErr w:type="gramStart"/>
      <w:r>
        <w:rPr>
          <w:rFonts w:hint="eastAsia"/>
        </w:rPr>
        <w:t>否则新</w:t>
      </w:r>
      <w:proofErr w:type="gramEnd"/>
      <w:r>
        <w:rPr>
          <w:rFonts w:hint="eastAsia"/>
        </w:rPr>
        <w:t>的产品分配不到质检费用。</w:t>
      </w:r>
    </w:p>
    <w:p w14:paraId="2218EEA6" w14:textId="77777777" w:rsidR="000F4F16" w:rsidRDefault="001A4978">
      <w:r>
        <w:rPr>
          <w:noProof/>
        </w:rPr>
        <w:lastRenderedPageBreak/>
        <w:drawing>
          <wp:inline distT="0" distB="0" distL="114300" distR="114300" wp14:anchorId="2D832423" wp14:editId="1B0E2A02">
            <wp:extent cx="5270500" cy="3409315"/>
            <wp:effectExtent l="0" t="0" r="6350" b="63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8171E" w14:textId="77777777" w:rsidR="000F4F16" w:rsidRDefault="001A4978">
      <w:r>
        <w:rPr>
          <w:rFonts w:hint="eastAsia"/>
        </w:rPr>
        <w:t>标准</w:t>
      </w:r>
      <w:commentRangeStart w:id="1"/>
      <w:r>
        <w:rPr>
          <w:rFonts w:hint="eastAsia"/>
        </w:rPr>
        <w:t>值</w:t>
      </w:r>
      <w:commentRangeEnd w:id="1"/>
      <w:r w:rsidR="00EA7C45">
        <w:rPr>
          <w:rStyle w:val="a7"/>
        </w:rPr>
        <w:commentReference w:id="1"/>
      </w:r>
      <w:r>
        <w:rPr>
          <w:rFonts w:hint="eastAsia"/>
        </w:rPr>
        <w:t>来源：</w:t>
      </w:r>
      <w:hyperlink r:id="rId15" w:history="1">
        <w:proofErr w:type="gramStart"/>
        <w:r>
          <w:rPr>
            <w:rStyle w:val="a5"/>
            <w:rFonts w:hint="eastAsia"/>
          </w:rPr>
          <w:t>..</w:t>
        </w:r>
        <w:proofErr w:type="gramEnd"/>
        <w:r>
          <w:rPr>
            <w:rStyle w:val="a5"/>
            <w:rFonts w:hint="eastAsia"/>
          </w:rPr>
          <w:t>\</w:t>
        </w:r>
        <w:r>
          <w:rPr>
            <w:rStyle w:val="a5"/>
            <w:rFonts w:hint="eastAsia"/>
          </w:rPr>
          <w:t>财务基</w:t>
        </w:r>
        <w:r>
          <w:rPr>
            <w:rStyle w:val="a5"/>
            <w:rFonts w:hint="eastAsia"/>
          </w:rPr>
          <w:t>础</w:t>
        </w:r>
        <w:r>
          <w:rPr>
            <w:rStyle w:val="a5"/>
            <w:rFonts w:hint="eastAsia"/>
          </w:rPr>
          <w:t>资料</w:t>
        </w:r>
        <w:r>
          <w:rPr>
            <w:rStyle w:val="a5"/>
            <w:rFonts w:hint="eastAsia"/>
          </w:rPr>
          <w:t>\</w:t>
        </w:r>
        <w:r>
          <w:rPr>
            <w:rStyle w:val="a5"/>
            <w:rFonts w:hint="eastAsia"/>
          </w:rPr>
          <w:t>品质管理部</w:t>
        </w:r>
        <w:r>
          <w:rPr>
            <w:rStyle w:val="a5"/>
            <w:rFonts w:hint="eastAsia"/>
          </w:rPr>
          <w:t>-----</w:t>
        </w:r>
        <w:r>
          <w:rPr>
            <w:rStyle w:val="a5"/>
            <w:rFonts w:hint="eastAsia"/>
          </w:rPr>
          <w:t>检验时间统计</w:t>
        </w:r>
        <w:r>
          <w:rPr>
            <w:rStyle w:val="a5"/>
            <w:rFonts w:hint="eastAsia"/>
          </w:rPr>
          <w:t>.xlsx</w:t>
        </w:r>
      </w:hyperlink>
    </w:p>
    <w:p w14:paraId="4CEBB84F" w14:textId="77777777" w:rsidR="000F4F16" w:rsidRDefault="000F4F16"/>
    <w:p w14:paraId="0A0A8372" w14:textId="77777777" w:rsidR="000F4F16" w:rsidRDefault="001A4978">
      <w:pPr>
        <w:rPr>
          <w:b/>
          <w:bCs/>
        </w:rPr>
      </w:pPr>
      <w:r>
        <w:rPr>
          <w:rFonts w:hint="eastAsia"/>
          <w:b/>
          <w:bCs/>
        </w:rPr>
        <w:t>成本中心：设备动力部</w:t>
      </w:r>
    </w:p>
    <w:p w14:paraId="50617099" w14:textId="77777777" w:rsidR="000F4F16" w:rsidRDefault="001A4978">
      <w:r>
        <w:rPr>
          <w:rFonts w:hint="eastAsia"/>
        </w:rPr>
        <w:t>设备动力部下属部门有动力站、设备、电气等，在相关单据费用承担部门为这几个部门时，费用归集到设备动力</w:t>
      </w:r>
      <w:proofErr w:type="gramStart"/>
      <w:r>
        <w:rPr>
          <w:rFonts w:hint="eastAsia"/>
        </w:rPr>
        <w:t>部成本</w:t>
      </w:r>
      <w:proofErr w:type="gramEnd"/>
      <w:r>
        <w:rPr>
          <w:rFonts w:hint="eastAsia"/>
        </w:rPr>
        <w:t>中心，</w:t>
      </w:r>
      <w:r w:rsidRPr="00AB451A">
        <w:rPr>
          <w:rFonts w:hint="eastAsia"/>
          <w:highlight w:val="yellow"/>
        </w:rPr>
        <w:t>分配标准为</w:t>
      </w:r>
      <w:r w:rsidRPr="00AB451A">
        <w:rPr>
          <w:rFonts w:hint="eastAsia"/>
          <w:highlight w:val="yellow"/>
        </w:rPr>
        <w:t>-</w:t>
      </w:r>
      <w:r w:rsidRPr="00AB451A">
        <w:rPr>
          <w:rFonts w:hint="eastAsia"/>
          <w:highlight w:val="yellow"/>
        </w:rPr>
        <w:t>设备动力部工时</w:t>
      </w:r>
      <w:r>
        <w:rPr>
          <w:rFonts w:hint="eastAsia"/>
        </w:rPr>
        <w:t>。该工时为设备动力部根据本部门员工的月工时数量汇总，</w:t>
      </w:r>
      <w:proofErr w:type="gramStart"/>
      <w:r>
        <w:rPr>
          <w:rFonts w:hint="eastAsia"/>
        </w:rPr>
        <w:t>按产线提供</w:t>
      </w:r>
      <w:proofErr w:type="gramEnd"/>
      <w:r>
        <w:rPr>
          <w:rFonts w:hint="eastAsia"/>
        </w:rPr>
        <w:t>服务工时的相应比例，将设备动力部归集的制造费用</w:t>
      </w:r>
      <w:commentRangeStart w:id="2"/>
      <w:r>
        <w:rPr>
          <w:rFonts w:hint="eastAsia"/>
        </w:rPr>
        <w:t>摊销到各产线。由于摊销费用在研发中不能确认，所以设备动力部的费用全部摊销给生产部门，不分摊到研发部门。</w:t>
      </w:r>
      <w:commentRangeEnd w:id="2"/>
      <w:r w:rsidR="00EA2261">
        <w:rPr>
          <w:rStyle w:val="a7"/>
        </w:rPr>
        <w:commentReference w:id="2"/>
      </w:r>
    </w:p>
    <w:p w14:paraId="452982A9" w14:textId="77777777" w:rsidR="000F4F16" w:rsidRDefault="001A4978">
      <w:r>
        <w:rPr>
          <w:noProof/>
        </w:rPr>
        <w:drawing>
          <wp:inline distT="0" distB="0" distL="114300" distR="114300" wp14:anchorId="096E59A9" wp14:editId="69724E15">
            <wp:extent cx="5273675" cy="2480310"/>
            <wp:effectExtent l="0" t="0" r="3175" b="152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66881" w14:textId="77777777" w:rsidR="000F4F16" w:rsidRDefault="001A4978">
      <w:pPr>
        <w:rPr>
          <w:b/>
          <w:bCs/>
        </w:rPr>
      </w:pPr>
      <w:r>
        <w:rPr>
          <w:rFonts w:hint="eastAsia"/>
          <w:b/>
          <w:bCs/>
        </w:rPr>
        <w:t>成本中心：生产一部、生产二部</w:t>
      </w:r>
    </w:p>
    <w:p w14:paraId="13641846" w14:textId="77777777" w:rsidR="000F4F16" w:rsidRDefault="001A4978">
      <w:r>
        <w:rPr>
          <w:rFonts w:hint="eastAsia"/>
        </w:rPr>
        <w:t>生产一部、二部为管理属性部门，主要归集为下属生产线管理服务或共耗物料等费用。归集</w:t>
      </w:r>
      <w:proofErr w:type="gramStart"/>
      <w:r>
        <w:rPr>
          <w:rFonts w:hint="eastAsia"/>
        </w:rPr>
        <w:t>完费用</w:t>
      </w:r>
      <w:proofErr w:type="gramEnd"/>
      <w:r>
        <w:rPr>
          <w:rFonts w:hint="eastAsia"/>
        </w:rPr>
        <w:t>后按</w:t>
      </w:r>
      <w:commentRangeStart w:id="3"/>
      <w:r w:rsidRPr="00513AFE">
        <w:rPr>
          <w:rFonts w:hint="eastAsia"/>
          <w:highlight w:val="yellow"/>
        </w:rPr>
        <w:t>固定比例</w:t>
      </w:r>
      <w:commentRangeEnd w:id="3"/>
      <w:r w:rsidR="00F75642" w:rsidRPr="00513AFE">
        <w:rPr>
          <w:rStyle w:val="a7"/>
          <w:highlight w:val="yellow"/>
        </w:rPr>
        <w:commentReference w:id="3"/>
      </w:r>
      <w:r>
        <w:rPr>
          <w:rFonts w:hint="eastAsia"/>
        </w:rPr>
        <w:t>分配到所管理的生产线中。</w:t>
      </w:r>
    </w:p>
    <w:p w14:paraId="0203EF21" w14:textId="44E18E9F" w:rsidR="000F4F16" w:rsidRDefault="001A4978">
      <w:r>
        <w:rPr>
          <w:rFonts w:hint="eastAsia"/>
        </w:rPr>
        <w:t>分配标准来源：</w:t>
      </w:r>
      <w:hyperlink r:id="rId17" w:history="1">
        <w:proofErr w:type="gramStart"/>
        <w:r>
          <w:rPr>
            <w:rStyle w:val="a6"/>
            <w:rFonts w:hint="eastAsia"/>
          </w:rPr>
          <w:t>..</w:t>
        </w:r>
        <w:proofErr w:type="gramEnd"/>
        <w:r>
          <w:rPr>
            <w:rStyle w:val="a6"/>
            <w:rFonts w:hint="eastAsia"/>
          </w:rPr>
          <w:t>\</w:t>
        </w:r>
        <w:r>
          <w:rPr>
            <w:rStyle w:val="a6"/>
            <w:rFonts w:hint="eastAsia"/>
          </w:rPr>
          <w:t>财务基础资料</w:t>
        </w:r>
        <w:r>
          <w:rPr>
            <w:rStyle w:val="a6"/>
            <w:rFonts w:hint="eastAsia"/>
          </w:rPr>
          <w:t>\</w:t>
        </w:r>
        <w:r>
          <w:rPr>
            <w:rStyle w:val="a6"/>
            <w:rFonts w:hint="eastAsia"/>
          </w:rPr>
          <w:t>生产一部费用分配标准</w:t>
        </w:r>
        <w:r>
          <w:rPr>
            <w:rStyle w:val="a6"/>
            <w:rFonts w:hint="eastAsia"/>
          </w:rPr>
          <w:t>.xls</w:t>
        </w:r>
      </w:hyperlink>
      <w:hyperlink r:id="rId18" w:history="1">
        <w:r>
          <w:rPr>
            <w:rStyle w:val="a6"/>
            <w:rFonts w:hint="eastAsia"/>
          </w:rPr>
          <w:t>..\</w:t>
        </w:r>
        <w:r>
          <w:rPr>
            <w:rStyle w:val="a6"/>
            <w:rFonts w:hint="eastAsia"/>
          </w:rPr>
          <w:t>财务基础资料</w:t>
        </w:r>
        <w:r>
          <w:rPr>
            <w:rStyle w:val="a6"/>
            <w:rFonts w:hint="eastAsia"/>
          </w:rPr>
          <w:t>\</w:t>
        </w:r>
        <w:r>
          <w:rPr>
            <w:rStyle w:val="a6"/>
            <w:rFonts w:hint="eastAsia"/>
          </w:rPr>
          <w:t>生产二部费用分配标准</w:t>
        </w:r>
        <w:r>
          <w:rPr>
            <w:rStyle w:val="a6"/>
            <w:rFonts w:hint="eastAsia"/>
          </w:rPr>
          <w:t>.xls</w:t>
        </w:r>
      </w:hyperlink>
    </w:p>
    <w:p w14:paraId="1C2939B6" w14:textId="5AB2D53D" w:rsidR="00103A3D" w:rsidRDefault="00103A3D">
      <w:r>
        <w:rPr>
          <w:noProof/>
        </w:rPr>
        <w:lastRenderedPageBreak/>
        <w:drawing>
          <wp:inline distT="0" distB="0" distL="0" distR="0" wp14:anchorId="19AB5B2E" wp14:editId="166AF5F5">
            <wp:extent cx="5274310" cy="253492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97337" w14:textId="77777777" w:rsidR="000F4F16" w:rsidRDefault="001A4978">
      <w:pPr>
        <w:rPr>
          <w:b/>
          <w:bCs/>
        </w:rPr>
      </w:pPr>
      <w:r>
        <w:rPr>
          <w:rFonts w:hint="eastAsia"/>
          <w:b/>
          <w:bCs/>
        </w:rPr>
        <w:t>成本中心：生产技术部</w:t>
      </w:r>
    </w:p>
    <w:p w14:paraId="5BC607F5" w14:textId="77777777" w:rsidR="000F4F16" w:rsidRDefault="001A4978">
      <w:r>
        <w:rPr>
          <w:rFonts w:hint="eastAsia"/>
        </w:rPr>
        <w:t>生产技术部作为生产指导部门，主要负责的事项有研发项目、</w:t>
      </w:r>
      <w:proofErr w:type="gramStart"/>
      <w:r>
        <w:rPr>
          <w:rFonts w:hint="eastAsia"/>
        </w:rPr>
        <w:t>产线建设项目</w:t>
      </w:r>
      <w:proofErr w:type="gramEnd"/>
      <w:r>
        <w:rPr>
          <w:rFonts w:hint="eastAsia"/>
        </w:rPr>
        <w:t>、生产线技术支持。生产技术部月末会提供本部门的总工时，按研发项目、建设项目、</w:t>
      </w:r>
      <w:proofErr w:type="gramStart"/>
      <w:r>
        <w:rPr>
          <w:rFonts w:hint="eastAsia"/>
        </w:rPr>
        <w:t>产线支持</w:t>
      </w:r>
      <w:proofErr w:type="gramEnd"/>
      <w:r>
        <w:rPr>
          <w:rFonts w:hint="eastAsia"/>
        </w:rPr>
        <w:t>所占的比例，将已归集的总费用按此分摊转出到相应的</w:t>
      </w:r>
      <w:commentRangeStart w:id="4"/>
      <w:r>
        <w:rPr>
          <w:rFonts w:hint="eastAsia"/>
        </w:rPr>
        <w:t>研发项目和建设项目的在</w:t>
      </w:r>
      <w:commentRangeEnd w:id="4"/>
      <w:r w:rsidR="00513AFE">
        <w:rPr>
          <w:rStyle w:val="a7"/>
        </w:rPr>
        <w:commentReference w:id="4"/>
      </w:r>
      <w:r>
        <w:rPr>
          <w:rFonts w:hint="eastAsia"/>
        </w:rPr>
        <w:t>建工程中。</w:t>
      </w:r>
      <w:r>
        <w:rPr>
          <w:noProof/>
        </w:rPr>
        <w:drawing>
          <wp:inline distT="0" distB="0" distL="114300" distR="114300" wp14:anchorId="612A637A" wp14:editId="32373615">
            <wp:extent cx="5265420" cy="3329305"/>
            <wp:effectExtent l="0" t="0" r="1143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C200A" w14:textId="77777777" w:rsidR="000F4F16" w:rsidRDefault="000F4F16"/>
    <w:p w14:paraId="52D5F7E6" w14:textId="77777777" w:rsidR="000F4F16" w:rsidRDefault="001A4978">
      <w:r>
        <w:rPr>
          <w:rFonts w:hint="eastAsia"/>
        </w:rPr>
        <w:t>转出后</w:t>
      </w:r>
      <w:commentRangeStart w:id="5"/>
      <w:r>
        <w:rPr>
          <w:rFonts w:hint="eastAsia"/>
        </w:rPr>
        <w:t>剩余</w:t>
      </w:r>
      <w:commentRangeEnd w:id="5"/>
      <w:r w:rsidR="00DF170A">
        <w:rPr>
          <w:rStyle w:val="a7"/>
        </w:rPr>
        <w:commentReference w:id="5"/>
      </w:r>
      <w:r>
        <w:rPr>
          <w:rFonts w:hint="eastAsia"/>
        </w:rPr>
        <w:t>的制造费用，应</w:t>
      </w:r>
      <w:proofErr w:type="gramStart"/>
      <w:r>
        <w:rPr>
          <w:rFonts w:hint="eastAsia"/>
        </w:rPr>
        <w:t>由产线所</w:t>
      </w:r>
      <w:proofErr w:type="gramEnd"/>
      <w:r>
        <w:rPr>
          <w:rFonts w:hint="eastAsia"/>
        </w:rPr>
        <w:t>耗用的工时来承担。在系统里录入的工时费用，作为</w:t>
      </w:r>
      <w:proofErr w:type="gramStart"/>
      <w:r>
        <w:rPr>
          <w:rFonts w:hint="eastAsia"/>
        </w:rPr>
        <w:t>各产线分摊</w:t>
      </w:r>
      <w:proofErr w:type="gramEnd"/>
      <w:r>
        <w:rPr>
          <w:rFonts w:hint="eastAsia"/>
        </w:rPr>
        <w:t>剩余制造费用的依据。</w:t>
      </w:r>
    </w:p>
    <w:p w14:paraId="75940B57" w14:textId="77777777" w:rsidR="000F4F16" w:rsidRDefault="001A4978">
      <w:pPr>
        <w:jc w:val="left"/>
      </w:pPr>
      <w:r>
        <w:rPr>
          <w:noProof/>
        </w:rPr>
        <w:lastRenderedPageBreak/>
        <w:drawing>
          <wp:inline distT="0" distB="0" distL="114300" distR="114300" wp14:anchorId="0B2299A6" wp14:editId="496D3CDC">
            <wp:extent cx="5266055" cy="1634490"/>
            <wp:effectExtent l="0" t="0" r="1079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63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4122C" w14:textId="77777777" w:rsidR="000F4F16" w:rsidRDefault="000F4F16"/>
    <w:p w14:paraId="24BA0EB5" w14:textId="77777777" w:rsidR="000F4F16" w:rsidRDefault="000F4F16">
      <w:pPr>
        <w:rPr>
          <w:b/>
          <w:bCs/>
        </w:rPr>
      </w:pPr>
    </w:p>
    <w:p w14:paraId="10D2FEBD" w14:textId="77777777" w:rsidR="000F4F16" w:rsidRDefault="001A4978">
      <w:pPr>
        <w:jc w:val="left"/>
        <w:rPr>
          <w:b/>
          <w:bCs/>
        </w:rPr>
      </w:pPr>
      <w:r>
        <w:rPr>
          <w:rFonts w:hint="eastAsia"/>
          <w:b/>
          <w:bCs/>
        </w:rPr>
        <w:t>成本中心：</w:t>
      </w:r>
      <w:r>
        <w:rPr>
          <w:rFonts w:hint="eastAsia"/>
          <w:b/>
          <w:bCs/>
        </w:rPr>
        <w:t>SQE</w:t>
      </w:r>
    </w:p>
    <w:p w14:paraId="098348FE" w14:textId="10D2B2C1" w:rsidR="000F4F16" w:rsidRDefault="001A4978">
      <w:r>
        <w:rPr>
          <w:rFonts w:hint="eastAsia"/>
        </w:rPr>
        <w:t>供应商质量管理相关的费用归集到</w:t>
      </w:r>
      <w:proofErr w:type="gramStart"/>
      <w:r>
        <w:rPr>
          <w:rFonts w:hint="eastAsia"/>
        </w:rPr>
        <w:t>该成本</w:t>
      </w:r>
      <w:proofErr w:type="gramEnd"/>
      <w:r>
        <w:rPr>
          <w:rFonts w:hint="eastAsia"/>
        </w:rPr>
        <w:t>中心，主要</w:t>
      </w:r>
      <w:proofErr w:type="gramStart"/>
      <w:r>
        <w:rPr>
          <w:rFonts w:hint="eastAsia"/>
        </w:rPr>
        <w:t>归集驻供应商质</w:t>
      </w:r>
      <w:proofErr w:type="gramEnd"/>
      <w:r>
        <w:rPr>
          <w:rFonts w:hint="eastAsia"/>
        </w:rPr>
        <w:t>量相关人工及费用，该费</w:t>
      </w:r>
      <w:r w:rsidR="00832D36">
        <w:rPr>
          <w:rFonts w:hint="eastAsia"/>
        </w:rPr>
        <w:t>用</w:t>
      </w:r>
      <w:r>
        <w:rPr>
          <w:rFonts w:hint="eastAsia"/>
        </w:rPr>
        <w:t>分配标准为委外加工完工入库数量。月末</w:t>
      </w:r>
      <w:proofErr w:type="gramStart"/>
      <w:r>
        <w:rPr>
          <w:rFonts w:hint="eastAsia"/>
        </w:rPr>
        <w:t>该成本</w:t>
      </w:r>
      <w:proofErr w:type="gramEnd"/>
      <w:r>
        <w:rPr>
          <w:rFonts w:hint="eastAsia"/>
        </w:rPr>
        <w:t>中心归集的费用按委外加工入库单的入库数量，分配到</w:t>
      </w:r>
      <w:r w:rsidRPr="00DF17DB">
        <w:rPr>
          <w:rFonts w:hint="eastAsia"/>
          <w:highlight w:val="yellow"/>
        </w:rPr>
        <w:t>委外加工商虚拟成本中心</w:t>
      </w:r>
      <w:commentRangeStart w:id="6"/>
      <w:r>
        <w:rPr>
          <w:rFonts w:hint="eastAsia"/>
        </w:rPr>
        <w:t>去</w:t>
      </w:r>
      <w:commentRangeEnd w:id="6"/>
      <w:r w:rsidR="0050790F">
        <w:rPr>
          <w:rStyle w:val="a7"/>
        </w:rPr>
        <w:commentReference w:id="6"/>
      </w:r>
      <w:r>
        <w:rPr>
          <w:rFonts w:hint="eastAsia"/>
        </w:rPr>
        <w:t>。</w:t>
      </w:r>
    </w:p>
    <w:p w14:paraId="7E2048FC" w14:textId="1BF88076" w:rsidR="00CA5BF6" w:rsidRDefault="00CA5BF6"/>
    <w:p w14:paraId="765382F3" w14:textId="5C1AEE4B" w:rsidR="00CA5BF6" w:rsidRDefault="00CA5BF6" w:rsidP="00CA5BF6">
      <w:pPr>
        <w:jc w:val="left"/>
        <w:rPr>
          <w:b/>
          <w:bCs/>
        </w:rPr>
      </w:pPr>
      <w:r>
        <w:rPr>
          <w:rFonts w:hint="eastAsia"/>
          <w:b/>
          <w:bCs/>
        </w:rPr>
        <w:t>成本中心：</w:t>
      </w:r>
      <w:r>
        <w:rPr>
          <w:b/>
          <w:bCs/>
        </w:rPr>
        <w:t>C</w:t>
      </w:r>
      <w:r>
        <w:rPr>
          <w:rFonts w:hint="eastAsia"/>
          <w:b/>
          <w:bCs/>
        </w:rPr>
        <w:t>QE</w:t>
      </w:r>
    </w:p>
    <w:p w14:paraId="2764E1AC" w14:textId="689B69A4" w:rsidR="00CA5BF6" w:rsidRDefault="00CA5BF6">
      <w:pPr>
        <w:rPr>
          <w:rFonts w:hint="eastAsia"/>
        </w:rPr>
      </w:pPr>
      <w:r>
        <w:rPr>
          <w:rFonts w:hint="eastAsia"/>
        </w:rPr>
        <w:t>客户</w:t>
      </w:r>
      <w:r>
        <w:rPr>
          <w:rFonts w:hint="eastAsia"/>
        </w:rPr>
        <w:t>质量管理相关的费用归集到</w:t>
      </w:r>
      <w:proofErr w:type="gramStart"/>
      <w:r>
        <w:rPr>
          <w:rFonts w:hint="eastAsia"/>
        </w:rPr>
        <w:t>该成本</w:t>
      </w:r>
      <w:proofErr w:type="gramEnd"/>
      <w:r>
        <w:rPr>
          <w:rFonts w:hint="eastAsia"/>
        </w:rPr>
        <w:t>中心，主要</w:t>
      </w:r>
      <w:proofErr w:type="gramStart"/>
      <w:r>
        <w:rPr>
          <w:rFonts w:hint="eastAsia"/>
        </w:rPr>
        <w:t>归集驻</w:t>
      </w:r>
      <w:r>
        <w:rPr>
          <w:rFonts w:hint="eastAsia"/>
        </w:rPr>
        <w:t>客户</w:t>
      </w:r>
      <w:proofErr w:type="gramEnd"/>
      <w:r>
        <w:rPr>
          <w:rFonts w:hint="eastAsia"/>
        </w:rPr>
        <w:t>质量相关人工及费用，该费用分配标准为委外加工完工入库数量。月末</w:t>
      </w:r>
      <w:proofErr w:type="gramStart"/>
      <w:r>
        <w:rPr>
          <w:rFonts w:hint="eastAsia"/>
        </w:rPr>
        <w:t>该成本</w:t>
      </w:r>
      <w:proofErr w:type="gramEnd"/>
      <w:r>
        <w:rPr>
          <w:rFonts w:hint="eastAsia"/>
        </w:rPr>
        <w:t>中心归集的费用按委外加工入库单的入库数量，分配到</w:t>
      </w:r>
      <w:r w:rsidRPr="00DF17DB">
        <w:rPr>
          <w:rFonts w:hint="eastAsia"/>
          <w:highlight w:val="yellow"/>
        </w:rPr>
        <w:t>委外加工商虚拟成本中心</w:t>
      </w:r>
      <w:commentRangeStart w:id="7"/>
      <w:r>
        <w:rPr>
          <w:rFonts w:hint="eastAsia"/>
        </w:rPr>
        <w:t>去</w:t>
      </w:r>
      <w:commentRangeEnd w:id="7"/>
      <w:r>
        <w:rPr>
          <w:rStyle w:val="a7"/>
        </w:rPr>
        <w:commentReference w:id="7"/>
      </w:r>
      <w:r>
        <w:rPr>
          <w:rFonts w:hint="eastAsia"/>
        </w:rPr>
        <w:t>。</w:t>
      </w:r>
    </w:p>
    <w:p w14:paraId="0C93F1D2" w14:textId="77777777" w:rsidR="000F4F16" w:rsidRDefault="000F4F16"/>
    <w:p w14:paraId="22B0CBF3" w14:textId="44AA114D" w:rsidR="000F4F16" w:rsidRDefault="001A4978">
      <w:pPr>
        <w:rPr>
          <w:b/>
          <w:bCs/>
        </w:rPr>
      </w:pPr>
      <w:r>
        <w:rPr>
          <w:rFonts w:hint="eastAsia"/>
          <w:b/>
          <w:bCs/>
        </w:rPr>
        <w:t>成本中心：仓储物流</w:t>
      </w:r>
    </w:p>
    <w:p w14:paraId="738CE7C4" w14:textId="06D95539" w:rsidR="000F4F16" w:rsidRDefault="001A4978">
      <w:r>
        <w:rPr>
          <w:rFonts w:hint="eastAsia"/>
        </w:rPr>
        <w:t>制造费用中的仓储物流费用，从公司发往委外加工商的物流费用</w:t>
      </w:r>
      <w:r w:rsidR="00CA5BF6">
        <w:rPr>
          <w:rFonts w:hint="eastAsia"/>
        </w:rPr>
        <w:t>这一部分</w:t>
      </w:r>
      <w:r>
        <w:rPr>
          <w:rFonts w:hint="eastAsia"/>
        </w:rPr>
        <w:t>，由于该费用既不属于采购相关</w:t>
      </w:r>
      <w:bookmarkStart w:id="8" w:name="_GoBack"/>
      <w:bookmarkEnd w:id="8"/>
      <w:r>
        <w:rPr>
          <w:rFonts w:hint="eastAsia"/>
        </w:rPr>
        <w:t>费用，无法归集到采购材料成本中，也不属于销售运费，也无法归集到销售费用中，所以在此处单独归于制造费用，按委外加工入库单的入库数量，分配到委外加工商虚拟成本中心去。</w:t>
      </w:r>
    </w:p>
    <w:p w14:paraId="5AA72F24" w14:textId="5AC86433" w:rsidR="00CA5BF6" w:rsidRDefault="00CA5BF6"/>
    <w:p w14:paraId="54B8D67D" w14:textId="6B67235F" w:rsidR="00CA5BF6" w:rsidRDefault="00CA5BF6">
      <w:pPr>
        <w:rPr>
          <w:b/>
          <w:bCs/>
        </w:rPr>
      </w:pPr>
      <w:r w:rsidRPr="00CA5BF6">
        <w:rPr>
          <w:rFonts w:hint="eastAsia"/>
          <w:b/>
          <w:bCs/>
        </w:rPr>
        <w:t>成本中心：</w:t>
      </w:r>
      <w:r>
        <w:rPr>
          <w:rFonts w:hint="eastAsia"/>
          <w:b/>
          <w:bCs/>
        </w:rPr>
        <w:t>计划、仓储物流、计划物流部、仓储</w:t>
      </w:r>
    </w:p>
    <w:p w14:paraId="6EC4D956" w14:textId="2DF62C0B" w:rsidR="00CA5BF6" w:rsidRPr="005C2F90" w:rsidRDefault="00CA5BF6">
      <w:pPr>
        <w:rPr>
          <w:rFonts w:hint="eastAsia"/>
        </w:rPr>
      </w:pPr>
      <w:r w:rsidRPr="00CA5BF6">
        <w:rPr>
          <w:rFonts w:hint="eastAsia"/>
        </w:rPr>
        <w:t>公司</w:t>
      </w:r>
      <w:r w:rsidRPr="00CA5BF6">
        <w:rPr>
          <w:rFonts w:hint="eastAsia"/>
        </w:rPr>
        <w:t>库存管理和物流管理</w:t>
      </w:r>
      <w:r>
        <w:rPr>
          <w:rFonts w:hint="eastAsia"/>
        </w:rPr>
        <w:t>相关的费用归集到这些成本中心，费用分配标准为</w:t>
      </w:r>
      <w:r w:rsidRPr="005C2F90">
        <w:rPr>
          <w:rFonts w:hint="eastAsia"/>
        </w:rPr>
        <w:t>人员实</w:t>
      </w:r>
      <w:proofErr w:type="gramStart"/>
      <w:r w:rsidRPr="005C2F90">
        <w:rPr>
          <w:rFonts w:hint="eastAsia"/>
        </w:rPr>
        <w:t>作工</w:t>
      </w:r>
      <w:proofErr w:type="gramEnd"/>
      <w:r w:rsidRPr="005C2F90">
        <w:rPr>
          <w:rFonts w:hint="eastAsia"/>
        </w:rPr>
        <w:t>时，按照</w:t>
      </w:r>
      <w:r w:rsidR="005C2F90" w:rsidRPr="005C2F90">
        <w:rPr>
          <w:rFonts w:hint="eastAsia"/>
        </w:rPr>
        <w:t>订单工时</w:t>
      </w:r>
      <w:proofErr w:type="gramStart"/>
      <w:r w:rsidR="005C2F90" w:rsidRPr="005C2F90">
        <w:rPr>
          <w:rFonts w:hint="eastAsia"/>
        </w:rPr>
        <w:t>在产线间</w:t>
      </w:r>
      <w:proofErr w:type="gramEnd"/>
      <w:r w:rsidR="005C2F90" w:rsidRPr="005C2F90">
        <w:rPr>
          <w:rFonts w:hint="eastAsia"/>
        </w:rPr>
        <w:t>分配。</w:t>
      </w:r>
    </w:p>
    <w:p w14:paraId="7FA436C5" w14:textId="77777777" w:rsidR="000F4F16" w:rsidRDefault="000F4F16"/>
    <w:p w14:paraId="59D62B69" w14:textId="77777777" w:rsidR="000F4F16" w:rsidRDefault="001A4978"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辅助生产成本中心费用分配</w:t>
      </w:r>
    </w:p>
    <w:p w14:paraId="084C4120" w14:textId="77777777" w:rsidR="000F4F16" w:rsidRDefault="001A4978">
      <w:r>
        <w:rPr>
          <w:noProof/>
        </w:rPr>
        <w:drawing>
          <wp:inline distT="0" distB="0" distL="114300" distR="114300" wp14:anchorId="7EC4AFAA" wp14:editId="5A94149A">
            <wp:extent cx="5269230" cy="1519555"/>
            <wp:effectExtent l="0" t="0" r="7620" b="444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1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B2444" w14:textId="77777777" w:rsidR="000F4F16" w:rsidRDefault="001A4978">
      <w:pPr>
        <w:jc w:val="left"/>
      </w:pPr>
      <w:r>
        <w:rPr>
          <w:rFonts w:hint="eastAsia"/>
        </w:rPr>
        <w:t>以上四个为设备动力部下属部门，为部门属性为辅助生产车间，单独建立四个成本中心，归集各自费用，按</w:t>
      </w:r>
      <w:proofErr w:type="gramStart"/>
      <w:r>
        <w:rPr>
          <w:rFonts w:hint="eastAsia"/>
        </w:rPr>
        <w:t>该成本</w:t>
      </w:r>
      <w:proofErr w:type="gramEnd"/>
      <w:r>
        <w:rPr>
          <w:rFonts w:hint="eastAsia"/>
        </w:rPr>
        <w:t>中心为</w:t>
      </w:r>
      <w:proofErr w:type="gramStart"/>
      <w:r>
        <w:rPr>
          <w:rFonts w:hint="eastAsia"/>
        </w:rPr>
        <w:t>各条产线提</w:t>
      </w:r>
      <w:proofErr w:type="gramEnd"/>
      <w:r>
        <w:rPr>
          <w:rFonts w:hint="eastAsia"/>
        </w:rPr>
        <w:t>供</w:t>
      </w:r>
      <w:commentRangeStart w:id="9"/>
      <w:r>
        <w:rPr>
          <w:rFonts w:hint="eastAsia"/>
        </w:rPr>
        <w:t>水、电、气、压缩空气、液氧用量</w:t>
      </w:r>
      <w:commentRangeEnd w:id="9"/>
      <w:r w:rsidR="00D77331">
        <w:rPr>
          <w:rStyle w:val="a7"/>
        </w:rPr>
        <w:commentReference w:id="9"/>
      </w:r>
      <w:r>
        <w:rPr>
          <w:rFonts w:hint="eastAsia"/>
        </w:rPr>
        <w:t>分配其费用到</w:t>
      </w:r>
      <w:proofErr w:type="gramStart"/>
      <w:r>
        <w:rPr>
          <w:rFonts w:hint="eastAsia"/>
        </w:rPr>
        <w:t>各产线</w:t>
      </w:r>
      <w:proofErr w:type="gramEnd"/>
      <w:r>
        <w:rPr>
          <w:rFonts w:hint="eastAsia"/>
        </w:rPr>
        <w:t>中。</w:t>
      </w:r>
      <w:proofErr w:type="gramStart"/>
      <w:r>
        <w:rPr>
          <w:rFonts w:hint="eastAsia"/>
        </w:rPr>
        <w:t>该成本</w:t>
      </w:r>
      <w:proofErr w:type="gramEnd"/>
      <w:r>
        <w:rPr>
          <w:rFonts w:hint="eastAsia"/>
        </w:rPr>
        <w:t>中心</w:t>
      </w:r>
      <w:r w:rsidRPr="0050790F">
        <w:rPr>
          <w:rFonts w:hint="eastAsia"/>
          <w:highlight w:val="yellow"/>
        </w:rPr>
        <w:t>仅归集发生的人工及费用</w:t>
      </w:r>
      <w:r>
        <w:rPr>
          <w:rFonts w:hint="eastAsia"/>
        </w:rPr>
        <w:t>，</w:t>
      </w:r>
      <w:commentRangeStart w:id="10"/>
      <w:r>
        <w:rPr>
          <w:rFonts w:hint="eastAsia"/>
        </w:rPr>
        <w:t>不包含水电气、液氧本身的费用</w:t>
      </w:r>
      <w:commentRangeEnd w:id="10"/>
      <w:r w:rsidR="006D7C8C">
        <w:rPr>
          <w:rStyle w:val="a7"/>
        </w:rPr>
        <w:commentReference w:id="10"/>
      </w:r>
      <w:r>
        <w:rPr>
          <w:rFonts w:hint="eastAsia"/>
        </w:rPr>
        <w:t>，水电气在收到发票时，按设备动力部提供</w:t>
      </w:r>
      <w:commentRangeStart w:id="11"/>
      <w:r>
        <w:rPr>
          <w:rFonts w:hint="eastAsia"/>
        </w:rPr>
        <w:t>各部用量直接进入</w:t>
      </w:r>
      <w:proofErr w:type="gramStart"/>
      <w:r>
        <w:rPr>
          <w:rFonts w:hint="eastAsia"/>
        </w:rPr>
        <w:t>相应产线</w:t>
      </w:r>
      <w:proofErr w:type="gramEnd"/>
      <w:r>
        <w:rPr>
          <w:rFonts w:hint="eastAsia"/>
        </w:rPr>
        <w:t>的制造费用</w:t>
      </w:r>
      <w:commentRangeEnd w:id="11"/>
      <w:r w:rsidR="003F1561">
        <w:rPr>
          <w:rStyle w:val="a7"/>
        </w:rPr>
        <w:commentReference w:id="11"/>
      </w:r>
      <w:r>
        <w:rPr>
          <w:rFonts w:hint="eastAsia"/>
        </w:rPr>
        <w:t>，液氧按</w:t>
      </w:r>
      <w:proofErr w:type="gramStart"/>
      <w:r>
        <w:rPr>
          <w:rFonts w:hint="eastAsia"/>
        </w:rPr>
        <w:t>各产线</w:t>
      </w:r>
      <w:proofErr w:type="gramEnd"/>
      <w:r>
        <w:rPr>
          <w:rFonts w:hint="eastAsia"/>
        </w:rPr>
        <w:t>的</w:t>
      </w:r>
      <w:r>
        <w:rPr>
          <w:rFonts w:hint="eastAsia"/>
        </w:rPr>
        <w:lastRenderedPageBreak/>
        <w:t>实际用量（其它出库单）直接归集到各产线。</w:t>
      </w:r>
    </w:p>
    <w:p w14:paraId="595B3505" w14:textId="77777777" w:rsidR="000F4F16" w:rsidRDefault="001A4978">
      <w:pPr>
        <w:jc w:val="left"/>
      </w:pPr>
      <w:r>
        <w:rPr>
          <w:noProof/>
        </w:rPr>
        <w:drawing>
          <wp:inline distT="0" distB="0" distL="114300" distR="114300" wp14:anchorId="7DE73DEB" wp14:editId="2B3F68BE">
            <wp:extent cx="5264150" cy="3376295"/>
            <wp:effectExtent l="0" t="0" r="12700" b="1460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37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DE573" w14:textId="77777777" w:rsidR="000F4F16" w:rsidRDefault="000F4F16">
      <w:pPr>
        <w:jc w:val="left"/>
      </w:pPr>
    </w:p>
    <w:p w14:paraId="7F281E14" w14:textId="77777777" w:rsidR="000F4F16" w:rsidRDefault="001A4978">
      <w:pPr>
        <w:numPr>
          <w:ilvl w:val="0"/>
          <w:numId w:val="1"/>
        </w:numPr>
        <w:jc w:val="left"/>
        <w:rPr>
          <w:b/>
          <w:bCs/>
        </w:rPr>
      </w:pPr>
      <w:r>
        <w:rPr>
          <w:rFonts w:hint="eastAsia"/>
          <w:b/>
          <w:bCs/>
        </w:rPr>
        <w:t>基本生产成本中心费用分配</w:t>
      </w:r>
    </w:p>
    <w:p w14:paraId="4116D309" w14:textId="77777777" w:rsidR="000F4F16" w:rsidRDefault="001A4978">
      <w:pPr>
        <w:ind w:firstLineChars="200" w:firstLine="420"/>
        <w:jc w:val="left"/>
      </w:pPr>
      <w:r>
        <w:rPr>
          <w:rFonts w:hint="eastAsia"/>
        </w:rPr>
        <w:t>各基本生产成本中心费用分配主要是指</w:t>
      </w:r>
      <w:proofErr w:type="gramStart"/>
      <w:r>
        <w:rPr>
          <w:rFonts w:hint="eastAsia"/>
        </w:rPr>
        <w:t>该成本</w:t>
      </w:r>
      <w:proofErr w:type="gramEnd"/>
      <w:r>
        <w:rPr>
          <w:rFonts w:hint="eastAsia"/>
        </w:rPr>
        <w:t>中心的订单内分配，除</w:t>
      </w:r>
      <w:r w:rsidRPr="000D55ED">
        <w:rPr>
          <w:rFonts w:hint="eastAsia"/>
          <w:highlight w:val="yellow"/>
        </w:rPr>
        <w:t>直接材料以外</w:t>
      </w:r>
      <w:r>
        <w:rPr>
          <w:rFonts w:hint="eastAsia"/>
        </w:rPr>
        <w:t>的所有费用项目均按此分摊，折旧按机器实</w:t>
      </w:r>
      <w:proofErr w:type="gramStart"/>
      <w:r>
        <w:rPr>
          <w:rFonts w:hint="eastAsia"/>
        </w:rPr>
        <w:t>作</w:t>
      </w:r>
      <w:proofErr w:type="gramEnd"/>
      <w:r>
        <w:rPr>
          <w:rFonts w:hint="eastAsia"/>
        </w:rPr>
        <w:t>工时进行分摊，人工、</w:t>
      </w:r>
      <w:proofErr w:type="gramStart"/>
      <w:r>
        <w:rPr>
          <w:rFonts w:hint="eastAsia"/>
        </w:rPr>
        <w:t>燃动</w:t>
      </w:r>
      <w:proofErr w:type="gramEnd"/>
      <w:r>
        <w:rPr>
          <w:rFonts w:hint="eastAsia"/>
        </w:rPr>
        <w:t>等费用均按人员实</w:t>
      </w:r>
      <w:proofErr w:type="gramStart"/>
      <w:r>
        <w:rPr>
          <w:rFonts w:hint="eastAsia"/>
        </w:rPr>
        <w:t>作</w:t>
      </w:r>
      <w:proofErr w:type="gramEnd"/>
      <w:r>
        <w:rPr>
          <w:rFonts w:hint="eastAsia"/>
        </w:rPr>
        <w:t>工时进行分摊。</w:t>
      </w:r>
    </w:p>
    <w:p w14:paraId="23AADE28" w14:textId="77777777" w:rsidR="000F4F16" w:rsidRDefault="001A4978">
      <w:pPr>
        <w:jc w:val="left"/>
      </w:pPr>
      <w:r>
        <w:rPr>
          <w:noProof/>
        </w:rPr>
        <w:drawing>
          <wp:inline distT="0" distB="0" distL="114300" distR="114300" wp14:anchorId="3AA20AFA" wp14:editId="758BFD5F">
            <wp:extent cx="5271135" cy="2805430"/>
            <wp:effectExtent l="0" t="0" r="5715" b="1397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96EDC" w14:textId="77777777" w:rsidR="000F4F16" w:rsidRDefault="000F4F16">
      <w:pPr>
        <w:jc w:val="left"/>
      </w:pPr>
    </w:p>
    <w:p w14:paraId="03BECEF5" w14:textId="77777777" w:rsidR="000F4F16" w:rsidRDefault="001A4978">
      <w:pPr>
        <w:numPr>
          <w:ilvl w:val="0"/>
          <w:numId w:val="2"/>
        </w:numPr>
        <w:jc w:val="left"/>
        <w:rPr>
          <w:b/>
          <w:bCs/>
        </w:rPr>
      </w:pPr>
      <w:r>
        <w:rPr>
          <w:rFonts w:hint="eastAsia"/>
          <w:b/>
          <w:bCs/>
        </w:rPr>
        <w:t>在产品分配标准设置</w:t>
      </w:r>
    </w:p>
    <w:p w14:paraId="4A16492C" w14:textId="77777777" w:rsidR="000F4F16" w:rsidRDefault="000F4F16">
      <w:pPr>
        <w:ind w:firstLineChars="200" w:firstLine="420"/>
        <w:jc w:val="left"/>
      </w:pPr>
    </w:p>
    <w:p w14:paraId="5401F15A" w14:textId="77777777" w:rsidR="000F4F16" w:rsidRDefault="001A4978">
      <w:pPr>
        <w:ind w:firstLineChars="200" w:firstLine="420"/>
        <w:jc w:val="left"/>
      </w:pPr>
      <w:r>
        <w:rPr>
          <w:rFonts w:hint="eastAsia"/>
        </w:rPr>
        <w:t>由于公司生产模式是连续生产，按月归集，原则上不会出现在产品，正常出现在产品的原因多半是由于质量有不确定因素，出现产品报废的可能性较大，由此采取谨慎性原则，在</w:t>
      </w:r>
      <w:r>
        <w:rPr>
          <w:rFonts w:hint="eastAsia"/>
        </w:rPr>
        <w:lastRenderedPageBreak/>
        <w:t>月末出现的在产品，仅归集直接材料费用。这样即使不合格破碎回炉返工，也不至于虚高存货碎玻璃的成本。（注意：如果当月某个订单只有投入，无任何一个合格品入库，这种情况下，该订单除直接材料以外，其它费用也会结转到在产品中，</w:t>
      </w:r>
      <w:commentRangeStart w:id="12"/>
      <w:r>
        <w:rPr>
          <w:rFonts w:hint="eastAsia"/>
        </w:rPr>
        <w:t>只有当订单中有部分合格产品入库时，才会将费用类全部摊销到合格品的成本中</w:t>
      </w:r>
      <w:commentRangeEnd w:id="12"/>
      <w:r w:rsidR="007D6EB0">
        <w:rPr>
          <w:rStyle w:val="a7"/>
        </w:rPr>
        <w:commentReference w:id="12"/>
      </w:r>
      <w:r>
        <w:rPr>
          <w:rFonts w:hint="eastAsia"/>
        </w:rPr>
        <w:t>）</w:t>
      </w:r>
    </w:p>
    <w:p w14:paraId="6994F7C3" w14:textId="77777777" w:rsidR="000F4F16" w:rsidRDefault="001A4978">
      <w:pPr>
        <w:jc w:val="left"/>
      </w:pPr>
      <w:r>
        <w:rPr>
          <w:noProof/>
        </w:rPr>
        <w:drawing>
          <wp:inline distT="0" distB="0" distL="114300" distR="114300" wp14:anchorId="16841C93" wp14:editId="6548FF01">
            <wp:extent cx="5269865" cy="2699385"/>
            <wp:effectExtent l="0" t="0" r="6985" b="571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1ED87" w14:textId="77777777" w:rsidR="000F4F16" w:rsidRDefault="000F4F16"/>
    <w:p w14:paraId="663206EB" w14:textId="77777777" w:rsidR="000F4F16" w:rsidRDefault="001A4978">
      <w:pPr>
        <w:jc w:val="left"/>
        <w:rPr>
          <w:b/>
          <w:bCs/>
        </w:rPr>
      </w:pPr>
      <w:r>
        <w:rPr>
          <w:rFonts w:hint="eastAsia"/>
          <w:b/>
          <w:bCs/>
        </w:rPr>
        <w:t>三、副产品定额成本维护</w:t>
      </w:r>
    </w:p>
    <w:p w14:paraId="28404C06" w14:textId="77777777" w:rsidR="000F4F16" w:rsidRDefault="001A4978">
      <w:pPr>
        <w:ind w:firstLine="420"/>
        <w:jc w:val="left"/>
      </w:pPr>
      <w:r>
        <w:rPr>
          <w:rFonts w:hint="eastAsia"/>
        </w:rPr>
        <w:t>在生产入库单和采购入库单（委外入库）中，会产生如生产线上的碎玻璃、委外入库的料头，</w:t>
      </w:r>
      <w:commentRangeStart w:id="13"/>
      <w:r>
        <w:rPr>
          <w:rFonts w:hint="eastAsia"/>
        </w:rPr>
        <w:t>头尾片</w:t>
      </w:r>
      <w:commentRangeEnd w:id="13"/>
      <w:r w:rsidR="006143B0">
        <w:rPr>
          <w:rStyle w:val="a7"/>
        </w:rPr>
        <w:commentReference w:id="13"/>
      </w:r>
      <w:r>
        <w:rPr>
          <w:rFonts w:hint="eastAsia"/>
        </w:rPr>
        <w:t>等，这些伴随主产品而生并无特定用途的物料定义为副产品，该批物料采取</w:t>
      </w:r>
      <w:r w:rsidRPr="006143B0">
        <w:rPr>
          <w:rFonts w:hint="eastAsia"/>
          <w:highlight w:val="yellow"/>
        </w:rPr>
        <w:t>定额成本法</w:t>
      </w:r>
      <w:r>
        <w:rPr>
          <w:rFonts w:hint="eastAsia"/>
        </w:rPr>
        <w:t>确定其价值，在同一工单内，该工单的材料成本会先扣除副产品的定额价值，剩余部分再在工单的完工产品内进行分配。自</w:t>
      </w:r>
      <w:r>
        <w:rPr>
          <w:rFonts w:hint="eastAsia"/>
        </w:rPr>
        <w:t>3</w:t>
      </w:r>
      <w:r>
        <w:rPr>
          <w:rFonts w:hint="eastAsia"/>
        </w:rPr>
        <w:t>月开始，碎玻璃取单价为</w:t>
      </w:r>
      <w:r>
        <w:rPr>
          <w:rFonts w:hint="eastAsia"/>
        </w:rPr>
        <w:t>0.01</w:t>
      </w:r>
      <w:r>
        <w:rPr>
          <w:rFonts w:hint="eastAsia"/>
        </w:rPr>
        <w:t>元</w:t>
      </w:r>
      <w:r>
        <w:rPr>
          <w:rFonts w:hint="eastAsia"/>
        </w:rPr>
        <w:t>/kg</w:t>
      </w:r>
      <w:r>
        <w:rPr>
          <w:rFonts w:hint="eastAsia"/>
        </w:rPr>
        <w:t>。在月末成本计算前，需核对当月入库的副产品种类，如有新增，需在此处维护。</w:t>
      </w:r>
    </w:p>
    <w:p w14:paraId="45B1562D" w14:textId="77777777" w:rsidR="000F4F16" w:rsidRDefault="001A4978">
      <w:pPr>
        <w:ind w:firstLine="420"/>
        <w:jc w:val="left"/>
      </w:pPr>
      <w:r>
        <w:rPr>
          <w:noProof/>
        </w:rPr>
        <w:drawing>
          <wp:inline distT="0" distB="0" distL="114300" distR="114300" wp14:anchorId="3C6BADC5" wp14:editId="09F62155">
            <wp:extent cx="5266055" cy="3274695"/>
            <wp:effectExtent l="0" t="0" r="10795" b="190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3C793" w14:textId="77777777" w:rsidR="000F4F16" w:rsidRDefault="000F4F16"/>
    <w:p w14:paraId="264C3A54" w14:textId="77777777" w:rsidR="000F4F16" w:rsidRDefault="001A4978">
      <w:r w:rsidRPr="003C710E">
        <w:rPr>
          <w:rFonts w:hint="eastAsia"/>
          <w:b/>
        </w:rPr>
        <w:t>四、</w:t>
      </w:r>
      <w:proofErr w:type="gramStart"/>
      <w:r>
        <w:rPr>
          <w:rFonts w:hint="eastAsia"/>
        </w:rPr>
        <w:t>产线生产</w:t>
      </w:r>
      <w:proofErr w:type="gramEnd"/>
      <w:r>
        <w:rPr>
          <w:rFonts w:hint="eastAsia"/>
        </w:rPr>
        <w:t>过程或者委外加工环节，在同一订单内会产生合格品、</w:t>
      </w:r>
      <w:commentRangeStart w:id="14"/>
      <w:r>
        <w:rPr>
          <w:rFonts w:hint="eastAsia"/>
        </w:rPr>
        <w:t>不合格和废品</w:t>
      </w:r>
      <w:commentRangeEnd w:id="14"/>
      <w:r w:rsidR="00781F8C">
        <w:rPr>
          <w:rStyle w:val="a7"/>
        </w:rPr>
        <w:commentReference w:id="14"/>
      </w:r>
      <w:r>
        <w:rPr>
          <w:rFonts w:hint="eastAsia"/>
        </w:rPr>
        <w:t>，工单内</w:t>
      </w:r>
      <w:r>
        <w:rPr>
          <w:rFonts w:hint="eastAsia"/>
        </w:rPr>
        <w:lastRenderedPageBreak/>
        <w:t>的成本会按此处设置的权重进行成本分配，现行设置的是主产品占</w:t>
      </w:r>
      <w:r>
        <w:rPr>
          <w:rFonts w:hint="eastAsia"/>
        </w:rPr>
        <w:t>99%</w:t>
      </w:r>
      <w:r>
        <w:rPr>
          <w:rFonts w:hint="eastAsia"/>
        </w:rPr>
        <w:t>，不合格品和废品占</w:t>
      </w:r>
      <w:r>
        <w:rPr>
          <w:rFonts w:hint="eastAsia"/>
        </w:rPr>
        <w:t>0.5%</w:t>
      </w:r>
      <w:r>
        <w:rPr>
          <w:rFonts w:hint="eastAsia"/>
        </w:rPr>
        <w:t>，仅考虑作为碎玻璃的价值。（注：根据系统逻辑，如果该订单全部为不合格品或废品的情况下，由于没有合格品来承担成本，所有的成本会进入废品和不合格品中，特别是在委外加工商环节，委外公司将所有的成品单独入库，又将所有不合格品、废品统一集中入库，这种情况下，这些不合格品会计入材料的完全成本）。</w:t>
      </w:r>
    </w:p>
    <w:p w14:paraId="55667FE2" w14:textId="77777777" w:rsidR="000F4F16" w:rsidRDefault="001A4978">
      <w:r>
        <w:rPr>
          <w:noProof/>
        </w:rPr>
        <w:drawing>
          <wp:inline distT="0" distB="0" distL="114300" distR="114300" wp14:anchorId="42696749" wp14:editId="60AC3834">
            <wp:extent cx="5261610" cy="1043305"/>
            <wp:effectExtent l="0" t="0" r="15240" b="444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04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4D2FF" w14:textId="77777777" w:rsidR="000F4F16" w:rsidRDefault="000F4F16">
      <w:pPr>
        <w:jc w:val="left"/>
      </w:pPr>
    </w:p>
    <w:p w14:paraId="635F6EEE" w14:textId="77777777" w:rsidR="000F4F16" w:rsidRPr="00C2372A" w:rsidRDefault="001A4978">
      <w:pPr>
        <w:jc w:val="left"/>
        <w:rPr>
          <w:b/>
        </w:rPr>
      </w:pPr>
      <w:r w:rsidRPr="00C2372A">
        <w:rPr>
          <w:rFonts w:hint="eastAsia"/>
          <w:b/>
        </w:rPr>
        <w:t>五、成本项目匹配方案</w:t>
      </w:r>
    </w:p>
    <w:p w14:paraId="5F2F88AF" w14:textId="77777777" w:rsidR="000F4F16" w:rsidRDefault="001A4978">
      <w:pPr>
        <w:ind w:firstLineChars="200" w:firstLine="420"/>
        <w:jc w:val="left"/>
      </w:pPr>
      <w:r>
        <w:rPr>
          <w:rFonts w:hint="eastAsia"/>
        </w:rPr>
        <w:t>公司</w:t>
      </w:r>
      <w:proofErr w:type="gramStart"/>
      <w:r>
        <w:rPr>
          <w:rFonts w:hint="eastAsia"/>
        </w:rPr>
        <w:t>内成本</w:t>
      </w:r>
      <w:proofErr w:type="gramEnd"/>
      <w:r>
        <w:rPr>
          <w:rFonts w:hint="eastAsia"/>
        </w:rPr>
        <w:t>结转是按费用项目分项结转，成本项目匹配方案主要用于成本计算单分类成本大项。</w:t>
      </w:r>
    </w:p>
    <w:p w14:paraId="3D9B94D0" w14:textId="77777777" w:rsidR="000F4F16" w:rsidRDefault="001A4978">
      <w:pPr>
        <w:jc w:val="left"/>
      </w:pPr>
      <w:r>
        <w:rPr>
          <w:noProof/>
        </w:rPr>
        <w:drawing>
          <wp:inline distT="0" distB="0" distL="114300" distR="114300" wp14:anchorId="49F5172E" wp14:editId="5A8715F4">
            <wp:extent cx="5272405" cy="1005840"/>
            <wp:effectExtent l="0" t="0" r="4445" b="381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8D757" w14:textId="77777777" w:rsidR="000F4F16" w:rsidRDefault="000F4F16">
      <w:pPr>
        <w:jc w:val="left"/>
      </w:pPr>
    </w:p>
    <w:p w14:paraId="2C59EE09" w14:textId="77777777" w:rsidR="000F4F16" w:rsidRDefault="000F4F16">
      <w:pPr>
        <w:jc w:val="left"/>
      </w:pPr>
    </w:p>
    <w:p w14:paraId="110DA969" w14:textId="77777777" w:rsidR="000F4F16" w:rsidRPr="003C710E" w:rsidRDefault="001A4978">
      <w:pPr>
        <w:numPr>
          <w:ilvl w:val="0"/>
          <w:numId w:val="3"/>
        </w:numPr>
        <w:jc w:val="left"/>
        <w:rPr>
          <w:b/>
        </w:rPr>
      </w:pPr>
      <w:r w:rsidRPr="003C710E">
        <w:rPr>
          <w:rFonts w:hint="eastAsia"/>
          <w:b/>
        </w:rPr>
        <w:t>生产订单内材料计算规则</w:t>
      </w:r>
    </w:p>
    <w:p w14:paraId="5428E853" w14:textId="0CCEE470" w:rsidR="000F4F16" w:rsidRDefault="001A4978">
      <w:pPr>
        <w:jc w:val="left"/>
      </w:pPr>
      <w:r>
        <w:rPr>
          <w:rFonts w:hint="eastAsia"/>
        </w:rPr>
        <w:t>生产订单内（单行内）材料是按</w:t>
      </w:r>
      <w:r>
        <w:rPr>
          <w:rFonts w:hint="eastAsia"/>
        </w:rPr>
        <w:t>BOM</w:t>
      </w:r>
      <w:r>
        <w:rPr>
          <w:rFonts w:hint="eastAsia"/>
        </w:rPr>
        <w:t>表（用料清单）计算入库产品材料成本，多余的材料在关闭订单期间最后一笔入库产品中分摊。这和我们通常所想的材料在该订单入库产品平均分摊有差异，原因是如果出现订单跨月及分次领料中，会造成计算差异。例如：订单下</w:t>
      </w:r>
      <w:r>
        <w:rPr>
          <w:rFonts w:hint="eastAsia"/>
        </w:rPr>
        <w:t>100</w:t>
      </w:r>
      <w:r>
        <w:rPr>
          <w:rFonts w:hint="eastAsia"/>
        </w:rPr>
        <w:t>个，本月领料</w:t>
      </w:r>
      <w:r>
        <w:rPr>
          <w:rFonts w:hint="eastAsia"/>
        </w:rPr>
        <w:t>1000</w:t>
      </w:r>
      <w:r>
        <w:rPr>
          <w:rFonts w:hint="eastAsia"/>
        </w:rPr>
        <w:t>元（对应</w:t>
      </w:r>
      <w:r>
        <w:rPr>
          <w:rFonts w:hint="eastAsia"/>
        </w:rPr>
        <w:t>50</w:t>
      </w:r>
      <w:r>
        <w:rPr>
          <w:rFonts w:hint="eastAsia"/>
        </w:rPr>
        <w:t>个产品的领料），产品</w:t>
      </w:r>
      <w:commentRangeStart w:id="15"/>
      <w:r>
        <w:rPr>
          <w:rFonts w:hint="eastAsia"/>
        </w:rPr>
        <w:t>入库</w:t>
      </w:r>
      <w:commentRangeEnd w:id="15"/>
      <w:r w:rsidR="00E05A31">
        <w:rPr>
          <w:rStyle w:val="a7"/>
        </w:rPr>
        <w:commentReference w:id="15"/>
      </w:r>
      <w:r>
        <w:rPr>
          <w:rFonts w:hint="eastAsia"/>
        </w:rPr>
        <w:t>30</w:t>
      </w:r>
      <w:r>
        <w:rPr>
          <w:rFonts w:hint="eastAsia"/>
        </w:rPr>
        <w:t>个，在产品</w:t>
      </w:r>
      <w:r>
        <w:rPr>
          <w:rFonts w:hint="eastAsia"/>
        </w:rPr>
        <w:t>70</w:t>
      </w:r>
      <w:r>
        <w:rPr>
          <w:rFonts w:hint="eastAsia"/>
        </w:rPr>
        <w:t>个，如按平均领料计算，则系统用</w:t>
      </w:r>
      <w:r>
        <w:rPr>
          <w:rFonts w:hint="eastAsia"/>
        </w:rPr>
        <w:t>1000</w:t>
      </w:r>
      <w:r>
        <w:rPr>
          <w:rFonts w:hint="eastAsia"/>
        </w:rPr>
        <w:t>元</w:t>
      </w:r>
      <w:r>
        <w:rPr>
          <w:rFonts w:hint="eastAsia"/>
        </w:rPr>
        <w:t>/100</w:t>
      </w:r>
      <w:r>
        <w:rPr>
          <w:rFonts w:hint="eastAsia"/>
        </w:rPr>
        <w:t>个</w:t>
      </w:r>
      <w:r>
        <w:rPr>
          <w:rFonts w:hint="eastAsia"/>
        </w:rPr>
        <w:t>*30</w:t>
      </w:r>
      <w:r>
        <w:rPr>
          <w:rFonts w:hint="eastAsia"/>
        </w:rPr>
        <w:t>个产品，则就会产生该</w:t>
      </w:r>
      <w:r>
        <w:rPr>
          <w:rFonts w:hint="eastAsia"/>
        </w:rPr>
        <w:t>30</w:t>
      </w:r>
      <w:r>
        <w:rPr>
          <w:rFonts w:hint="eastAsia"/>
        </w:rPr>
        <w:t>个产品少计了材料成本。</w:t>
      </w:r>
    </w:p>
    <w:p w14:paraId="4065A76C" w14:textId="77777777" w:rsidR="000F4F16" w:rsidRDefault="000F4F16">
      <w:pPr>
        <w:jc w:val="left"/>
      </w:pPr>
    </w:p>
    <w:sectPr w:rsidR="000F4F16">
      <w:footerReference w:type="default" r:id="rId2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章玲" w:date="2024-09-12T11:12:00Z" w:initials="章玲">
    <w:p w14:paraId="4BC3DAD4" w14:textId="77777777" w:rsidR="00AA101C" w:rsidRDefault="00AA101C">
      <w:pPr>
        <w:pStyle w:val="a8"/>
      </w:pPr>
      <w:r>
        <w:rPr>
          <w:rStyle w:val="a7"/>
        </w:rPr>
        <w:annotationRef/>
      </w:r>
      <w:r w:rsidR="00EA7C45">
        <w:rPr>
          <w:rFonts w:hint="eastAsia"/>
        </w:rPr>
        <w:t>品质管理部的费用包括</w:t>
      </w:r>
      <w:proofErr w:type="gramStart"/>
      <w:r w:rsidR="00EA7C45">
        <w:rPr>
          <w:rFonts w:hint="eastAsia"/>
        </w:rPr>
        <w:t>品控组的</w:t>
      </w:r>
      <w:proofErr w:type="gramEnd"/>
      <w:r w:rsidR="00EA7C45">
        <w:rPr>
          <w:rFonts w:hint="eastAsia"/>
        </w:rPr>
        <w:t>费用吗？</w:t>
      </w:r>
    </w:p>
  </w:comment>
  <w:comment w:id="1" w:author="章玲" w:date="2024-09-12T11:21:00Z" w:initials="章玲">
    <w:p w14:paraId="33AED99F" w14:textId="77777777" w:rsidR="00EA7C45" w:rsidRDefault="00EA7C45">
      <w:pPr>
        <w:pStyle w:val="a8"/>
      </w:pPr>
      <w:r>
        <w:rPr>
          <w:rStyle w:val="a7"/>
        </w:rPr>
        <w:annotationRef/>
      </w:r>
      <w:r>
        <w:rPr>
          <w:rFonts w:hint="eastAsia"/>
        </w:rPr>
        <w:t>图片离子筛</w:t>
      </w:r>
      <w:r>
        <w:rPr>
          <w:rFonts w:hint="eastAsia"/>
        </w:rPr>
        <w:t>1kg</w:t>
      </w:r>
      <w:r>
        <w:rPr>
          <w:rFonts w:hint="eastAsia"/>
        </w:rPr>
        <w:t>是指的一袋吗</w:t>
      </w:r>
    </w:p>
  </w:comment>
  <w:comment w:id="2" w:author="章玲" w:date="2024-09-12T16:41:00Z" w:initials="章玲">
    <w:p w14:paraId="2A946FDE" w14:textId="4CBB6AC8" w:rsidR="00EA2261" w:rsidRDefault="00EA2261">
      <w:pPr>
        <w:pStyle w:val="a8"/>
      </w:pPr>
      <w:r>
        <w:rPr>
          <w:rStyle w:val="a7"/>
        </w:rPr>
        <w:annotationRef/>
      </w:r>
      <w:r w:rsidR="00DB0131">
        <w:rPr>
          <w:rFonts w:hint="eastAsia"/>
        </w:rPr>
        <w:t>摊销到产线，</w:t>
      </w:r>
      <w:r w:rsidR="004334C9">
        <w:rPr>
          <w:rFonts w:hint="eastAsia"/>
        </w:rPr>
        <w:t>为什么又说分到部门</w:t>
      </w:r>
    </w:p>
  </w:comment>
  <w:comment w:id="3" w:author="章玲" w:date="2024-09-12T17:00:00Z" w:initials="章玲">
    <w:p w14:paraId="7682698B" w14:textId="098F5758" w:rsidR="00F75642" w:rsidRDefault="00F75642">
      <w:pPr>
        <w:pStyle w:val="a8"/>
      </w:pPr>
      <w:r>
        <w:rPr>
          <w:rStyle w:val="a7"/>
        </w:rPr>
        <w:annotationRef/>
      </w:r>
      <w:r>
        <w:rPr>
          <w:rFonts w:hint="eastAsia"/>
        </w:rPr>
        <w:t>哪种比例</w:t>
      </w:r>
    </w:p>
  </w:comment>
  <w:comment w:id="4" w:author="章玲" w:date="2024-09-12T17:22:00Z" w:initials="章玲">
    <w:p w14:paraId="4C657208" w14:textId="74E21AC8" w:rsidR="00513AFE" w:rsidRPr="00513AFE" w:rsidRDefault="00513AFE">
      <w:pPr>
        <w:pStyle w:val="a8"/>
      </w:pPr>
      <w:r>
        <w:rPr>
          <w:rStyle w:val="a7"/>
        </w:rPr>
        <w:annotationRef/>
      </w:r>
      <w:r>
        <w:t>5:3:2,   5/8  3/8</w:t>
      </w:r>
      <w:r>
        <w:rPr>
          <w:rFonts w:hint="eastAsia"/>
        </w:rPr>
        <w:t>，分摊？</w:t>
      </w:r>
    </w:p>
  </w:comment>
  <w:comment w:id="5" w:author="章玲" w:date="2024-09-12T17:27:00Z" w:initials="章玲">
    <w:p w14:paraId="1E0C9D60" w14:textId="13F1816F" w:rsidR="00DF170A" w:rsidRDefault="00DF170A">
      <w:pPr>
        <w:pStyle w:val="a8"/>
      </w:pPr>
      <w:r>
        <w:rPr>
          <w:rStyle w:val="a7"/>
        </w:rPr>
        <w:annotationRef/>
      </w:r>
      <w:r>
        <w:rPr>
          <w:rFonts w:hint="eastAsia"/>
        </w:rPr>
        <w:t>剩余？</w:t>
      </w:r>
    </w:p>
  </w:comment>
  <w:comment w:id="6" w:author="章玲" w:date="2024-09-13T09:02:00Z" w:initials="章玲">
    <w:p w14:paraId="11D1CBB4" w14:textId="76350B61" w:rsidR="0050790F" w:rsidRDefault="0050790F">
      <w:pPr>
        <w:pStyle w:val="a8"/>
      </w:pPr>
      <w:r>
        <w:rPr>
          <w:rStyle w:val="a7"/>
        </w:rPr>
        <w:annotationRef/>
      </w:r>
      <w:r>
        <w:rPr>
          <w:rFonts w:hint="eastAsia"/>
        </w:rPr>
        <w:t>虚拟成本中心什么意思</w:t>
      </w:r>
    </w:p>
  </w:comment>
  <w:comment w:id="7" w:author="章玲" w:date="2024-09-13T09:02:00Z" w:initials="章玲">
    <w:p w14:paraId="70DA03A3" w14:textId="77777777" w:rsidR="00CA5BF6" w:rsidRDefault="00CA5BF6" w:rsidP="00CA5BF6">
      <w:pPr>
        <w:pStyle w:val="a8"/>
      </w:pPr>
      <w:r>
        <w:rPr>
          <w:rStyle w:val="a7"/>
        </w:rPr>
        <w:annotationRef/>
      </w:r>
      <w:r>
        <w:rPr>
          <w:rFonts w:hint="eastAsia"/>
        </w:rPr>
        <w:t>虚拟成本中心什么意思</w:t>
      </w:r>
    </w:p>
  </w:comment>
  <w:comment w:id="9" w:author="章玲" w:date="2024-09-13T09:13:00Z" w:initials="章玲">
    <w:p w14:paraId="739EEDE1" w14:textId="1B4ED352" w:rsidR="006D7C8C" w:rsidRDefault="00D77331">
      <w:pPr>
        <w:pStyle w:val="a8"/>
      </w:pPr>
      <w:r>
        <w:rPr>
          <w:rStyle w:val="a7"/>
        </w:rPr>
        <w:annotationRef/>
      </w:r>
      <w:r w:rsidR="008E4C08">
        <w:rPr>
          <w:rFonts w:hint="eastAsia"/>
        </w:rPr>
        <w:t>气是指压缩空气吗</w:t>
      </w:r>
      <w:r w:rsidR="00BA0036">
        <w:rPr>
          <w:rFonts w:hint="eastAsia"/>
        </w:rPr>
        <w:t>，天然气，设备动力部</w:t>
      </w:r>
    </w:p>
  </w:comment>
  <w:comment w:id="10" w:author="章玲" w:date="2024-09-13T09:22:00Z" w:initials="章玲">
    <w:p w14:paraId="1EFF5A95" w14:textId="436541D6" w:rsidR="008E4C08" w:rsidRDefault="006D7C8C">
      <w:pPr>
        <w:pStyle w:val="a8"/>
      </w:pPr>
      <w:r>
        <w:rPr>
          <w:rStyle w:val="a7"/>
        </w:rPr>
        <w:annotationRef/>
      </w:r>
      <w:r>
        <w:rPr>
          <w:rFonts w:hint="eastAsia"/>
        </w:rPr>
        <w:t>费用项目的电费是啥子</w:t>
      </w:r>
      <w:r w:rsidR="00E05191">
        <w:rPr>
          <w:rFonts w:hint="eastAsia"/>
        </w:rPr>
        <w:t>，循环</w:t>
      </w:r>
    </w:p>
  </w:comment>
  <w:comment w:id="11" w:author="章玲" w:date="2024-09-13T09:24:00Z" w:initials="章玲">
    <w:p w14:paraId="5CB7B642" w14:textId="255C105F" w:rsidR="003F1561" w:rsidRDefault="003F1561">
      <w:pPr>
        <w:pStyle w:val="a8"/>
      </w:pPr>
      <w:r>
        <w:rPr>
          <w:rStyle w:val="a7"/>
        </w:rPr>
        <w:annotationRef/>
      </w:r>
      <w:r>
        <w:rPr>
          <w:rFonts w:hint="eastAsia"/>
        </w:rPr>
        <w:t>各部与</w:t>
      </w:r>
      <w:proofErr w:type="gramStart"/>
      <w:r>
        <w:rPr>
          <w:rFonts w:hint="eastAsia"/>
        </w:rPr>
        <w:t>对应产线的</w:t>
      </w:r>
      <w:proofErr w:type="gramEnd"/>
      <w:r>
        <w:rPr>
          <w:rFonts w:hint="eastAsia"/>
        </w:rPr>
        <w:t>关系</w:t>
      </w:r>
    </w:p>
  </w:comment>
  <w:comment w:id="12" w:author="章玲" w:date="2024-09-13T10:16:00Z" w:initials="章玲">
    <w:p w14:paraId="3A2E7CA9" w14:textId="2B5E5320" w:rsidR="007D6EB0" w:rsidRDefault="007D6EB0">
      <w:pPr>
        <w:pStyle w:val="a8"/>
      </w:pPr>
      <w:r>
        <w:rPr>
          <w:rStyle w:val="a7"/>
        </w:rPr>
        <w:annotationRef/>
      </w:r>
      <w:r>
        <w:rPr>
          <w:rFonts w:hint="eastAsia"/>
        </w:rPr>
        <w:t>不懂</w:t>
      </w:r>
    </w:p>
  </w:comment>
  <w:comment w:id="13" w:author="章玲" w:date="2024-09-13T10:20:00Z" w:initials="章玲">
    <w:p w14:paraId="3A9715FA" w14:textId="3D5E0C03" w:rsidR="006143B0" w:rsidRDefault="006143B0">
      <w:pPr>
        <w:pStyle w:val="a8"/>
      </w:pPr>
      <w:r>
        <w:rPr>
          <w:rStyle w:val="a7"/>
        </w:rPr>
        <w:annotationRef/>
      </w:r>
      <w:r>
        <w:rPr>
          <w:rFonts w:hint="eastAsia"/>
        </w:rPr>
        <w:t>料头，头尾片？</w:t>
      </w:r>
    </w:p>
    <w:p w14:paraId="73631921" w14:textId="176DEC22" w:rsidR="006143B0" w:rsidRDefault="006143B0">
      <w:pPr>
        <w:pStyle w:val="a8"/>
      </w:pPr>
      <w:r>
        <w:rPr>
          <w:rFonts w:hint="eastAsia"/>
        </w:rPr>
        <w:t>碎玻璃来源：</w:t>
      </w:r>
      <w:r w:rsidR="00DE1B11">
        <w:t xml:space="preserve"> </w:t>
      </w:r>
    </w:p>
    <w:p w14:paraId="74A54A35" w14:textId="3344A934" w:rsidR="006143B0" w:rsidRDefault="006143B0">
      <w:pPr>
        <w:pStyle w:val="a8"/>
      </w:pPr>
      <w:r>
        <w:rPr>
          <w:rFonts w:hint="eastAsia"/>
        </w:rPr>
        <w:t>玻璃成品报废</w:t>
      </w:r>
    </w:p>
  </w:comment>
  <w:comment w:id="14" w:author="章玲" w:date="2024-09-13T10:29:00Z" w:initials="章玲">
    <w:p w14:paraId="6538C403" w14:textId="017C9297" w:rsidR="00781F8C" w:rsidRDefault="00781F8C">
      <w:pPr>
        <w:pStyle w:val="a8"/>
      </w:pPr>
      <w:r>
        <w:rPr>
          <w:rStyle w:val="a7"/>
        </w:rPr>
        <w:annotationRef/>
      </w:r>
      <w:r>
        <w:rPr>
          <w:rFonts w:hint="eastAsia"/>
        </w:rPr>
        <w:t>不合格和废品的区别</w:t>
      </w:r>
    </w:p>
  </w:comment>
  <w:comment w:id="15" w:author="章玲" w:date="2024-09-13T10:43:00Z" w:initials="章玲">
    <w:p w14:paraId="32A241BE" w14:textId="619FC64C" w:rsidR="00E05A31" w:rsidRDefault="00E05A31">
      <w:pPr>
        <w:pStyle w:val="a8"/>
      </w:pPr>
      <w:r>
        <w:rPr>
          <w:rStyle w:val="a7"/>
        </w:rPr>
        <w:annotationRef/>
      </w:r>
      <w:r>
        <w:rPr>
          <w:rFonts w:hint="eastAsia"/>
        </w:rPr>
        <w:t>不懂，不是没得在产品嘛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BC3DAD4" w15:done="0"/>
  <w15:commentEx w15:paraId="33AED99F" w15:done="0"/>
  <w15:commentEx w15:paraId="2A946FDE" w15:done="0"/>
  <w15:commentEx w15:paraId="7682698B" w15:done="0"/>
  <w15:commentEx w15:paraId="4C657208" w15:done="0"/>
  <w15:commentEx w15:paraId="1E0C9D60" w15:done="0"/>
  <w15:commentEx w15:paraId="11D1CBB4" w15:done="0"/>
  <w15:commentEx w15:paraId="70DA03A3" w15:done="0"/>
  <w15:commentEx w15:paraId="739EEDE1" w15:done="0"/>
  <w15:commentEx w15:paraId="1EFF5A95" w15:done="0"/>
  <w15:commentEx w15:paraId="5CB7B642" w15:done="0"/>
  <w15:commentEx w15:paraId="3A2E7CA9" w15:done="0"/>
  <w15:commentEx w15:paraId="74A54A35" w15:done="0"/>
  <w15:commentEx w15:paraId="6538C403" w15:done="0"/>
  <w15:commentEx w15:paraId="32A241B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BC3DAD4" w16cid:durableId="2A8D4B33"/>
  <w16cid:commentId w16cid:paraId="33AED99F" w16cid:durableId="2A8D4D46"/>
  <w16cid:commentId w16cid:paraId="2A946FDE" w16cid:durableId="2A8D9828"/>
  <w16cid:commentId w16cid:paraId="7682698B" w16cid:durableId="2A8D9CA6"/>
  <w16cid:commentId w16cid:paraId="4C657208" w16cid:durableId="2A8DA1C2"/>
  <w16cid:commentId w16cid:paraId="1E0C9D60" w16cid:durableId="2A8DA2E6"/>
  <w16cid:commentId w16cid:paraId="11D1CBB4" w16cid:durableId="2A8E7E29"/>
  <w16cid:commentId w16cid:paraId="70DA03A3" w16cid:durableId="2C30B0B3"/>
  <w16cid:commentId w16cid:paraId="739EEDE1" w16cid:durableId="2A8E80AB"/>
  <w16cid:commentId w16cid:paraId="1EFF5A95" w16cid:durableId="2A8E82EE"/>
  <w16cid:commentId w16cid:paraId="5CB7B642" w16cid:durableId="2A8E8330"/>
  <w16cid:commentId w16cid:paraId="3A2E7CA9" w16cid:durableId="2A8E8F61"/>
  <w16cid:commentId w16cid:paraId="74A54A35" w16cid:durableId="2A8E905F"/>
  <w16cid:commentId w16cid:paraId="6538C403" w16cid:durableId="2A8E9279"/>
  <w16cid:commentId w16cid:paraId="32A241BE" w16cid:durableId="2A8E95D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453A6E" w14:textId="77777777" w:rsidR="0037625F" w:rsidRDefault="0037625F">
      <w:r>
        <w:separator/>
      </w:r>
    </w:p>
  </w:endnote>
  <w:endnote w:type="continuationSeparator" w:id="0">
    <w:p w14:paraId="5D6D42DA" w14:textId="77777777" w:rsidR="0037625F" w:rsidRDefault="00376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B81750" w14:textId="77777777" w:rsidR="000F4F16" w:rsidRDefault="001A4978">
    <w:pPr>
      <w:pStyle w:val="a3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AB252F7" wp14:editId="7625824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02DE1E" w14:textId="77777777" w:rsidR="000F4F16" w:rsidRDefault="001A4978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B252F7"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qpPYQIAAAoFAAAOAAAAZHJzL2Uyb0RvYy54bWysVE1uEzEU3iNxB8t7OmkRbRR1UoVWRUgV&#10;rSiIteOxmxG2n2W7mQkHgBuw6oY95+o5+OzJpKiwKWLjeeP3/733+fikt4atVYgtuZrv7004U05S&#10;07qbmn/8cP5iyllMwjXCkFM136jIT+bPnx13fqYOaEWmUYEhiIuzztd8lZKfVVWUK2VF3COvHJSa&#10;ghUJv+GmaoLoEN2a6mAyOaw6Co0PJFWMuD0blHxe4mutZLrUOqrETM1RWypnKOcyn9X8WMxugvCr&#10;Vm7LEP9QhRWtQ9JdqDORBLsN7R+hbCsDRdJpT5KtSOtWqtIDutmfPOrmeiW8Kr0AnOh3MMX/F1a+&#10;W18F1jY1P+LMCYsR3X//dn/38/7HV3aU4el8nMHq2sMu9a+px5jH+4jL3HWvg81f9MOgB9CbHbiq&#10;T0xmp+nBdDqBSkI3/iB+9eDuQ0xvFFmWhZoHTK+AKtYXMQ2mo0nO5ui8NaZM0DjW1fzw5atJcdhp&#10;ENw45MhNDMUWKW2MyhGMe680ui8154uyd+rUBLYW2BghpXKptFsiwTpbaaR9iuPWPruqspNPcd55&#10;lMzk0s7Zto5C6fdR2c3nsWQ92I8IDH1nCFK/7LfDXVKzwWwDDeSIXp63wP9CxHQlAtiAmYHh6RKH&#10;NgScaStxtqLw5W/32R5LCi1nHdhVcwf6c2beOixvJuIohFFYjoK7tacE8PfxcnhZRDiEZEZRB7Kf&#10;QPtFzgGVcBKZap5G8TQNDMezIdViUYxANy/Shbv2Mocuw/aL24QdKquVQRmQ2IIFwpXl3D4OmdG/&#10;/xerhyds/gs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Hayqk9hAgAACgUAAA4AAAAAAAAAAAAAAAAALgIAAGRycy9lMm9Eb2MueG1s&#10;UEsBAi0AFAAGAAgAAAAhAHGq0bnXAAAABQEAAA8AAAAAAAAAAAAAAAAAuwQAAGRycy9kb3ducmV2&#10;LnhtbFBLBQYAAAAABAAEAPMAAAC/BQAAAAA=&#10;" filled="f" stroked="f" strokeweight=".5pt">
              <v:textbox style="mso-fit-shape-to-text:t" inset="0,0,0,0">
                <w:txbxContent>
                  <w:p w14:paraId="1802DE1E" w14:textId="77777777" w:rsidR="000F4F16" w:rsidRDefault="001A4978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0BCB2A" w14:textId="77777777" w:rsidR="0037625F" w:rsidRDefault="0037625F">
      <w:r>
        <w:separator/>
      </w:r>
    </w:p>
  </w:footnote>
  <w:footnote w:type="continuationSeparator" w:id="0">
    <w:p w14:paraId="4B577649" w14:textId="77777777" w:rsidR="0037625F" w:rsidRDefault="003762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D1A50A6F"/>
    <w:multiLevelType w:val="singleLevel"/>
    <w:tmpl w:val="D1A50A6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3777E07C"/>
    <w:multiLevelType w:val="singleLevel"/>
    <w:tmpl w:val="3777E07C"/>
    <w:lvl w:ilvl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569C1A4E"/>
    <w:multiLevelType w:val="singleLevel"/>
    <w:tmpl w:val="569C1A4E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章玲">
    <w15:presenceInfo w15:providerId="AD" w15:userId="S-1-5-21-3706910769-453197951-1934839934-29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IyZWM3YTAwMWFjMTllMGE3Y2Y1NDEwMDM3MzE2MTkifQ=="/>
  </w:docVars>
  <w:rsids>
    <w:rsidRoot w:val="000F4F16"/>
    <w:rsid w:val="00013036"/>
    <w:rsid w:val="00066AAC"/>
    <w:rsid w:val="000D55ED"/>
    <w:rsid w:val="000F4F16"/>
    <w:rsid w:val="00103A3D"/>
    <w:rsid w:val="0016575D"/>
    <w:rsid w:val="001750A3"/>
    <w:rsid w:val="001A4978"/>
    <w:rsid w:val="001D5E4F"/>
    <w:rsid w:val="00202392"/>
    <w:rsid w:val="00255B42"/>
    <w:rsid w:val="0037625F"/>
    <w:rsid w:val="003C710E"/>
    <w:rsid w:val="003F1561"/>
    <w:rsid w:val="004334C9"/>
    <w:rsid w:val="0050790F"/>
    <w:rsid w:val="00513AFE"/>
    <w:rsid w:val="00587E15"/>
    <w:rsid w:val="005C2F90"/>
    <w:rsid w:val="006143B0"/>
    <w:rsid w:val="006D7C8C"/>
    <w:rsid w:val="00781F8C"/>
    <w:rsid w:val="007D6EB0"/>
    <w:rsid w:val="007E34E1"/>
    <w:rsid w:val="00804E01"/>
    <w:rsid w:val="00832D36"/>
    <w:rsid w:val="008A6DEC"/>
    <w:rsid w:val="008E4C08"/>
    <w:rsid w:val="00903EBB"/>
    <w:rsid w:val="009C6D7A"/>
    <w:rsid w:val="00AA101C"/>
    <w:rsid w:val="00AB451A"/>
    <w:rsid w:val="00BA0036"/>
    <w:rsid w:val="00C0527D"/>
    <w:rsid w:val="00C2372A"/>
    <w:rsid w:val="00CA5BF6"/>
    <w:rsid w:val="00D77331"/>
    <w:rsid w:val="00DB0131"/>
    <w:rsid w:val="00DD4693"/>
    <w:rsid w:val="00DD521E"/>
    <w:rsid w:val="00DE1B11"/>
    <w:rsid w:val="00DF170A"/>
    <w:rsid w:val="00DF17DB"/>
    <w:rsid w:val="00E05191"/>
    <w:rsid w:val="00E05A31"/>
    <w:rsid w:val="00E06FE6"/>
    <w:rsid w:val="00EA2261"/>
    <w:rsid w:val="00EA7C45"/>
    <w:rsid w:val="00EB733E"/>
    <w:rsid w:val="00F561D8"/>
    <w:rsid w:val="00F75642"/>
    <w:rsid w:val="127A7296"/>
    <w:rsid w:val="14A13CB9"/>
    <w:rsid w:val="15E769F0"/>
    <w:rsid w:val="1FBE1868"/>
    <w:rsid w:val="26511349"/>
    <w:rsid w:val="307047AF"/>
    <w:rsid w:val="35B069A7"/>
    <w:rsid w:val="3BA51C13"/>
    <w:rsid w:val="3BE62047"/>
    <w:rsid w:val="3CBA19F7"/>
    <w:rsid w:val="3E580A7A"/>
    <w:rsid w:val="4E0408B6"/>
    <w:rsid w:val="4F2C7C75"/>
    <w:rsid w:val="50460845"/>
    <w:rsid w:val="531B7A15"/>
    <w:rsid w:val="55B438B3"/>
    <w:rsid w:val="698559DE"/>
    <w:rsid w:val="6F903025"/>
    <w:rsid w:val="74530DBC"/>
    <w:rsid w:val="74CF5D1D"/>
    <w:rsid w:val="765C5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6233895"/>
  <w15:docId w15:val="{F2DE5367-F0BD-49BC-8A11-CD174A0E2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CA5BF6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5">
    <w:name w:val="FollowedHyperlink"/>
    <w:basedOn w:val="a0"/>
    <w:rPr>
      <w:color w:val="800080"/>
      <w:u w:val="single"/>
    </w:rPr>
  </w:style>
  <w:style w:type="character" w:styleId="a6">
    <w:name w:val="Hyperlink"/>
    <w:basedOn w:val="a0"/>
    <w:rPr>
      <w:color w:val="0000FF"/>
      <w:u w:val="single"/>
    </w:rPr>
  </w:style>
  <w:style w:type="character" w:styleId="a7">
    <w:name w:val="annotation reference"/>
    <w:basedOn w:val="a0"/>
    <w:rsid w:val="00AA101C"/>
    <w:rPr>
      <w:sz w:val="21"/>
      <w:szCs w:val="21"/>
    </w:rPr>
  </w:style>
  <w:style w:type="paragraph" w:styleId="a8">
    <w:name w:val="annotation text"/>
    <w:basedOn w:val="a"/>
    <w:link w:val="a9"/>
    <w:rsid w:val="00AA101C"/>
    <w:pPr>
      <w:jc w:val="left"/>
    </w:pPr>
  </w:style>
  <w:style w:type="character" w:customStyle="1" w:styleId="a9">
    <w:name w:val="批注文字 字符"/>
    <w:basedOn w:val="a0"/>
    <w:link w:val="a8"/>
    <w:rsid w:val="00AA101C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a">
    <w:name w:val="annotation subject"/>
    <w:basedOn w:val="a8"/>
    <w:next w:val="a8"/>
    <w:link w:val="ab"/>
    <w:rsid w:val="00AA101C"/>
    <w:rPr>
      <w:b/>
      <w:bCs/>
    </w:rPr>
  </w:style>
  <w:style w:type="character" w:customStyle="1" w:styleId="ab">
    <w:name w:val="批注主题 字符"/>
    <w:basedOn w:val="a9"/>
    <w:link w:val="aa"/>
    <w:rsid w:val="00AA101C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paragraph" w:styleId="ac">
    <w:name w:val="Balloon Text"/>
    <w:basedOn w:val="a"/>
    <w:link w:val="ad"/>
    <w:rsid w:val="00AA101C"/>
    <w:rPr>
      <w:sz w:val="18"/>
      <w:szCs w:val="18"/>
    </w:rPr>
  </w:style>
  <w:style w:type="character" w:customStyle="1" w:styleId="ad">
    <w:name w:val="批注框文本 字符"/>
    <w:basedOn w:val="a0"/>
    <w:link w:val="ac"/>
    <w:rsid w:val="00AA101C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hyperlink" Target="../&#36130;&#21153;&#22522;&#30784;&#36164;&#26009;/&#29983;&#20135;&#20108;&#37096;&#36153;&#29992;&#20998;&#37197;&#26631;&#20934;.xls" TargetMode="External"/><Relationship Id="rId26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image" Target="media/image7.png"/><Relationship Id="rId7" Type="http://schemas.openxmlformats.org/officeDocument/2006/relationships/footnotes" Target="footnotes.xml"/><Relationship Id="rId12" Type="http://schemas.microsoft.com/office/2016/09/relationships/commentsIds" Target="commentsIds.xml"/><Relationship Id="rId17" Type="http://schemas.openxmlformats.org/officeDocument/2006/relationships/hyperlink" Target="../&#36130;&#21153;&#22522;&#30784;&#36164;&#26009;/&#29983;&#20135;&#19968;&#37096;&#36153;&#29992;&#20998;&#37197;&#26631;&#20934;.xls" TargetMode="External"/><Relationship Id="rId25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commentsExtended" Target="commentsExtended.xml"/><Relationship Id="rId24" Type="http://schemas.openxmlformats.org/officeDocument/2006/relationships/image" Target="media/image10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../&#36130;&#21153;&#22522;&#30784;&#36164;&#26009;/&#21697;&#36136;&#31649;&#29702;&#37096;-----&#26816;&#39564;&#26102;&#38388;&#32479;&#35745;.xlsx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10" Type="http://schemas.openxmlformats.org/officeDocument/2006/relationships/comments" Target="comments.xml"/><Relationship Id="rId19" Type="http://schemas.openxmlformats.org/officeDocument/2006/relationships/image" Target="media/image5.png"/><Relationship Id="rId31" Type="http://schemas.microsoft.com/office/2011/relationships/people" Target="peop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E36F5C7-9AF4-440E-BBE1-A9974262B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5759</TotalTime>
  <Pages>7</Pages>
  <Words>420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liuchun</dc:creator>
  <cp:lastModifiedBy>章玲</cp:lastModifiedBy>
  <cp:revision>18</cp:revision>
  <dcterms:created xsi:type="dcterms:W3CDTF">2024-05-24T01:32:00Z</dcterms:created>
  <dcterms:modified xsi:type="dcterms:W3CDTF">2025-07-27T06:18:00Z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1C345A794CBC4F2F895884E31854BB5C_12</vt:lpwstr>
  </property>
</Properties>
</file>