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86974" w:rsidRPr="00674892" w14:paraId="2A01A659" w14:textId="77777777" w:rsidTr="00924C9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86974" w:rsidRPr="00674892" w14:paraId="1D7CDF54" w14:textId="77777777" w:rsidTr="00924C9E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F6B8C80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674892">
                    <w:rPr>
                      <w:b/>
                      <w:bCs/>
                    </w:rPr>
                    <w:br w:type="page"/>
                  </w:r>
                </w:p>
                <w:p w14:paraId="2BF9B210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2530E60F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5FF6838C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noProof/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</w:t>
                  </w:r>
                </w:p>
                <w:p w14:paraId="0F21713F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     </w:t>
                  </w:r>
                  <w:r w:rsidRPr="00674892">
                    <w:rPr>
                      <w:noProof/>
                      <w:szCs w:val="20"/>
                    </w:rPr>
                    <w:drawing>
                      <wp:inline distT="0" distB="0" distL="0" distR="0" wp14:anchorId="257018C0" wp14:editId="587239D7">
                        <wp:extent cx="890693" cy="1009227"/>
                        <wp:effectExtent l="0" t="0" r="5080" b="635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1023A22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</w:tr>
            <w:tr w:rsidR="00B86974" w:rsidRPr="00674892" w14:paraId="6F508223" w14:textId="77777777" w:rsidTr="00924C9E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5A905D1A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r w:rsidRPr="00674892">
                    <w:rPr>
                      <w:caps/>
                    </w:rPr>
                    <w:t>МИНОБРНАУКИ РОССИИ</w:t>
                  </w:r>
                </w:p>
              </w:tc>
            </w:tr>
            <w:tr w:rsidR="00B86974" w:rsidRPr="00674892" w14:paraId="77259804" w14:textId="77777777" w:rsidTr="00924C9E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7E9D74CB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9968827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 высшего образования</w:t>
                  </w:r>
                </w:p>
                <w:p w14:paraId="1EF23C7A" w14:textId="77777777" w:rsidR="00B86974" w:rsidRPr="00674892" w:rsidRDefault="00B86974" w:rsidP="00924C9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74892">
                    <w:rPr>
                      <w:b/>
                      <w:szCs w:val="20"/>
                    </w:rPr>
                    <w:t>«</w:t>
                  </w:r>
                  <w:r w:rsidRPr="00674892">
                    <w:rPr>
                      <w:b/>
                    </w:rPr>
                    <w:t>МИРЭА</w:t>
                  </w:r>
                  <w:r w:rsidRPr="00674892">
                    <w:rPr>
                      <w:b/>
                      <w:szCs w:val="20"/>
                    </w:rPr>
                    <w:t xml:space="preserve"> </w:t>
                  </w:r>
                  <w:r w:rsidRPr="00674892">
                    <w:rPr>
                      <w:b/>
                    </w:rPr>
                    <w:t xml:space="preserve">– </w:t>
                  </w:r>
                  <w:r w:rsidRPr="00674892">
                    <w:rPr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4E06D4FC" w14:textId="77777777" w:rsidR="00B86974" w:rsidRPr="00B86974" w:rsidRDefault="00B86974" w:rsidP="00B869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B86974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845D4CD" w14:textId="77777777" w:rsidR="00B86974" w:rsidRPr="00674892" w:rsidRDefault="00B86974" w:rsidP="00924C9E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  <w:r w:rsidRPr="00674892">
              <w:rPr>
                <w:noProof/>
                <w:snapToGrid w:val="0"/>
                <w:sz w:val="28"/>
                <w:szCs w:val="20"/>
              </w:rPr>
              <w:t>Институт Информационных технологий</w:t>
            </w:r>
          </w:p>
        </w:tc>
      </w:tr>
      <w:tr w:rsidR="00B86974" w:rsidRPr="00674892" w14:paraId="619C0628" w14:textId="77777777" w:rsidTr="00924C9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1C577123" w14:textId="77777777" w:rsidR="00B86974" w:rsidRPr="00674892" w:rsidRDefault="00B86974" w:rsidP="00924C9E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B86974" w:rsidRPr="00674892" w14:paraId="0EDA8F2E" w14:textId="77777777" w:rsidTr="00924C9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39A52072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noProof/>
                <w:sz w:val="28"/>
                <w:szCs w:val="20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B86974" w:rsidRPr="00674892" w14:paraId="136A9A05" w14:textId="77777777" w:rsidTr="00924C9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1B3A269" w14:textId="77777777" w:rsidR="00B86974" w:rsidRPr="00674892" w:rsidRDefault="00B86974" w:rsidP="00924C9E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B86974" w:rsidRPr="00674892" w14:paraId="4A659265" w14:textId="77777777" w:rsidTr="00924C9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BA37FAA" w14:textId="77777777" w:rsidR="00B86974" w:rsidRPr="00674892" w:rsidRDefault="00B86974" w:rsidP="00924C9E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</w:tbl>
    <w:p w14:paraId="35AE0D6D" w14:textId="77777777" w:rsidR="00B86974" w:rsidRDefault="00B86974" w:rsidP="00B86974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14:paraId="7145D52D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14:paraId="1F102399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5"/>
        <w:gridCol w:w="3227"/>
      </w:tblGrid>
      <w:tr w:rsidR="00B86974" w:rsidRPr="00674892" w14:paraId="2ED8A18C" w14:textId="77777777" w:rsidTr="00924C9E">
        <w:tc>
          <w:tcPr>
            <w:tcW w:w="5000" w:type="pct"/>
            <w:gridSpan w:val="2"/>
          </w:tcPr>
          <w:p w14:paraId="49326EFC" w14:textId="5A514B62" w:rsidR="00B86974" w:rsidRPr="00B86974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 РАБОТЕ №</w:t>
            </w:r>
            <w:r w:rsidR="00AF71CF">
              <w:rPr>
                <w:b/>
                <w:sz w:val="28"/>
                <w:szCs w:val="28"/>
              </w:rPr>
              <w:t>2</w:t>
            </w:r>
          </w:p>
        </w:tc>
      </w:tr>
      <w:tr w:rsidR="00B86974" w:rsidRPr="00674892" w14:paraId="528989F0" w14:textId="77777777" w:rsidTr="00924C9E">
        <w:tc>
          <w:tcPr>
            <w:tcW w:w="5000" w:type="pct"/>
            <w:gridSpan w:val="2"/>
          </w:tcPr>
          <w:p w14:paraId="47BA5632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86974" w:rsidRPr="00674892" w14:paraId="0B7AC593" w14:textId="77777777" w:rsidTr="00924C9E">
        <w:tc>
          <w:tcPr>
            <w:tcW w:w="5000" w:type="pct"/>
            <w:gridSpan w:val="2"/>
          </w:tcPr>
          <w:p w14:paraId="017DAADC" w14:textId="26AE72DC" w:rsidR="00B86974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«</w:t>
            </w:r>
            <w:r w:rsidR="00291E5F">
              <w:rPr>
                <w:b/>
                <w:spacing w:val="-5"/>
                <w:sz w:val="28"/>
                <w:szCs w:val="28"/>
              </w:rPr>
              <w:t>Архитектура клиент-серверных приложений</w:t>
            </w:r>
            <w:r w:rsidRPr="00674892">
              <w:rPr>
                <w:b/>
                <w:spacing w:val="-5"/>
                <w:sz w:val="28"/>
                <w:szCs w:val="28"/>
              </w:rPr>
              <w:t>»</w:t>
            </w:r>
          </w:p>
          <w:p w14:paraId="0BE280FB" w14:textId="0D0EDAF6" w:rsidR="00B86974" w:rsidRPr="00291E5F" w:rsidRDefault="00B86974" w:rsidP="00291E5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pacing w:val="-5"/>
                <w:sz w:val="28"/>
                <w:szCs w:val="28"/>
              </w:rPr>
            </w:pPr>
          </w:p>
        </w:tc>
      </w:tr>
      <w:tr w:rsidR="00B86974" w:rsidRPr="00674892" w14:paraId="563304EE" w14:textId="77777777" w:rsidTr="00924C9E">
        <w:tc>
          <w:tcPr>
            <w:tcW w:w="5000" w:type="pct"/>
            <w:gridSpan w:val="2"/>
          </w:tcPr>
          <w:p w14:paraId="7FFA4834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  <w:p w14:paraId="3FB0EEBF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01C3F8F8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B86974" w:rsidRPr="00674892" w14:paraId="15BEDBF2" w14:textId="77777777" w:rsidTr="00924C9E">
        <w:tc>
          <w:tcPr>
            <w:tcW w:w="3229" w:type="pct"/>
          </w:tcPr>
          <w:p w14:paraId="7E50F933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03750919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3BEAC964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</w:pPr>
            <w:r w:rsidRPr="00674892">
              <w:t>Выполнил</w:t>
            </w:r>
            <w:r>
              <w:t>и</w:t>
            </w:r>
            <w:r w:rsidRPr="00674892">
              <w:t xml:space="preserve"> студент</w:t>
            </w:r>
            <w:r>
              <w:t>ы</w:t>
            </w:r>
            <w:r w:rsidRPr="00674892">
              <w:t xml:space="preserve"> группы </w:t>
            </w:r>
            <w:r w:rsidRPr="00071A8D">
              <w:t>И</w:t>
            </w:r>
            <w:r>
              <w:t>К</w:t>
            </w:r>
            <w:r w:rsidRPr="00071A8D">
              <w:t>БО-</w:t>
            </w:r>
            <w:r>
              <w:t>10-19</w:t>
            </w:r>
          </w:p>
          <w:p w14:paraId="393CDBD8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ECAB120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70FA19A6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0414A10F" w14:textId="77777777" w:rsidR="00B86974" w:rsidRPr="00F43E10" w:rsidRDefault="00B86974" w:rsidP="00B8697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Cs/>
              </w:rPr>
            </w:pPr>
            <w:r w:rsidRPr="00F43E10">
              <w:rPr>
                <w:bCs/>
              </w:rPr>
              <w:t>Старовойтов Ф.Д.</w:t>
            </w:r>
          </w:p>
          <w:p w14:paraId="45B6ED6A" w14:textId="77777777" w:rsidR="00B86974" w:rsidRPr="00674892" w:rsidRDefault="00B86974" w:rsidP="00B8697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86974" w:rsidRPr="00674892" w14:paraId="6B2D49EA" w14:textId="77777777" w:rsidTr="00924C9E">
        <w:tc>
          <w:tcPr>
            <w:tcW w:w="3229" w:type="pct"/>
          </w:tcPr>
          <w:p w14:paraId="56087D9F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1EC82B22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</w:pPr>
            <w:r w:rsidRPr="00674892">
              <w:t>Принял преподаватель</w:t>
            </w:r>
          </w:p>
          <w:p w14:paraId="002B8030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14:paraId="1FE153D5" w14:textId="77777777" w:rsidR="00B86974" w:rsidRPr="00674892" w:rsidRDefault="00B86974" w:rsidP="00924C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2259D42B" w14:textId="6346DCD9" w:rsidR="00B86974" w:rsidRPr="00744A78" w:rsidRDefault="00291E5F" w:rsidP="00B86974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  <w:r>
              <w:rPr>
                <w:bCs/>
              </w:rPr>
              <w:t>Степанов</w:t>
            </w:r>
            <w:r w:rsidR="00B86974" w:rsidRPr="00F43E10">
              <w:rPr>
                <w:bCs/>
              </w:rPr>
              <w:t xml:space="preserve"> </w:t>
            </w:r>
            <w:r>
              <w:rPr>
                <w:bCs/>
              </w:rPr>
              <w:t>П</w:t>
            </w:r>
            <w:r w:rsidR="00B86974" w:rsidRPr="00F43E10">
              <w:rPr>
                <w:bCs/>
              </w:rPr>
              <w:t>..</w:t>
            </w:r>
          </w:p>
        </w:tc>
      </w:tr>
    </w:tbl>
    <w:p w14:paraId="43797D1C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5"/>
        <w:gridCol w:w="3330"/>
        <w:gridCol w:w="2604"/>
      </w:tblGrid>
      <w:tr w:rsidR="00B86974" w:rsidRPr="00674892" w14:paraId="301E1F57" w14:textId="77777777" w:rsidTr="00924C9E">
        <w:tc>
          <w:tcPr>
            <w:tcW w:w="3510" w:type="dxa"/>
            <w:vAlign w:val="center"/>
          </w:tcPr>
          <w:p w14:paraId="26C1729D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6656C9E6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674DD62B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>(подпись студента)</w:t>
            </w:r>
          </w:p>
        </w:tc>
      </w:tr>
      <w:tr w:rsidR="00B86974" w:rsidRPr="00674892" w14:paraId="07DE29C9" w14:textId="77777777" w:rsidTr="00924C9E">
        <w:tc>
          <w:tcPr>
            <w:tcW w:w="3510" w:type="dxa"/>
          </w:tcPr>
          <w:p w14:paraId="0EA51FC7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C0E098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5575161D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86974" w:rsidRPr="00674892" w14:paraId="59552B6A" w14:textId="77777777" w:rsidTr="00924C9E">
        <w:tc>
          <w:tcPr>
            <w:tcW w:w="3510" w:type="dxa"/>
            <w:vAlign w:val="center"/>
          </w:tcPr>
          <w:p w14:paraId="70F5AFED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C6B01DF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50339BB5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6E94478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1DF4A802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14:paraId="4DDE043B" w14:textId="77777777" w:rsidR="00B86974" w:rsidRPr="00674892" w:rsidRDefault="00B86974" w:rsidP="00924C9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336F757F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55FB69DE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29195699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C1BE31A" w14:textId="77777777" w:rsidR="00B86974" w:rsidRPr="00674892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083FDBF7" w14:textId="0CF3890E" w:rsidR="00B86974" w:rsidRPr="00B86974" w:rsidRDefault="00B86974" w:rsidP="00B8697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lang w:val="en-US"/>
        </w:rPr>
      </w:pPr>
      <w:r>
        <w:t>Москва 202</w:t>
      </w:r>
      <w:r>
        <w:rPr>
          <w:lang w:val="en-US"/>
        </w:rPr>
        <w:t>1</w:t>
      </w:r>
    </w:p>
    <w:p w14:paraId="68617B0E" w14:textId="77777777" w:rsidR="00B86974" w:rsidRDefault="00B86974" w:rsidP="00711D9C">
      <w:pPr>
        <w:jc w:val="center"/>
        <w:rPr>
          <w:b/>
          <w:bCs/>
          <w:sz w:val="32"/>
          <w:szCs w:val="32"/>
        </w:rPr>
      </w:pPr>
    </w:p>
    <w:p w14:paraId="6F7A155E" w14:textId="77777777" w:rsidR="00B86974" w:rsidRDefault="00B86974" w:rsidP="00291E5F">
      <w:pPr>
        <w:rPr>
          <w:b/>
          <w:bCs/>
          <w:sz w:val="32"/>
          <w:szCs w:val="32"/>
        </w:rPr>
      </w:pPr>
    </w:p>
    <w:p w14:paraId="0C3CB6B9" w14:textId="0DFCD8AA" w:rsidR="00291E5F" w:rsidRPr="00AF71CF" w:rsidRDefault="00291E5F" w:rsidP="00AF71CF">
      <w:pPr>
        <w:pStyle w:val="a7"/>
      </w:pPr>
      <w:bookmarkStart w:id="0" w:name="OLE_LINK1"/>
      <w:bookmarkStart w:id="1" w:name="OLE_LINK2"/>
      <w:r>
        <w:rPr>
          <w:b/>
          <w:bCs/>
        </w:rPr>
        <w:lastRenderedPageBreak/>
        <w:t>Практическая работа №</w:t>
      </w:r>
      <w:r w:rsidR="00AF71CF">
        <w:rPr>
          <w:b/>
          <w:bCs/>
        </w:rPr>
        <w:t>2</w:t>
      </w:r>
      <w:r>
        <w:rPr>
          <w:b/>
          <w:bCs/>
        </w:rPr>
        <w:t xml:space="preserve"> </w:t>
      </w:r>
      <w:r w:rsidR="00AF71CF">
        <w:rPr>
          <w:rFonts w:ascii="TimesNewRomanPS" w:hAnsi="TimesNewRomanPS"/>
          <w:b/>
          <w:bCs/>
          <w:sz w:val="28"/>
          <w:szCs w:val="28"/>
        </w:rPr>
        <w:t xml:space="preserve">Концепция удаленного вызова метода (RMI) в JAVA </w:t>
      </w:r>
      <w:bookmarkEnd w:id="0"/>
      <w:bookmarkEnd w:id="1"/>
    </w:p>
    <w:p w14:paraId="07581FE2" w14:textId="77777777" w:rsidR="00291E5F" w:rsidRPr="009F644A" w:rsidRDefault="00291E5F" w:rsidP="00291E5F">
      <w:pPr>
        <w:rPr>
          <w:b/>
          <w:bCs/>
        </w:rPr>
      </w:pPr>
      <w:bookmarkStart w:id="2" w:name="OLE_LINK3"/>
      <w:bookmarkStart w:id="3" w:name="OLE_LINK4"/>
      <w:r w:rsidRPr="009F644A">
        <w:rPr>
          <w:b/>
          <w:bCs/>
        </w:rPr>
        <w:t xml:space="preserve">Цель: </w:t>
      </w:r>
    </w:p>
    <w:bookmarkEnd w:id="2"/>
    <w:bookmarkEnd w:id="3"/>
    <w:p w14:paraId="32D7090E" w14:textId="77777777" w:rsidR="00AF71CF" w:rsidRDefault="00AF71CF" w:rsidP="00AF71CF">
      <w:r w:rsidRPr="00AF71CF">
        <w:t xml:space="preserve">Знакомство с механизмами удаленного вызова процедур в JAVA. </w:t>
      </w:r>
    </w:p>
    <w:p w14:paraId="5EEBD559" w14:textId="5B2F1D4C" w:rsidR="00291E5F" w:rsidRDefault="00291E5F" w:rsidP="00291E5F"/>
    <w:p w14:paraId="3983D463" w14:textId="072E1342" w:rsidR="00291E5F" w:rsidRPr="00AF71CF" w:rsidRDefault="00291E5F" w:rsidP="00291E5F">
      <w:pPr>
        <w:rPr>
          <w:b/>
          <w:bCs/>
        </w:rPr>
      </w:pPr>
      <w:r w:rsidRPr="009F644A">
        <w:rPr>
          <w:b/>
          <w:bCs/>
        </w:rPr>
        <w:t>Задание:</w:t>
      </w:r>
    </w:p>
    <w:p w14:paraId="1D87F0EF" w14:textId="77777777" w:rsidR="00AF71CF" w:rsidRDefault="00AF71CF" w:rsidP="00AF71CF">
      <w:r w:rsidRPr="00AF71CF">
        <w:t xml:space="preserve">Использую информацию из описания </w:t>
      </w:r>
      <w:proofErr w:type="spellStart"/>
      <w:r w:rsidRPr="00AF71CF">
        <w:t>даннои</w:t>
      </w:r>
      <w:proofErr w:type="spellEnd"/>
      <w:r w:rsidRPr="00AF71CF">
        <w:t xml:space="preserve">̆ </w:t>
      </w:r>
      <w:proofErr w:type="spellStart"/>
      <w:r w:rsidRPr="00AF71CF">
        <w:t>практическои</w:t>
      </w:r>
      <w:proofErr w:type="spellEnd"/>
      <w:r w:rsidRPr="00AF71CF">
        <w:t xml:space="preserve">̆ работы, необходимо реализовать </w:t>
      </w:r>
      <w:proofErr w:type="spellStart"/>
      <w:r w:rsidRPr="00AF71CF">
        <w:t>удалённыи</w:t>
      </w:r>
      <w:proofErr w:type="spellEnd"/>
      <w:r w:rsidRPr="00AF71CF">
        <w:t xml:space="preserve">̆ метод решения квадратных уравнений общего вида ax2 + </w:t>
      </w:r>
      <w:proofErr w:type="spellStart"/>
      <w:r w:rsidRPr="00AF71CF">
        <w:t>bx</w:t>
      </w:r>
      <w:proofErr w:type="spellEnd"/>
      <w:r w:rsidRPr="00AF71CF">
        <w:t xml:space="preserve">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 </w:t>
      </w:r>
    </w:p>
    <w:p w14:paraId="0DA58426" w14:textId="77777777" w:rsidR="00291E5F" w:rsidRPr="008B69E5" w:rsidRDefault="00291E5F" w:rsidP="00291E5F"/>
    <w:p w14:paraId="1DF216AB" w14:textId="2C6AAD18" w:rsidR="00291E5F" w:rsidRDefault="00291E5F" w:rsidP="00291E5F"/>
    <w:p w14:paraId="137F3A1A" w14:textId="0332C7C9" w:rsidR="00291E5F" w:rsidRDefault="00291E5F" w:rsidP="00291E5F">
      <w:pPr>
        <w:rPr>
          <w:b/>
          <w:bCs/>
          <w:lang w:val="en-US"/>
        </w:rPr>
      </w:pPr>
      <w:r w:rsidRPr="009F644A">
        <w:rPr>
          <w:b/>
          <w:bCs/>
        </w:rPr>
        <w:t>Решение</w:t>
      </w:r>
      <w:r w:rsidRPr="00AF71CF">
        <w:rPr>
          <w:b/>
          <w:bCs/>
          <w:lang w:val="en-US"/>
        </w:rPr>
        <w:t>:</w:t>
      </w:r>
    </w:p>
    <w:p w14:paraId="4E271E05" w14:textId="625943C6" w:rsidR="00AF71CF" w:rsidRPr="00AF71CF" w:rsidRDefault="00AF71CF" w:rsidP="00291E5F">
      <w:bookmarkStart w:id="4" w:name="OLE_LINK5"/>
      <w:bookmarkStart w:id="5" w:name="OLE_LINK6"/>
      <w:r w:rsidRPr="00AF71CF">
        <w:t>1) Реализация сервера</w:t>
      </w:r>
    </w:p>
    <w:bookmarkEnd w:id="4"/>
    <w:bookmarkEnd w:id="5"/>
    <w:p w14:paraId="1589EBD5" w14:textId="77777777" w:rsidR="00AF71CF" w:rsidRPr="00AF71CF" w:rsidRDefault="00AF71CF" w:rsidP="00291E5F">
      <w:pPr>
        <w:rPr>
          <w:b/>
          <w:bCs/>
        </w:rPr>
      </w:pPr>
    </w:p>
    <w:p w14:paraId="449F5947" w14:textId="77777777" w:rsidR="00AF71CF" w:rsidRPr="00AF71CF" w:rsidRDefault="00AF71CF" w:rsidP="00AF7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Server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EquationImpl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final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F71C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UNIQUE_BINDING_NAME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server.equation</w:t>
      </w:r>
      <w:proofErr w:type="spellEnd"/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AF71CF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RemoteException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AlreadyBoundException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final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EquationImpl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server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EquationImpl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final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Registry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registry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LocateRegistry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createRegistry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2732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Remote stub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UnicastRemoteObject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exportObject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server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registry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.bind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UNIQUE_BINDING_NAME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stub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Thread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sleep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MAX_VALUE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6FA4AC5" w14:textId="6729093E" w:rsidR="00291E5F" w:rsidRDefault="00291E5F" w:rsidP="00291E5F">
      <w:pPr>
        <w:rPr>
          <w:lang w:val="en-US"/>
        </w:rPr>
      </w:pPr>
    </w:p>
    <w:p w14:paraId="2A5295C5" w14:textId="07C20BAF" w:rsidR="00AF71CF" w:rsidRDefault="00AF71CF" w:rsidP="00AF71CF">
      <w:r>
        <w:t>2</w:t>
      </w:r>
      <w:r w:rsidRPr="00AF71CF">
        <w:t xml:space="preserve">) Реализация </w:t>
      </w:r>
      <w:r>
        <w:t>клиента</w:t>
      </w:r>
    </w:p>
    <w:p w14:paraId="3A46DFB0" w14:textId="4C0035BC" w:rsidR="00AF71CF" w:rsidRDefault="00AF71CF" w:rsidP="00AF71CF"/>
    <w:p w14:paraId="6213741A" w14:textId="77777777" w:rsidR="00AF71CF" w:rsidRPr="00AF71CF" w:rsidRDefault="00AF71CF" w:rsidP="00AF7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final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F71C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UNIQUE_BINDING_NAME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server.equation</w:t>
      </w:r>
      <w:proofErr w:type="spellEnd"/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AF71CF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RemoteException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NotBoundException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final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Registry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registry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LocateRegistry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getRegistry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2732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registry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.lookup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UNIQUE_BINDING_NAME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result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.solution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C547893" w14:textId="3D486176" w:rsidR="00AF71CF" w:rsidRPr="00AF71CF" w:rsidRDefault="00AF71CF" w:rsidP="00291E5F"/>
    <w:p w14:paraId="688D51AF" w14:textId="0303B8A9" w:rsidR="00AF71CF" w:rsidRDefault="00AF71CF" w:rsidP="00AF71CF">
      <w:pPr>
        <w:rPr>
          <w:lang w:val="en-US"/>
        </w:rPr>
      </w:pPr>
      <w:r>
        <w:t>3</w:t>
      </w:r>
      <w:r w:rsidRPr="00AF71CF">
        <w:t xml:space="preserve">) Реализация </w:t>
      </w:r>
      <w:r>
        <w:t xml:space="preserve">интерфейса </w:t>
      </w:r>
      <w:r>
        <w:rPr>
          <w:lang w:val="en-US"/>
        </w:rPr>
        <w:t>Equation</w:t>
      </w:r>
    </w:p>
    <w:p w14:paraId="40CFECE2" w14:textId="77777777" w:rsidR="00AF71CF" w:rsidRDefault="00AF71CF" w:rsidP="00AF71CF">
      <w:pPr>
        <w:rPr>
          <w:lang w:val="en-US"/>
        </w:rPr>
      </w:pPr>
    </w:p>
    <w:p w14:paraId="5ECD3F56" w14:textId="77777777" w:rsidR="00AF71CF" w:rsidRPr="00AF71CF" w:rsidRDefault="00AF71CF" w:rsidP="00AF7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Remote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F71CF">
        <w:rPr>
          <w:rFonts w:ascii="Courier New" w:hAnsi="Courier New" w:cs="Courier New"/>
          <w:color w:val="00627A"/>
          <w:sz w:val="20"/>
          <w:szCs w:val="20"/>
          <w:lang w:val="en-US"/>
        </w:rPr>
        <w:t>solution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a,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b,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c)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RemoteException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CCFBCDE" w14:textId="108399E4" w:rsidR="00AF71CF" w:rsidRPr="00AF71CF" w:rsidRDefault="00AF71CF" w:rsidP="00291E5F">
      <w:pPr>
        <w:rPr>
          <w:lang w:val="en-US"/>
        </w:rPr>
      </w:pPr>
    </w:p>
    <w:p w14:paraId="397D44ED" w14:textId="20FB005C" w:rsidR="00AF71CF" w:rsidRDefault="00AF71CF" w:rsidP="00AF71CF">
      <w:pPr>
        <w:rPr>
          <w:lang w:val="en-US"/>
        </w:rPr>
      </w:pPr>
      <w:r>
        <w:t>4</w:t>
      </w:r>
      <w:r w:rsidRPr="00AF71CF">
        <w:t xml:space="preserve">) Реализация </w:t>
      </w:r>
      <w:r>
        <w:t xml:space="preserve">класса, который имплементирует </w:t>
      </w:r>
      <w:r>
        <w:rPr>
          <w:lang w:val="en-US"/>
        </w:rPr>
        <w:t>Equation</w:t>
      </w:r>
    </w:p>
    <w:p w14:paraId="58498583" w14:textId="1793E65B" w:rsidR="00AF71CF" w:rsidRDefault="00AF71CF" w:rsidP="00AF71CF">
      <w:pPr>
        <w:rPr>
          <w:lang w:val="en-US"/>
        </w:rPr>
      </w:pPr>
    </w:p>
    <w:p w14:paraId="2D559BE6" w14:textId="77777777" w:rsidR="00AF71CF" w:rsidRPr="00AF71CF" w:rsidRDefault="00AF71CF" w:rsidP="00AF7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EquationImpl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Equation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AF71CF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F71CF">
        <w:rPr>
          <w:rFonts w:ascii="Courier New" w:hAnsi="Courier New" w:cs="Courier New"/>
          <w:color w:val="00627A"/>
          <w:sz w:val="20"/>
          <w:szCs w:val="20"/>
          <w:lang w:val="en-US"/>
        </w:rPr>
        <w:t>solution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a,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b,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c)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RemoteException</w:t>
      </w:r>
      <w:proofErr w:type="spellEnd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b * b - 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* a * c;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(-b -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sqrt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)) / (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* a);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(-b + </w:t>
      </w:r>
      <w:proofErr w:type="spellStart"/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F71C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sqrt</w:t>
      </w:r>
      <w:proofErr w:type="spellEnd"/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)) / (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* a);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Корни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уравнения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x1 = "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", x2 = "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= -b / (</w:t>
      </w:r>
      <w:r w:rsidRPr="00AF71C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* a);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Уравнение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имеет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единственный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корень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x = "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AF71C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F71C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Уравнение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не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имеет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действительных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F71CF">
        <w:rPr>
          <w:rFonts w:ascii="Courier New" w:hAnsi="Courier New" w:cs="Courier New"/>
          <w:color w:val="067D17"/>
          <w:sz w:val="20"/>
          <w:szCs w:val="20"/>
        </w:rPr>
        <w:t>корней</w:t>
      </w:r>
      <w:r w:rsidRPr="00AF71CF">
        <w:rPr>
          <w:rFonts w:ascii="Courier New" w:hAnsi="Courier New" w:cs="Courier New"/>
          <w:color w:val="067D17"/>
          <w:sz w:val="20"/>
          <w:szCs w:val="20"/>
          <w:lang w:val="en-US"/>
        </w:rPr>
        <w:t>!"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F71C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3B38836" w14:textId="77777777" w:rsidR="00AF71CF" w:rsidRPr="00AF71CF" w:rsidRDefault="00AF71CF" w:rsidP="00291E5F">
      <w:pPr>
        <w:rPr>
          <w:lang w:val="en-US"/>
        </w:rPr>
      </w:pPr>
    </w:p>
    <w:p w14:paraId="1506288C" w14:textId="751EF1EB" w:rsidR="00B86974" w:rsidRDefault="00AF71CF" w:rsidP="00D56953">
      <w:r>
        <w:t>При запуске сервера и клиента вместе – мы можем запускать удаленно методы объекта из клиентской части, но сама работа метода будет происходит на серверной части.</w:t>
      </w:r>
    </w:p>
    <w:p w14:paraId="3F33CCBE" w14:textId="77777777" w:rsidR="00AF71CF" w:rsidRPr="00AF71CF" w:rsidRDefault="00AF71CF" w:rsidP="00D56953"/>
    <w:p w14:paraId="518C7F5A" w14:textId="5CB1ECC1" w:rsidR="00B86974" w:rsidRPr="00AF71CF" w:rsidRDefault="00B86974" w:rsidP="00291E5F">
      <w:pPr>
        <w:rPr>
          <w:b/>
          <w:bCs/>
        </w:rPr>
      </w:pPr>
      <w:bookmarkStart w:id="6" w:name="_Toc65929190"/>
      <w:r w:rsidRPr="009F644A">
        <w:rPr>
          <w:b/>
          <w:bCs/>
        </w:rPr>
        <w:t>Вывод</w:t>
      </w:r>
      <w:bookmarkEnd w:id="6"/>
      <w:r w:rsidR="009F644A" w:rsidRPr="00AF71CF">
        <w:rPr>
          <w:b/>
          <w:bCs/>
        </w:rPr>
        <w:t>:</w:t>
      </w:r>
    </w:p>
    <w:p w14:paraId="7157DE9F" w14:textId="04FB04CC" w:rsidR="00B86974" w:rsidRPr="00751C8D" w:rsidRDefault="00B86974" w:rsidP="00D56953">
      <w:r>
        <w:t>В результате практическ</w:t>
      </w:r>
      <w:r w:rsidR="00291E5F">
        <w:t>ой</w:t>
      </w:r>
      <w:r>
        <w:t xml:space="preserve"> работы </w:t>
      </w:r>
      <w:r w:rsidR="00291E5F">
        <w:t xml:space="preserve">мы научились </w:t>
      </w:r>
      <w:r w:rsidR="00AF71CF">
        <w:t xml:space="preserve">работать с </w:t>
      </w:r>
      <w:r w:rsidR="00AF71CF">
        <w:rPr>
          <w:lang w:val="en-US"/>
        </w:rPr>
        <w:t>RMI</w:t>
      </w:r>
      <w:r w:rsidR="00AF71CF" w:rsidRPr="00AF71CF">
        <w:t xml:space="preserve"> </w:t>
      </w:r>
      <w:r w:rsidR="00AF71CF">
        <w:t xml:space="preserve">в </w:t>
      </w:r>
      <w:r w:rsidR="00AF71CF">
        <w:rPr>
          <w:lang w:val="en-US"/>
        </w:rPr>
        <w:t>Java</w:t>
      </w:r>
      <w:r w:rsidR="00291E5F">
        <w:t>.</w:t>
      </w:r>
    </w:p>
    <w:sectPr w:rsidR="00B86974" w:rsidRPr="00751C8D" w:rsidSect="00146D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3BB26D25"/>
    <w:multiLevelType w:val="hybridMultilevel"/>
    <w:tmpl w:val="0856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9C"/>
    <w:rsid w:val="00000721"/>
    <w:rsid w:val="000759C9"/>
    <w:rsid w:val="000A244B"/>
    <w:rsid w:val="00146D43"/>
    <w:rsid w:val="00291E5F"/>
    <w:rsid w:val="002A7FDA"/>
    <w:rsid w:val="002E259C"/>
    <w:rsid w:val="0031754F"/>
    <w:rsid w:val="003348F3"/>
    <w:rsid w:val="003A15AF"/>
    <w:rsid w:val="003A3D87"/>
    <w:rsid w:val="003B5620"/>
    <w:rsid w:val="004E66FE"/>
    <w:rsid w:val="00535CB6"/>
    <w:rsid w:val="005702FB"/>
    <w:rsid w:val="005B12C2"/>
    <w:rsid w:val="006116DA"/>
    <w:rsid w:val="00711D9C"/>
    <w:rsid w:val="00727B11"/>
    <w:rsid w:val="00751C8D"/>
    <w:rsid w:val="00775044"/>
    <w:rsid w:val="00823C75"/>
    <w:rsid w:val="00892877"/>
    <w:rsid w:val="008D3F09"/>
    <w:rsid w:val="00933171"/>
    <w:rsid w:val="009F644A"/>
    <w:rsid w:val="00A45B3E"/>
    <w:rsid w:val="00AB0381"/>
    <w:rsid w:val="00AC4E70"/>
    <w:rsid w:val="00AF71CF"/>
    <w:rsid w:val="00B4796D"/>
    <w:rsid w:val="00B50A84"/>
    <w:rsid w:val="00B65BD7"/>
    <w:rsid w:val="00B86974"/>
    <w:rsid w:val="00C42F06"/>
    <w:rsid w:val="00CC6E82"/>
    <w:rsid w:val="00D21293"/>
    <w:rsid w:val="00D56953"/>
    <w:rsid w:val="00EA2794"/>
    <w:rsid w:val="00F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4362"/>
  <w15:chartTrackingRefBased/>
  <w15:docId w15:val="{86E42C02-C738-2B4D-AD5A-FDDD510A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1C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6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6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1D9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869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9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697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697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B8697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B8697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8697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8697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8697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8697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8697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8697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8697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9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E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F644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F71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3568F-1BBA-6745-95B7-C2A9D1F3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star1354@outlook.com</dc:creator>
  <cp:keywords/>
  <dc:description/>
  <cp:lastModifiedBy>star1354@outlook.com</cp:lastModifiedBy>
  <cp:revision>4</cp:revision>
  <dcterms:created xsi:type="dcterms:W3CDTF">2021-09-08T12:20:00Z</dcterms:created>
  <dcterms:modified xsi:type="dcterms:W3CDTF">2021-09-22T12:36:00Z</dcterms:modified>
</cp:coreProperties>
</file>