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71FC86" w14:textId="77777777" w:rsidR="001A74D1" w:rsidRPr="001A74D1" w:rsidRDefault="001A74D1" w:rsidP="001A74D1">
      <w:pPr>
        <w:spacing w:before="100" w:beforeAutospacing="1" w:after="100" w:afterAutospacing="1" w:line="240" w:lineRule="auto"/>
        <w:outlineLvl w:val="2"/>
        <w:rPr>
          <w:rFonts w:ascii="Roboto" w:eastAsia="Times New Roman" w:hAnsi="Roboto" w:cs="Times New Roman"/>
          <w:color w:val="202124"/>
          <w:kern w:val="0"/>
          <w:sz w:val="27"/>
          <w:szCs w:val="27"/>
          <w14:ligatures w14:val="none"/>
        </w:rPr>
      </w:pPr>
      <w:r w:rsidRPr="001A74D1">
        <w:rPr>
          <w:rFonts w:ascii="Roboto" w:eastAsia="Times New Roman" w:hAnsi="Roboto" w:cs="Times New Roman"/>
          <w:color w:val="202124"/>
          <w:kern w:val="0"/>
          <w:sz w:val="27"/>
          <w:szCs w:val="27"/>
          <w14:ligatures w14:val="none"/>
        </w:rPr>
        <w:t>Minimum qualifications:</w:t>
      </w:r>
    </w:p>
    <w:p w14:paraId="7BF1835B" w14:textId="77777777" w:rsidR="001A74D1" w:rsidRPr="001A74D1" w:rsidRDefault="001A74D1" w:rsidP="001A74D1">
      <w:pPr>
        <w:numPr>
          <w:ilvl w:val="0"/>
          <w:numId w:val="1"/>
        </w:numPr>
        <w:spacing w:before="60" w:after="60" w:line="240" w:lineRule="auto"/>
        <w:rPr>
          <w:rFonts w:ascii="Roboto" w:eastAsia="Times New Roman" w:hAnsi="Roboto" w:cs="Times New Roman"/>
          <w:color w:val="3C4043"/>
          <w:spacing w:val="1"/>
          <w:kern w:val="0"/>
          <w:sz w:val="27"/>
          <w:szCs w:val="27"/>
          <w14:ligatures w14:val="none"/>
        </w:rPr>
      </w:pPr>
      <w:r w:rsidRPr="001A74D1">
        <w:rPr>
          <w:rFonts w:ascii="Roboto" w:eastAsia="Times New Roman" w:hAnsi="Roboto" w:cs="Times New Roman"/>
          <w:color w:val="3C4043"/>
          <w:spacing w:val="1"/>
          <w:kern w:val="0"/>
          <w:sz w:val="27"/>
          <w:szCs w:val="27"/>
          <w14:ligatures w14:val="none"/>
        </w:rPr>
        <w:t>Currently pursuing a PhD degree in a quantitative discipline (e.g., statistics, biostatistics, physics, applied mathematics, operations research, economics).</w:t>
      </w:r>
    </w:p>
    <w:p w14:paraId="7B4942B9" w14:textId="77777777" w:rsidR="001A74D1" w:rsidRPr="001A74D1" w:rsidRDefault="001A74D1" w:rsidP="001A74D1">
      <w:pPr>
        <w:numPr>
          <w:ilvl w:val="0"/>
          <w:numId w:val="1"/>
        </w:numPr>
        <w:spacing w:before="60" w:after="60" w:line="240" w:lineRule="auto"/>
        <w:rPr>
          <w:rFonts w:ascii="Roboto" w:eastAsia="Times New Roman" w:hAnsi="Roboto" w:cs="Times New Roman"/>
          <w:color w:val="3C4043"/>
          <w:spacing w:val="1"/>
          <w:kern w:val="0"/>
          <w:sz w:val="27"/>
          <w:szCs w:val="27"/>
          <w14:ligatures w14:val="none"/>
        </w:rPr>
      </w:pPr>
      <w:r w:rsidRPr="001A74D1">
        <w:rPr>
          <w:rFonts w:ascii="Roboto" w:eastAsia="Times New Roman" w:hAnsi="Roboto" w:cs="Times New Roman"/>
          <w:color w:val="3C4043"/>
          <w:spacing w:val="1"/>
          <w:kern w:val="0"/>
          <w:sz w:val="27"/>
          <w:szCs w:val="27"/>
          <w14:ligatures w14:val="none"/>
        </w:rPr>
        <w:t>Experience with statistical methods (linear models, multivariate analysis, stochastic processes, sampling methods, etc.).</w:t>
      </w:r>
    </w:p>
    <w:p w14:paraId="4491BF66" w14:textId="77777777" w:rsidR="001A74D1" w:rsidRPr="001A74D1" w:rsidRDefault="001A74D1" w:rsidP="001A74D1">
      <w:pPr>
        <w:numPr>
          <w:ilvl w:val="0"/>
          <w:numId w:val="1"/>
        </w:numPr>
        <w:spacing w:before="60" w:after="60" w:line="240" w:lineRule="auto"/>
        <w:rPr>
          <w:rFonts w:ascii="Roboto" w:eastAsia="Times New Roman" w:hAnsi="Roboto" w:cs="Times New Roman"/>
          <w:color w:val="3C4043"/>
          <w:spacing w:val="1"/>
          <w:kern w:val="0"/>
          <w:sz w:val="27"/>
          <w:szCs w:val="27"/>
          <w14:ligatures w14:val="none"/>
        </w:rPr>
      </w:pPr>
      <w:r w:rsidRPr="001A74D1">
        <w:rPr>
          <w:rFonts w:ascii="Roboto" w:eastAsia="Times New Roman" w:hAnsi="Roboto" w:cs="Times New Roman"/>
          <w:color w:val="3C4043"/>
          <w:spacing w:val="1"/>
          <w:kern w:val="0"/>
          <w:sz w:val="27"/>
          <w:szCs w:val="27"/>
          <w14:ligatures w14:val="none"/>
        </w:rPr>
        <w:t>Experience with data analysis.</w:t>
      </w:r>
    </w:p>
    <w:p w14:paraId="26688033" w14:textId="77777777" w:rsidR="001A74D1" w:rsidRPr="001A74D1" w:rsidRDefault="001A74D1" w:rsidP="001A74D1">
      <w:pPr>
        <w:numPr>
          <w:ilvl w:val="0"/>
          <w:numId w:val="1"/>
        </w:numPr>
        <w:spacing w:before="60" w:after="60" w:line="240" w:lineRule="auto"/>
        <w:rPr>
          <w:rFonts w:ascii="Roboto" w:eastAsia="Times New Roman" w:hAnsi="Roboto" w:cs="Times New Roman"/>
          <w:color w:val="3C4043"/>
          <w:spacing w:val="1"/>
          <w:kern w:val="0"/>
          <w:sz w:val="27"/>
          <w:szCs w:val="27"/>
          <w14:ligatures w14:val="none"/>
        </w:rPr>
      </w:pPr>
      <w:r w:rsidRPr="001A74D1">
        <w:rPr>
          <w:rFonts w:ascii="Roboto" w:eastAsia="Times New Roman" w:hAnsi="Roboto" w:cs="Times New Roman"/>
          <w:color w:val="3C4043"/>
          <w:spacing w:val="1"/>
          <w:kern w:val="0"/>
          <w:sz w:val="27"/>
          <w:szCs w:val="27"/>
          <w14:ligatures w14:val="none"/>
        </w:rPr>
        <w:t>Experience using R or Python and technology to work with datasets such as scripting or statistical software (R, SAS, etc.).</w:t>
      </w:r>
    </w:p>
    <w:p w14:paraId="120AFDB2" w14:textId="77777777" w:rsidR="001A74D1" w:rsidRPr="001A74D1" w:rsidRDefault="001A74D1" w:rsidP="001A74D1">
      <w:pPr>
        <w:spacing w:after="0" w:line="240" w:lineRule="auto"/>
        <w:rPr>
          <w:rFonts w:ascii="Roboto" w:eastAsia="Times New Roman" w:hAnsi="Roboto" w:cs="Times New Roman"/>
          <w:color w:val="3C4043"/>
          <w:spacing w:val="1"/>
          <w:kern w:val="0"/>
          <w:sz w:val="27"/>
          <w:szCs w:val="27"/>
          <w14:ligatures w14:val="none"/>
        </w:rPr>
      </w:pPr>
      <w:r w:rsidRPr="001A74D1">
        <w:rPr>
          <w:rFonts w:ascii="Roboto" w:eastAsia="Times New Roman" w:hAnsi="Roboto" w:cs="Times New Roman"/>
          <w:color w:val="3C4043"/>
          <w:spacing w:val="1"/>
          <w:kern w:val="0"/>
          <w:sz w:val="27"/>
          <w:szCs w:val="27"/>
          <w14:ligatures w14:val="none"/>
        </w:rPr>
        <w:br/>
      </w:r>
    </w:p>
    <w:p w14:paraId="4AB34EFC" w14:textId="77777777" w:rsidR="001A74D1" w:rsidRPr="001A74D1" w:rsidRDefault="001A74D1" w:rsidP="001A74D1">
      <w:pPr>
        <w:spacing w:before="100" w:beforeAutospacing="1" w:after="100" w:afterAutospacing="1" w:line="240" w:lineRule="auto"/>
        <w:outlineLvl w:val="2"/>
        <w:rPr>
          <w:rFonts w:ascii="Roboto" w:eastAsia="Times New Roman" w:hAnsi="Roboto" w:cs="Times New Roman"/>
          <w:color w:val="202124"/>
          <w:kern w:val="0"/>
          <w:sz w:val="27"/>
          <w:szCs w:val="27"/>
          <w14:ligatures w14:val="none"/>
        </w:rPr>
      </w:pPr>
      <w:r w:rsidRPr="001A74D1">
        <w:rPr>
          <w:rFonts w:ascii="Roboto" w:eastAsia="Times New Roman" w:hAnsi="Roboto" w:cs="Times New Roman"/>
          <w:color w:val="202124"/>
          <w:kern w:val="0"/>
          <w:sz w:val="27"/>
          <w:szCs w:val="27"/>
          <w14:ligatures w14:val="none"/>
        </w:rPr>
        <w:t>Preferred qualifications:</w:t>
      </w:r>
    </w:p>
    <w:p w14:paraId="5BE9F1A9" w14:textId="77777777" w:rsidR="001A74D1" w:rsidRPr="001A74D1" w:rsidRDefault="001A74D1" w:rsidP="001A74D1">
      <w:pPr>
        <w:numPr>
          <w:ilvl w:val="0"/>
          <w:numId w:val="2"/>
        </w:numPr>
        <w:spacing w:before="60" w:after="60" w:line="240" w:lineRule="auto"/>
        <w:rPr>
          <w:rFonts w:ascii="Roboto" w:eastAsia="Times New Roman" w:hAnsi="Roboto" w:cs="Times New Roman"/>
          <w:color w:val="3C4043"/>
          <w:spacing w:val="1"/>
          <w:kern w:val="0"/>
          <w:sz w:val="27"/>
          <w:szCs w:val="27"/>
          <w14:ligatures w14:val="none"/>
        </w:rPr>
      </w:pPr>
      <w:r w:rsidRPr="001A74D1">
        <w:rPr>
          <w:rFonts w:ascii="Roboto" w:eastAsia="Times New Roman" w:hAnsi="Roboto" w:cs="Times New Roman"/>
          <w:color w:val="3C4043"/>
          <w:spacing w:val="1"/>
          <w:kern w:val="0"/>
          <w:sz w:val="27"/>
          <w:szCs w:val="27"/>
          <w14:ligatures w14:val="none"/>
        </w:rPr>
        <w:t>Currently attending a degree program in the US and available to work full time for 12 weeks outside of university term time.</w:t>
      </w:r>
    </w:p>
    <w:p w14:paraId="38E8D19D" w14:textId="77777777" w:rsidR="001A74D1" w:rsidRPr="001A74D1" w:rsidRDefault="001A74D1" w:rsidP="001A74D1">
      <w:pPr>
        <w:numPr>
          <w:ilvl w:val="0"/>
          <w:numId w:val="2"/>
        </w:numPr>
        <w:spacing w:before="60" w:after="60" w:line="240" w:lineRule="auto"/>
        <w:rPr>
          <w:rFonts w:ascii="Roboto" w:eastAsia="Times New Roman" w:hAnsi="Roboto" w:cs="Times New Roman"/>
          <w:color w:val="3C4043"/>
          <w:spacing w:val="1"/>
          <w:kern w:val="0"/>
          <w:sz w:val="27"/>
          <w:szCs w:val="27"/>
          <w14:ligatures w14:val="none"/>
        </w:rPr>
      </w:pPr>
      <w:r w:rsidRPr="001A74D1">
        <w:rPr>
          <w:rFonts w:ascii="Roboto" w:eastAsia="Times New Roman" w:hAnsi="Roboto" w:cs="Times New Roman"/>
          <w:color w:val="3C4043"/>
          <w:spacing w:val="1"/>
          <w:kern w:val="0"/>
          <w:sz w:val="27"/>
          <w:szCs w:val="27"/>
          <w14:ligatures w14:val="none"/>
        </w:rPr>
        <w:t>In their penultimate academic year or returning to a degree program after completion of the internship.</w:t>
      </w:r>
    </w:p>
    <w:p w14:paraId="56BE391E" w14:textId="77777777" w:rsidR="001A74D1" w:rsidRPr="001A74D1" w:rsidRDefault="001A74D1" w:rsidP="001A74D1">
      <w:pPr>
        <w:numPr>
          <w:ilvl w:val="0"/>
          <w:numId w:val="2"/>
        </w:numPr>
        <w:spacing w:before="60" w:after="60" w:line="240" w:lineRule="auto"/>
        <w:rPr>
          <w:rFonts w:ascii="Roboto" w:eastAsia="Times New Roman" w:hAnsi="Roboto" w:cs="Times New Roman"/>
          <w:color w:val="3C4043"/>
          <w:spacing w:val="1"/>
          <w:kern w:val="0"/>
          <w:sz w:val="27"/>
          <w:szCs w:val="27"/>
          <w14:ligatures w14:val="none"/>
        </w:rPr>
      </w:pPr>
      <w:r w:rsidRPr="001A74D1">
        <w:rPr>
          <w:rFonts w:ascii="Roboto" w:eastAsia="Times New Roman" w:hAnsi="Roboto" w:cs="Times New Roman"/>
          <w:color w:val="3C4043"/>
          <w:spacing w:val="1"/>
          <w:kern w:val="0"/>
          <w:sz w:val="27"/>
          <w:szCs w:val="27"/>
          <w14:ligatures w14:val="none"/>
        </w:rPr>
        <w:t>Ability to draw conclusions from data and recommend actions.</w:t>
      </w:r>
    </w:p>
    <w:p w14:paraId="5AA21FDE" w14:textId="77777777" w:rsidR="001A74D1" w:rsidRPr="001A74D1" w:rsidRDefault="001A74D1" w:rsidP="001A74D1">
      <w:pPr>
        <w:numPr>
          <w:ilvl w:val="0"/>
          <w:numId w:val="2"/>
        </w:numPr>
        <w:spacing w:before="60" w:after="60" w:line="240" w:lineRule="auto"/>
        <w:rPr>
          <w:rFonts w:ascii="Roboto" w:eastAsia="Times New Roman" w:hAnsi="Roboto" w:cs="Times New Roman"/>
          <w:color w:val="3C4043"/>
          <w:spacing w:val="1"/>
          <w:kern w:val="0"/>
          <w:sz w:val="27"/>
          <w:szCs w:val="27"/>
          <w14:ligatures w14:val="none"/>
        </w:rPr>
      </w:pPr>
      <w:r w:rsidRPr="001A74D1">
        <w:rPr>
          <w:rFonts w:ascii="Roboto" w:eastAsia="Times New Roman" w:hAnsi="Roboto" w:cs="Times New Roman"/>
          <w:color w:val="3C4043"/>
          <w:spacing w:val="1"/>
          <w:kern w:val="0"/>
          <w:sz w:val="27"/>
          <w:szCs w:val="27"/>
          <w14:ligatures w14:val="none"/>
        </w:rPr>
        <w:t>Ability to take on a leadership role and take initiative.</w:t>
      </w:r>
    </w:p>
    <w:p w14:paraId="18AD7E0A" w14:textId="77777777" w:rsidR="001A74D1" w:rsidRPr="001A74D1" w:rsidRDefault="001A74D1" w:rsidP="001A74D1">
      <w:pPr>
        <w:numPr>
          <w:ilvl w:val="0"/>
          <w:numId w:val="2"/>
        </w:numPr>
        <w:spacing w:before="60" w:after="60" w:line="240" w:lineRule="auto"/>
        <w:rPr>
          <w:rFonts w:ascii="Roboto" w:eastAsia="Times New Roman" w:hAnsi="Roboto" w:cs="Times New Roman"/>
          <w:color w:val="3C4043"/>
          <w:spacing w:val="1"/>
          <w:kern w:val="0"/>
          <w:sz w:val="27"/>
          <w:szCs w:val="27"/>
          <w14:ligatures w14:val="none"/>
        </w:rPr>
      </w:pPr>
      <w:r w:rsidRPr="001A74D1">
        <w:rPr>
          <w:rFonts w:ascii="Roboto" w:eastAsia="Times New Roman" w:hAnsi="Roboto" w:cs="Times New Roman"/>
          <w:color w:val="3C4043"/>
          <w:spacing w:val="1"/>
          <w:kern w:val="0"/>
          <w:sz w:val="27"/>
          <w:szCs w:val="27"/>
          <w14:ligatures w14:val="none"/>
        </w:rPr>
        <w:t>Interest in learning new techniques.</w:t>
      </w:r>
    </w:p>
    <w:p w14:paraId="52C8F8CF" w14:textId="77777777" w:rsidR="001A74D1" w:rsidRPr="001A74D1" w:rsidRDefault="001A74D1" w:rsidP="001A74D1">
      <w:pPr>
        <w:spacing w:before="100" w:beforeAutospacing="1" w:after="100" w:afterAutospacing="1" w:line="240" w:lineRule="auto"/>
        <w:outlineLvl w:val="2"/>
        <w:rPr>
          <w:rFonts w:ascii="Roboto" w:eastAsia="Times New Roman" w:hAnsi="Roboto" w:cs="Times New Roman"/>
          <w:color w:val="202124"/>
          <w:kern w:val="0"/>
          <w:sz w:val="27"/>
          <w:szCs w:val="27"/>
          <w14:ligatures w14:val="none"/>
        </w:rPr>
      </w:pPr>
      <w:r w:rsidRPr="001A74D1">
        <w:rPr>
          <w:rFonts w:ascii="Roboto" w:eastAsia="Times New Roman" w:hAnsi="Roboto" w:cs="Times New Roman"/>
          <w:color w:val="202124"/>
          <w:kern w:val="0"/>
          <w:sz w:val="27"/>
          <w:szCs w:val="27"/>
          <w14:ligatures w14:val="none"/>
        </w:rPr>
        <w:t>About the job</w:t>
      </w:r>
    </w:p>
    <w:p w14:paraId="02FDF95D" w14:textId="77777777" w:rsidR="001A74D1" w:rsidRPr="001A74D1" w:rsidRDefault="001A74D1" w:rsidP="001A74D1">
      <w:pPr>
        <w:spacing w:before="100" w:beforeAutospacing="1" w:after="100" w:afterAutospacing="1" w:line="240" w:lineRule="auto"/>
        <w:rPr>
          <w:rFonts w:ascii="Roboto" w:eastAsia="Times New Roman" w:hAnsi="Roboto" w:cs="Times New Roman"/>
          <w:color w:val="3C4043"/>
          <w:spacing w:val="1"/>
          <w:kern w:val="0"/>
          <w:sz w:val="27"/>
          <w:szCs w:val="27"/>
          <w14:ligatures w14:val="none"/>
        </w:rPr>
      </w:pPr>
      <w:r w:rsidRPr="001A74D1">
        <w:rPr>
          <w:rFonts w:ascii="Roboto" w:eastAsia="Times New Roman" w:hAnsi="Roboto" w:cs="Times New Roman"/>
          <w:color w:val="3C4043"/>
          <w:spacing w:val="1"/>
          <w:kern w:val="0"/>
          <w:sz w:val="27"/>
          <w:szCs w:val="27"/>
          <w14:ligatures w14:val="none"/>
        </w:rPr>
        <w:t>At Google, data drives all of our decision-making. In the Data Scientist - Research role, you will work all across the organization to help shape Google's business and technical strategies by processing, analyzing, and interpreting huge data sets. Using analytical excellence and statistical methods, you will mine through data to identify opportunities for Google and our clients to operate more efficiently, from enhancing advertising efficacy to network infrastructure optimization to studying user behavior. You will work with Engineers, Product Managers, Sales Associates, and Marketing teams to adjust Google's practices according to your findings. Identifying the problem is only half the job; you also figure out the solution.</w:t>
      </w:r>
    </w:p>
    <w:p w14:paraId="6454284B" w14:textId="77777777" w:rsidR="001A74D1" w:rsidRPr="001A74D1" w:rsidRDefault="001A74D1" w:rsidP="001A74D1">
      <w:pPr>
        <w:spacing w:before="100" w:beforeAutospacing="1" w:after="100" w:afterAutospacing="1" w:line="240" w:lineRule="auto"/>
        <w:rPr>
          <w:rFonts w:ascii="Roboto" w:eastAsia="Times New Roman" w:hAnsi="Roboto" w:cs="Times New Roman"/>
          <w:color w:val="3C4043"/>
          <w:spacing w:val="1"/>
          <w:kern w:val="0"/>
          <w:sz w:val="27"/>
          <w:szCs w:val="27"/>
          <w14:ligatures w14:val="none"/>
        </w:rPr>
      </w:pPr>
      <w:r w:rsidRPr="001A74D1">
        <w:rPr>
          <w:rFonts w:ascii="Roboto" w:eastAsia="Times New Roman" w:hAnsi="Roboto" w:cs="Times New Roman"/>
          <w:color w:val="3C4043"/>
          <w:spacing w:val="1"/>
          <w:kern w:val="0"/>
          <w:sz w:val="27"/>
          <w:szCs w:val="27"/>
          <w14:ligatures w14:val="none"/>
        </w:rPr>
        <w:t xml:space="preserve">Google is and always will be an engineering company. We hire people with a broad set of technical skills who are ready to address some of technology's greatest challenges and make an impact on millions, if not billions, of users. At Google, engineers not only revolutionize search, they routinely work on </w:t>
      </w:r>
      <w:r w:rsidRPr="001A74D1">
        <w:rPr>
          <w:rFonts w:ascii="Roboto" w:eastAsia="Times New Roman" w:hAnsi="Roboto" w:cs="Times New Roman"/>
          <w:color w:val="3C4043"/>
          <w:spacing w:val="1"/>
          <w:kern w:val="0"/>
          <w:sz w:val="27"/>
          <w:szCs w:val="27"/>
          <w14:ligatures w14:val="none"/>
        </w:rPr>
        <w:lastRenderedPageBreak/>
        <w:t>massive scalability and storage solutions, large-scale applications and entirely new platforms for developers around the world. From Google Ads to Chrome, Android to YouTube, Social to Local, Google engineers are changing the world one technological achievement after another.</w:t>
      </w:r>
    </w:p>
    <w:p w14:paraId="0B9AB858" w14:textId="77777777" w:rsidR="001A74D1" w:rsidRPr="001A74D1" w:rsidRDefault="001A74D1" w:rsidP="001A74D1">
      <w:pPr>
        <w:spacing w:before="100" w:beforeAutospacing="1" w:after="100" w:afterAutospacing="1" w:line="240" w:lineRule="auto"/>
        <w:rPr>
          <w:rFonts w:ascii="Roboto" w:eastAsia="Times New Roman" w:hAnsi="Roboto" w:cs="Times New Roman"/>
          <w:color w:val="3C4043"/>
          <w:spacing w:val="1"/>
          <w:kern w:val="0"/>
          <w:sz w:val="27"/>
          <w:szCs w:val="27"/>
          <w14:ligatures w14:val="none"/>
        </w:rPr>
      </w:pPr>
      <w:r w:rsidRPr="001A74D1">
        <w:rPr>
          <w:rFonts w:ascii="Roboto" w:eastAsia="Times New Roman" w:hAnsi="Roboto" w:cs="Times New Roman"/>
          <w:color w:val="3C4043"/>
          <w:spacing w:val="1"/>
          <w:kern w:val="0"/>
          <w:sz w:val="27"/>
          <w:szCs w:val="27"/>
          <w14:ligatures w14:val="none"/>
        </w:rPr>
        <w:t>The US base salary range for this full-time position is $113,000-$150,000. Our salary ranges are determined by role, level, and location. Within the range, individual pay is determined by work location and additional factors, including job-related skills, experience, and relevant education or training. Your recruiter can share more about the specific salary range for your preferred location during the hiring process.</w:t>
      </w:r>
    </w:p>
    <w:p w14:paraId="499EAC15" w14:textId="77777777" w:rsidR="001A74D1" w:rsidRPr="001A74D1" w:rsidRDefault="001A74D1" w:rsidP="001A74D1">
      <w:pPr>
        <w:spacing w:after="0" w:line="240" w:lineRule="auto"/>
        <w:rPr>
          <w:rFonts w:ascii="Roboto" w:eastAsia="Times New Roman" w:hAnsi="Roboto" w:cs="Times New Roman"/>
          <w:color w:val="3C4043"/>
          <w:spacing w:val="1"/>
          <w:kern w:val="0"/>
          <w:sz w:val="27"/>
          <w:szCs w:val="27"/>
          <w14:ligatures w14:val="none"/>
        </w:rPr>
      </w:pPr>
      <w:r w:rsidRPr="001A74D1">
        <w:rPr>
          <w:rFonts w:ascii="Roboto" w:eastAsia="Times New Roman" w:hAnsi="Roboto" w:cs="Times New Roman"/>
          <w:color w:val="3C4043"/>
          <w:spacing w:val="1"/>
          <w:kern w:val="0"/>
          <w:sz w:val="27"/>
          <w:szCs w:val="27"/>
          <w14:ligatures w14:val="none"/>
        </w:rPr>
        <w:t>Please note that the compensation details listed in US role postings reflect the base salary only, and do not include bonus, equity, or benefits. Learn more about </w:t>
      </w:r>
      <w:hyperlink r:id="rId5" w:tgtFrame="_blank" w:history="1">
        <w:r w:rsidRPr="001A74D1">
          <w:rPr>
            <w:rFonts w:ascii="Roboto" w:eastAsia="Times New Roman" w:hAnsi="Roboto" w:cs="Times New Roman"/>
            <w:color w:val="2962FF"/>
            <w:spacing w:val="1"/>
            <w:kern w:val="0"/>
            <w:sz w:val="27"/>
            <w:szCs w:val="27"/>
            <w:u w:val="single"/>
            <w14:ligatures w14:val="none"/>
          </w:rPr>
          <w:t>benefits at Google</w:t>
        </w:r>
      </w:hyperlink>
      <w:r w:rsidRPr="001A74D1">
        <w:rPr>
          <w:rFonts w:ascii="Roboto" w:eastAsia="Times New Roman" w:hAnsi="Roboto" w:cs="Times New Roman"/>
          <w:color w:val="3C4043"/>
          <w:spacing w:val="1"/>
          <w:kern w:val="0"/>
          <w:sz w:val="27"/>
          <w:szCs w:val="27"/>
          <w14:ligatures w14:val="none"/>
        </w:rPr>
        <w:t>.</w:t>
      </w:r>
    </w:p>
    <w:p w14:paraId="673C9098" w14:textId="77777777" w:rsidR="001A74D1" w:rsidRPr="001A74D1" w:rsidRDefault="001A74D1" w:rsidP="001A74D1">
      <w:pPr>
        <w:spacing w:before="100" w:beforeAutospacing="1" w:after="100" w:afterAutospacing="1" w:line="240" w:lineRule="auto"/>
        <w:outlineLvl w:val="2"/>
        <w:rPr>
          <w:rFonts w:ascii="Roboto" w:eastAsia="Times New Roman" w:hAnsi="Roboto" w:cs="Times New Roman"/>
          <w:color w:val="202124"/>
          <w:kern w:val="0"/>
          <w:sz w:val="27"/>
          <w:szCs w:val="27"/>
          <w14:ligatures w14:val="none"/>
        </w:rPr>
      </w:pPr>
      <w:r w:rsidRPr="001A74D1">
        <w:rPr>
          <w:rFonts w:ascii="Roboto" w:eastAsia="Times New Roman" w:hAnsi="Roboto" w:cs="Times New Roman"/>
          <w:color w:val="202124"/>
          <w:kern w:val="0"/>
          <w:sz w:val="27"/>
          <w:szCs w:val="27"/>
          <w14:ligatures w14:val="none"/>
        </w:rPr>
        <w:t>Responsibilities</w:t>
      </w:r>
    </w:p>
    <w:p w14:paraId="198417CC" w14:textId="77777777" w:rsidR="001A74D1" w:rsidRPr="001A74D1" w:rsidRDefault="001A74D1" w:rsidP="001A74D1">
      <w:pPr>
        <w:numPr>
          <w:ilvl w:val="0"/>
          <w:numId w:val="3"/>
        </w:numPr>
        <w:spacing w:before="60" w:after="60" w:line="240" w:lineRule="auto"/>
        <w:rPr>
          <w:rFonts w:ascii="Roboto" w:eastAsia="Times New Roman" w:hAnsi="Roboto" w:cs="Times New Roman"/>
          <w:color w:val="3C4043"/>
          <w:spacing w:val="1"/>
          <w:kern w:val="0"/>
          <w:sz w:val="27"/>
          <w:szCs w:val="27"/>
          <w14:ligatures w14:val="none"/>
        </w:rPr>
      </w:pPr>
      <w:r w:rsidRPr="001A74D1">
        <w:rPr>
          <w:rFonts w:ascii="Roboto" w:eastAsia="Times New Roman" w:hAnsi="Roboto" w:cs="Times New Roman"/>
          <w:color w:val="3C4043"/>
          <w:spacing w:val="1"/>
          <w:kern w:val="0"/>
          <w:sz w:val="27"/>
          <w:szCs w:val="27"/>
          <w14:ligatures w14:val="none"/>
        </w:rPr>
        <w:t>Work with large complex data sets, solve difficult non-routine analysis problems, and apply advanced analytical methods. Conduct analysis that includes data gathering and requirements specification, processing, analysis, ongoing deliverables, and presentations.</w:t>
      </w:r>
    </w:p>
    <w:p w14:paraId="7B91BB42" w14:textId="77777777" w:rsidR="001A74D1" w:rsidRPr="001A74D1" w:rsidRDefault="001A74D1" w:rsidP="001A74D1">
      <w:pPr>
        <w:numPr>
          <w:ilvl w:val="0"/>
          <w:numId w:val="3"/>
        </w:numPr>
        <w:spacing w:before="60" w:after="60" w:line="240" w:lineRule="auto"/>
        <w:rPr>
          <w:rFonts w:ascii="Roboto" w:eastAsia="Times New Roman" w:hAnsi="Roboto" w:cs="Times New Roman"/>
          <w:color w:val="3C4043"/>
          <w:spacing w:val="1"/>
          <w:kern w:val="0"/>
          <w:sz w:val="27"/>
          <w:szCs w:val="27"/>
          <w14:ligatures w14:val="none"/>
        </w:rPr>
      </w:pPr>
      <w:r w:rsidRPr="001A74D1">
        <w:rPr>
          <w:rFonts w:ascii="Roboto" w:eastAsia="Times New Roman" w:hAnsi="Roboto" w:cs="Times New Roman"/>
          <w:color w:val="3C4043"/>
          <w:spacing w:val="1"/>
          <w:kern w:val="0"/>
          <w:sz w:val="27"/>
          <w:szCs w:val="27"/>
          <w14:ligatures w14:val="none"/>
        </w:rPr>
        <w:t>Build and prototype analysis pipelines iteratively to provide insights at scale. Develop a comprehensive understanding of Google data structures and metrics, advocating for changes.</w:t>
      </w:r>
    </w:p>
    <w:p w14:paraId="20C9BE20" w14:textId="77777777" w:rsidR="001A74D1" w:rsidRPr="001A74D1" w:rsidRDefault="001A74D1" w:rsidP="001A74D1">
      <w:pPr>
        <w:numPr>
          <w:ilvl w:val="0"/>
          <w:numId w:val="3"/>
        </w:numPr>
        <w:spacing w:before="60" w:after="60" w:line="240" w:lineRule="auto"/>
        <w:rPr>
          <w:rFonts w:ascii="Roboto" w:eastAsia="Times New Roman" w:hAnsi="Roboto" w:cs="Times New Roman"/>
          <w:color w:val="3C4043"/>
          <w:spacing w:val="1"/>
          <w:kern w:val="0"/>
          <w:sz w:val="27"/>
          <w:szCs w:val="27"/>
          <w14:ligatures w14:val="none"/>
        </w:rPr>
      </w:pPr>
      <w:r w:rsidRPr="001A74D1">
        <w:rPr>
          <w:rFonts w:ascii="Roboto" w:eastAsia="Times New Roman" w:hAnsi="Roboto" w:cs="Times New Roman"/>
          <w:color w:val="3C4043"/>
          <w:spacing w:val="1"/>
          <w:kern w:val="0"/>
          <w:sz w:val="27"/>
          <w:szCs w:val="27"/>
          <w14:ligatures w14:val="none"/>
        </w:rPr>
        <w:t>Interact cross-functionally with a wide variety of people and teams. Work closely with engineers to identify opportunities, design and assess improvements to Google products.</w:t>
      </w:r>
    </w:p>
    <w:p w14:paraId="768FA1B8" w14:textId="77777777" w:rsidR="001A74D1" w:rsidRPr="001A74D1" w:rsidRDefault="001A74D1" w:rsidP="001A74D1">
      <w:pPr>
        <w:numPr>
          <w:ilvl w:val="0"/>
          <w:numId w:val="3"/>
        </w:numPr>
        <w:spacing w:before="60" w:after="60" w:line="240" w:lineRule="auto"/>
        <w:rPr>
          <w:rFonts w:ascii="Roboto" w:eastAsia="Times New Roman" w:hAnsi="Roboto" w:cs="Times New Roman"/>
          <w:color w:val="3C4043"/>
          <w:spacing w:val="1"/>
          <w:kern w:val="0"/>
          <w:sz w:val="27"/>
          <w:szCs w:val="27"/>
          <w14:ligatures w14:val="none"/>
        </w:rPr>
      </w:pPr>
      <w:r w:rsidRPr="001A74D1">
        <w:rPr>
          <w:rFonts w:ascii="Roboto" w:eastAsia="Times New Roman" w:hAnsi="Roboto" w:cs="Times New Roman"/>
          <w:color w:val="3C4043"/>
          <w:spacing w:val="1"/>
          <w:kern w:val="0"/>
          <w:sz w:val="27"/>
          <w:szCs w:val="27"/>
          <w14:ligatures w14:val="none"/>
        </w:rPr>
        <w:t>Make business recommendations (e.g., cost-benefit, forecasting, experiment analysis) with effective presentations of findings at multiple levels of stakeholders through visual displays of quantitative information.</w:t>
      </w:r>
    </w:p>
    <w:p w14:paraId="7F3C16B6" w14:textId="77777777" w:rsidR="001A74D1" w:rsidRPr="001A74D1" w:rsidRDefault="001A74D1" w:rsidP="001A74D1">
      <w:pPr>
        <w:numPr>
          <w:ilvl w:val="0"/>
          <w:numId w:val="3"/>
        </w:numPr>
        <w:spacing w:before="60" w:after="60" w:line="240" w:lineRule="auto"/>
        <w:rPr>
          <w:rFonts w:ascii="Roboto" w:eastAsia="Times New Roman" w:hAnsi="Roboto" w:cs="Times New Roman"/>
          <w:color w:val="3C4043"/>
          <w:spacing w:val="1"/>
          <w:kern w:val="0"/>
          <w:sz w:val="27"/>
          <w:szCs w:val="27"/>
          <w14:ligatures w14:val="none"/>
        </w:rPr>
      </w:pPr>
      <w:r w:rsidRPr="001A74D1">
        <w:rPr>
          <w:rFonts w:ascii="Roboto" w:eastAsia="Times New Roman" w:hAnsi="Roboto" w:cs="Times New Roman"/>
          <w:color w:val="3C4043"/>
          <w:spacing w:val="1"/>
          <w:kern w:val="0"/>
          <w:sz w:val="27"/>
          <w:szCs w:val="27"/>
          <w14:ligatures w14:val="none"/>
        </w:rPr>
        <w:t>Research and develop analysis, forecasting, and optimization methods to improve the quality of Google's user products.</w:t>
      </w:r>
    </w:p>
    <w:p w14:paraId="02ADA0D1" w14:textId="77777777" w:rsidR="00EC45E9" w:rsidRDefault="00EC45E9"/>
    <w:sectPr w:rsidR="00EC45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57401"/>
    <w:multiLevelType w:val="multilevel"/>
    <w:tmpl w:val="1098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CB610F"/>
    <w:multiLevelType w:val="multilevel"/>
    <w:tmpl w:val="9280A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E13103"/>
    <w:multiLevelType w:val="multilevel"/>
    <w:tmpl w:val="FBBA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8021504">
    <w:abstractNumId w:val="2"/>
  </w:num>
  <w:num w:numId="2" w16cid:durableId="947008908">
    <w:abstractNumId w:val="1"/>
  </w:num>
  <w:num w:numId="3" w16cid:durableId="576134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4D1"/>
    <w:rsid w:val="001A74D1"/>
    <w:rsid w:val="00226265"/>
    <w:rsid w:val="00B24032"/>
    <w:rsid w:val="00D621F3"/>
    <w:rsid w:val="00EC45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534537A"/>
  <w15:chartTrackingRefBased/>
  <w15:docId w15:val="{75FE6C3E-FECB-FF4A-ACCB-DDABBBAA5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74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74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A74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74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74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74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74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74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74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4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74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A74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74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74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74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74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74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74D1"/>
    <w:rPr>
      <w:rFonts w:eastAsiaTheme="majorEastAsia" w:cstheme="majorBidi"/>
      <w:color w:val="272727" w:themeColor="text1" w:themeTint="D8"/>
    </w:rPr>
  </w:style>
  <w:style w:type="paragraph" w:styleId="Title">
    <w:name w:val="Title"/>
    <w:basedOn w:val="Normal"/>
    <w:next w:val="Normal"/>
    <w:link w:val="TitleChar"/>
    <w:uiPriority w:val="10"/>
    <w:qFormat/>
    <w:rsid w:val="001A74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74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74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74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74D1"/>
    <w:pPr>
      <w:spacing w:before="160"/>
      <w:jc w:val="center"/>
    </w:pPr>
    <w:rPr>
      <w:i/>
      <w:iCs/>
      <w:color w:val="404040" w:themeColor="text1" w:themeTint="BF"/>
    </w:rPr>
  </w:style>
  <w:style w:type="character" w:customStyle="1" w:styleId="QuoteChar">
    <w:name w:val="Quote Char"/>
    <w:basedOn w:val="DefaultParagraphFont"/>
    <w:link w:val="Quote"/>
    <w:uiPriority w:val="29"/>
    <w:rsid w:val="001A74D1"/>
    <w:rPr>
      <w:i/>
      <w:iCs/>
      <w:color w:val="404040" w:themeColor="text1" w:themeTint="BF"/>
    </w:rPr>
  </w:style>
  <w:style w:type="paragraph" w:styleId="ListParagraph">
    <w:name w:val="List Paragraph"/>
    <w:basedOn w:val="Normal"/>
    <w:uiPriority w:val="34"/>
    <w:qFormat/>
    <w:rsid w:val="001A74D1"/>
    <w:pPr>
      <w:ind w:left="720"/>
      <w:contextualSpacing/>
    </w:pPr>
  </w:style>
  <w:style w:type="character" w:styleId="IntenseEmphasis">
    <w:name w:val="Intense Emphasis"/>
    <w:basedOn w:val="DefaultParagraphFont"/>
    <w:uiPriority w:val="21"/>
    <w:qFormat/>
    <w:rsid w:val="001A74D1"/>
    <w:rPr>
      <w:i/>
      <w:iCs/>
      <w:color w:val="0F4761" w:themeColor="accent1" w:themeShade="BF"/>
    </w:rPr>
  </w:style>
  <w:style w:type="paragraph" w:styleId="IntenseQuote">
    <w:name w:val="Intense Quote"/>
    <w:basedOn w:val="Normal"/>
    <w:next w:val="Normal"/>
    <w:link w:val="IntenseQuoteChar"/>
    <w:uiPriority w:val="30"/>
    <w:qFormat/>
    <w:rsid w:val="001A74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74D1"/>
    <w:rPr>
      <w:i/>
      <w:iCs/>
      <w:color w:val="0F4761" w:themeColor="accent1" w:themeShade="BF"/>
    </w:rPr>
  </w:style>
  <w:style w:type="character" w:styleId="IntenseReference">
    <w:name w:val="Intense Reference"/>
    <w:basedOn w:val="DefaultParagraphFont"/>
    <w:uiPriority w:val="32"/>
    <w:qFormat/>
    <w:rsid w:val="001A74D1"/>
    <w:rPr>
      <w:b/>
      <w:bCs/>
      <w:smallCaps/>
      <w:color w:val="0F4761" w:themeColor="accent1" w:themeShade="BF"/>
      <w:spacing w:val="5"/>
    </w:rPr>
  </w:style>
  <w:style w:type="paragraph" w:styleId="NormalWeb">
    <w:name w:val="Normal (Web)"/>
    <w:basedOn w:val="Normal"/>
    <w:uiPriority w:val="99"/>
    <w:semiHidden/>
    <w:unhideWhenUsed/>
    <w:rsid w:val="001A74D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1A74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reers.google.com/benefi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573</Words>
  <Characters>3268</Characters>
  <Application>Microsoft Office Word</Application>
  <DocSecurity>0</DocSecurity>
  <Lines>27</Lines>
  <Paragraphs>7</Paragraphs>
  <ScaleCrop>false</ScaleCrop>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PCISCALA (ALARCON DELGADO, CARLOS ADRIAN)</dc:creator>
  <cp:keywords/>
  <dc:description/>
  <cp:lastModifiedBy>PCISCALA (ALARCON DELGADO, CARLOS ADRIAN)</cp:lastModifiedBy>
  <cp:revision>1</cp:revision>
  <dcterms:created xsi:type="dcterms:W3CDTF">2025-09-27T22:29:00Z</dcterms:created>
  <dcterms:modified xsi:type="dcterms:W3CDTF">2025-09-27T22:29:00Z</dcterms:modified>
</cp:coreProperties>
</file>