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89F5C" w14:textId="7BF9CA8B" w:rsidR="00AF794C" w:rsidRPr="00520380" w:rsidRDefault="00AF794C" w:rsidP="00AF794C">
      <w:pPr>
        <w:bidi/>
        <w:rPr>
          <w:rFonts w:cstheme="minorHAnsi"/>
          <w:b/>
          <w:bCs/>
          <w:u w:val="single"/>
          <w:rtl/>
          <w:lang w:bidi="ar-EG"/>
        </w:rPr>
      </w:pPr>
      <w:r w:rsidRPr="00520380">
        <w:rPr>
          <w:rFonts w:cstheme="minorHAnsi"/>
          <w:b/>
          <w:bCs/>
          <w:u w:val="single"/>
          <w:rtl/>
          <w:lang w:bidi="ar-EG"/>
        </w:rPr>
        <w:t xml:space="preserve">الجدول الزمني المطلوب </w:t>
      </w:r>
      <w:r w:rsidRPr="00520380">
        <w:rPr>
          <w:rFonts w:cstheme="minorHAnsi" w:hint="cs"/>
          <w:b/>
          <w:bCs/>
          <w:u w:val="single"/>
          <w:rtl/>
          <w:lang w:bidi="ar-EG"/>
        </w:rPr>
        <w:t>لإنجا</w:t>
      </w:r>
      <w:r w:rsidRPr="00520380">
        <w:rPr>
          <w:rFonts w:cstheme="minorHAnsi" w:hint="eastAsia"/>
          <w:b/>
          <w:bCs/>
          <w:u w:val="single"/>
          <w:rtl/>
          <w:lang w:bidi="ar-EG"/>
        </w:rPr>
        <w:t>ز</w:t>
      </w:r>
      <w:r w:rsidRPr="00520380">
        <w:rPr>
          <w:rFonts w:cstheme="minorHAnsi"/>
          <w:b/>
          <w:bCs/>
          <w:u w:val="single"/>
          <w:rtl/>
          <w:lang w:bidi="ar-EG"/>
        </w:rPr>
        <w:t xml:space="preserve"> المهام</w:t>
      </w:r>
      <w:r w:rsidR="00833E51">
        <w:rPr>
          <w:rFonts w:cstheme="minorHAnsi" w:hint="cs"/>
          <w:b/>
          <w:bCs/>
          <w:u w:val="single"/>
          <w:rtl/>
          <w:lang w:bidi="ar-EG"/>
        </w:rPr>
        <w:t xml:space="preserve"> المتبقية</w:t>
      </w:r>
      <w:r w:rsidRPr="00520380">
        <w:rPr>
          <w:rFonts w:cstheme="minorHAnsi"/>
          <w:b/>
          <w:bCs/>
          <w:u w:val="single"/>
          <w:rtl/>
          <w:lang w:bidi="ar-EG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8"/>
        <w:gridCol w:w="3150"/>
        <w:gridCol w:w="1530"/>
        <w:gridCol w:w="1177"/>
        <w:gridCol w:w="1976"/>
        <w:gridCol w:w="1173"/>
        <w:gridCol w:w="1170"/>
      </w:tblGrid>
      <w:tr w:rsidR="00833E51" w:rsidRPr="00AF794C" w14:paraId="0F963E05" w14:textId="7038DEAD" w:rsidTr="00833E51">
        <w:trPr>
          <w:trHeight w:val="260"/>
        </w:trPr>
        <w:tc>
          <w:tcPr>
            <w:tcW w:w="468" w:type="dxa"/>
            <w:shd w:val="clear" w:color="auto" w:fill="F7CAAC" w:themeFill="accent2" w:themeFillTint="66"/>
            <w:vAlign w:val="center"/>
          </w:tcPr>
          <w:p w14:paraId="1802EF5B" w14:textId="38E306B2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AF794C">
              <w:rPr>
                <w:rFonts w:cstheme="minorHAnsi"/>
                <w:rtl/>
                <w:lang w:bidi="ar-EG"/>
              </w:rPr>
              <w:t>#</w:t>
            </w:r>
          </w:p>
        </w:tc>
        <w:tc>
          <w:tcPr>
            <w:tcW w:w="3150" w:type="dxa"/>
            <w:shd w:val="clear" w:color="auto" w:fill="F7CAAC" w:themeFill="accent2" w:themeFillTint="66"/>
            <w:vAlign w:val="center"/>
          </w:tcPr>
          <w:p w14:paraId="43A52616" w14:textId="639159C1" w:rsidR="00833E51" w:rsidRDefault="00833E51" w:rsidP="00833E51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المهام المطلوبة</w:t>
            </w:r>
          </w:p>
        </w:tc>
        <w:tc>
          <w:tcPr>
            <w:tcW w:w="1530" w:type="dxa"/>
            <w:shd w:val="clear" w:color="auto" w:fill="F7CAAC" w:themeFill="accent2" w:themeFillTint="66"/>
            <w:vAlign w:val="center"/>
          </w:tcPr>
          <w:p w14:paraId="31B30464" w14:textId="02B85CEE" w:rsidR="00833E51" w:rsidRDefault="00833E51" w:rsidP="00833E51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الشخص المسؤول</w:t>
            </w:r>
          </w:p>
        </w:tc>
        <w:tc>
          <w:tcPr>
            <w:tcW w:w="1177" w:type="dxa"/>
            <w:shd w:val="clear" w:color="auto" w:fill="F7CAAC" w:themeFill="accent2" w:themeFillTint="66"/>
            <w:vAlign w:val="center"/>
          </w:tcPr>
          <w:p w14:paraId="361DEB02" w14:textId="248259E5" w:rsidR="00833E51" w:rsidRDefault="00833E51" w:rsidP="00833E51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أولوية العمل</w:t>
            </w:r>
          </w:p>
        </w:tc>
        <w:tc>
          <w:tcPr>
            <w:tcW w:w="1976" w:type="dxa"/>
            <w:shd w:val="clear" w:color="auto" w:fill="F7CAAC" w:themeFill="accent2" w:themeFillTint="66"/>
            <w:vAlign w:val="center"/>
          </w:tcPr>
          <w:p w14:paraId="2BE3DEF5" w14:textId="0AB96C6A" w:rsidR="00833E51" w:rsidRPr="00520380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عدد أيام العمل المطلوبة</w:t>
            </w:r>
          </w:p>
        </w:tc>
        <w:tc>
          <w:tcPr>
            <w:tcW w:w="1173" w:type="dxa"/>
            <w:shd w:val="clear" w:color="auto" w:fill="F7CAAC" w:themeFill="accent2" w:themeFillTint="66"/>
            <w:vAlign w:val="center"/>
          </w:tcPr>
          <w:p w14:paraId="15149A48" w14:textId="578F34A7" w:rsidR="00833E51" w:rsidRDefault="00833E51" w:rsidP="00833E51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  <w:r w:rsidRPr="00520380">
              <w:rPr>
                <w:rFonts w:cstheme="minorHAnsi"/>
                <w:rtl/>
                <w:lang w:bidi="ar-EG"/>
              </w:rPr>
              <w:t>تاريخ البداية</w:t>
            </w:r>
          </w:p>
        </w:tc>
        <w:tc>
          <w:tcPr>
            <w:tcW w:w="1170" w:type="dxa"/>
            <w:shd w:val="clear" w:color="auto" w:fill="F7CAAC" w:themeFill="accent2" w:themeFillTint="66"/>
            <w:vAlign w:val="center"/>
          </w:tcPr>
          <w:p w14:paraId="50C379E0" w14:textId="30C92B05" w:rsidR="00833E51" w:rsidRDefault="00833E51" w:rsidP="00833E51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  <w:r w:rsidRPr="00520380">
              <w:rPr>
                <w:rFonts w:cstheme="minorHAnsi"/>
                <w:rtl/>
                <w:lang w:bidi="ar-EG"/>
              </w:rPr>
              <w:t>تاريخ النهاية</w:t>
            </w:r>
          </w:p>
        </w:tc>
      </w:tr>
      <w:tr w:rsidR="00833E51" w:rsidRPr="00AF794C" w14:paraId="7430BC02" w14:textId="77777777" w:rsidTr="00833E51">
        <w:tc>
          <w:tcPr>
            <w:tcW w:w="468" w:type="dxa"/>
          </w:tcPr>
          <w:p w14:paraId="00205995" w14:textId="77777777" w:rsidR="00833E51" w:rsidRPr="00AF794C" w:rsidRDefault="00833E51" w:rsidP="00833E51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7419696A" w14:textId="63F9F641" w:rsidR="00833E51" w:rsidRDefault="00833E51" w:rsidP="00833E51">
            <w:pPr>
              <w:bidi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الإجازات السنوية</w:t>
            </w:r>
          </w:p>
        </w:tc>
        <w:tc>
          <w:tcPr>
            <w:tcW w:w="1530" w:type="dxa"/>
            <w:vMerge w:val="restart"/>
            <w:vAlign w:val="center"/>
          </w:tcPr>
          <w:p w14:paraId="0DEE01DF" w14:textId="543FEF39" w:rsidR="00833E51" w:rsidRDefault="00833E51" w:rsidP="00833E51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مهند</w:t>
            </w:r>
          </w:p>
        </w:tc>
        <w:tc>
          <w:tcPr>
            <w:tcW w:w="1177" w:type="dxa"/>
            <w:vAlign w:val="center"/>
          </w:tcPr>
          <w:p w14:paraId="7ECA7B56" w14:textId="08F6A5CA" w:rsidR="00833E51" w:rsidRDefault="00833E51" w:rsidP="00833E51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1976" w:type="dxa"/>
            <w:vAlign w:val="center"/>
          </w:tcPr>
          <w:p w14:paraId="38EA7C57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vAlign w:val="center"/>
          </w:tcPr>
          <w:p w14:paraId="16B0F73D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vAlign w:val="center"/>
          </w:tcPr>
          <w:p w14:paraId="1E09ACA3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833E51" w:rsidRPr="00AF794C" w14:paraId="0F00ED10" w14:textId="1EB568C4" w:rsidTr="00833E51">
        <w:tc>
          <w:tcPr>
            <w:tcW w:w="468" w:type="dxa"/>
          </w:tcPr>
          <w:p w14:paraId="0BB528D5" w14:textId="703BD343" w:rsidR="00833E51" w:rsidRPr="00AF794C" w:rsidRDefault="00833E51" w:rsidP="00833E51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3FEC1ADE" w14:textId="08A7B72B" w:rsidR="00833E51" w:rsidRPr="00AF794C" w:rsidRDefault="00833E51" w:rsidP="00833E51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تخزين النماذج</w:t>
            </w:r>
          </w:p>
        </w:tc>
        <w:tc>
          <w:tcPr>
            <w:tcW w:w="1530" w:type="dxa"/>
            <w:vMerge/>
            <w:vAlign w:val="center"/>
          </w:tcPr>
          <w:p w14:paraId="5FCF85EC" w14:textId="7F434F23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7" w:type="dxa"/>
            <w:vAlign w:val="center"/>
          </w:tcPr>
          <w:p w14:paraId="5FAA08B9" w14:textId="7942E06A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1976" w:type="dxa"/>
            <w:vAlign w:val="center"/>
          </w:tcPr>
          <w:p w14:paraId="29D3D45A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vAlign w:val="center"/>
          </w:tcPr>
          <w:p w14:paraId="084D188D" w14:textId="5FED333F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vAlign w:val="center"/>
          </w:tcPr>
          <w:p w14:paraId="3080FB46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833E51" w:rsidRPr="00AF794C" w14:paraId="265C0EB5" w14:textId="77777777" w:rsidTr="00833E51">
        <w:tc>
          <w:tcPr>
            <w:tcW w:w="468" w:type="dxa"/>
          </w:tcPr>
          <w:p w14:paraId="3C661C69" w14:textId="77777777" w:rsidR="00833E51" w:rsidRPr="00AF794C" w:rsidRDefault="00833E51" w:rsidP="00833E51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345CCC1A" w14:textId="46B83D9F" w:rsidR="00833E51" w:rsidRDefault="00833E51" w:rsidP="00833E51">
            <w:pPr>
              <w:bidi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الرسائل النصية</w:t>
            </w:r>
          </w:p>
        </w:tc>
        <w:tc>
          <w:tcPr>
            <w:tcW w:w="1530" w:type="dxa"/>
            <w:vMerge/>
            <w:vAlign w:val="center"/>
          </w:tcPr>
          <w:p w14:paraId="670EC0C2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7" w:type="dxa"/>
            <w:vAlign w:val="center"/>
          </w:tcPr>
          <w:p w14:paraId="3C05BEF9" w14:textId="6BF43359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ثالثة</w:t>
            </w:r>
          </w:p>
        </w:tc>
        <w:tc>
          <w:tcPr>
            <w:tcW w:w="1976" w:type="dxa"/>
            <w:vAlign w:val="center"/>
          </w:tcPr>
          <w:p w14:paraId="437C30E5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vAlign w:val="center"/>
          </w:tcPr>
          <w:p w14:paraId="0E6CA440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vAlign w:val="center"/>
          </w:tcPr>
          <w:p w14:paraId="78E5E3AB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833E51" w:rsidRPr="00AF794C" w14:paraId="41972304" w14:textId="4A335F53" w:rsidTr="00833E51">
        <w:tc>
          <w:tcPr>
            <w:tcW w:w="468" w:type="dxa"/>
            <w:shd w:val="clear" w:color="auto" w:fill="FBE4D5" w:themeFill="accent2" w:themeFillTint="33"/>
          </w:tcPr>
          <w:p w14:paraId="06B31CDC" w14:textId="77777777" w:rsidR="00833E51" w:rsidRPr="00AF794C" w:rsidRDefault="00833E51" w:rsidP="00833E51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  <w:shd w:val="clear" w:color="auto" w:fill="FBE4D5" w:themeFill="accent2" w:themeFillTint="33"/>
          </w:tcPr>
          <w:p w14:paraId="2066E782" w14:textId="6700F8AB" w:rsidR="00833E51" w:rsidRPr="00AF794C" w:rsidRDefault="00833E51" w:rsidP="00833E51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المعالجة وصلاحياتها</w:t>
            </w:r>
          </w:p>
        </w:tc>
        <w:tc>
          <w:tcPr>
            <w:tcW w:w="1530" w:type="dxa"/>
            <w:vMerge w:val="restart"/>
            <w:shd w:val="clear" w:color="auto" w:fill="FBE4D5" w:themeFill="accent2" w:themeFillTint="33"/>
            <w:vAlign w:val="center"/>
          </w:tcPr>
          <w:p w14:paraId="26CC39EC" w14:textId="293AEEC3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مودة</w:t>
            </w: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0DA240C7" w14:textId="2CF0A840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1976" w:type="dxa"/>
            <w:shd w:val="clear" w:color="auto" w:fill="FBE4D5" w:themeFill="accent2" w:themeFillTint="33"/>
            <w:vAlign w:val="center"/>
          </w:tcPr>
          <w:p w14:paraId="27DA6F38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shd w:val="clear" w:color="auto" w:fill="FBE4D5" w:themeFill="accent2" w:themeFillTint="33"/>
            <w:vAlign w:val="center"/>
          </w:tcPr>
          <w:p w14:paraId="3DA95074" w14:textId="10304BD9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2FDCBD8F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833E51" w:rsidRPr="00AF794C" w14:paraId="65416F41" w14:textId="77777777" w:rsidTr="00833E51">
        <w:tc>
          <w:tcPr>
            <w:tcW w:w="468" w:type="dxa"/>
            <w:shd w:val="clear" w:color="auto" w:fill="FBE4D5" w:themeFill="accent2" w:themeFillTint="33"/>
          </w:tcPr>
          <w:p w14:paraId="62845031" w14:textId="77777777" w:rsidR="00833E51" w:rsidRPr="00AF794C" w:rsidRDefault="00833E51" w:rsidP="00833E51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  <w:shd w:val="clear" w:color="auto" w:fill="FBE4D5" w:themeFill="accent2" w:themeFillTint="33"/>
          </w:tcPr>
          <w:p w14:paraId="09054936" w14:textId="2FEE56D5" w:rsidR="00833E51" w:rsidRDefault="00833E51" w:rsidP="00833E51">
            <w:pPr>
              <w:bidi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واجهة الاشعارات </w:t>
            </w:r>
          </w:p>
        </w:tc>
        <w:tc>
          <w:tcPr>
            <w:tcW w:w="1530" w:type="dxa"/>
            <w:vMerge/>
            <w:shd w:val="clear" w:color="auto" w:fill="FBE4D5" w:themeFill="accent2" w:themeFillTint="33"/>
            <w:vAlign w:val="center"/>
          </w:tcPr>
          <w:p w14:paraId="2AD65531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7B8EF198" w14:textId="3384ED98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1976" w:type="dxa"/>
            <w:shd w:val="clear" w:color="auto" w:fill="FBE4D5" w:themeFill="accent2" w:themeFillTint="33"/>
            <w:vAlign w:val="center"/>
          </w:tcPr>
          <w:p w14:paraId="73ADE0B5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shd w:val="clear" w:color="auto" w:fill="FBE4D5" w:themeFill="accent2" w:themeFillTint="33"/>
            <w:vAlign w:val="center"/>
          </w:tcPr>
          <w:p w14:paraId="35D74849" w14:textId="01E97158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1EFCD9EF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833E51" w:rsidRPr="00AF794C" w14:paraId="49579CAD" w14:textId="77777777" w:rsidTr="00833E51">
        <w:tc>
          <w:tcPr>
            <w:tcW w:w="468" w:type="dxa"/>
            <w:shd w:val="clear" w:color="auto" w:fill="FBE4D5" w:themeFill="accent2" w:themeFillTint="33"/>
          </w:tcPr>
          <w:p w14:paraId="7B966305" w14:textId="77777777" w:rsidR="00833E51" w:rsidRPr="00AF794C" w:rsidRDefault="00833E51" w:rsidP="00833E51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  <w:shd w:val="clear" w:color="auto" w:fill="FBE4D5" w:themeFill="accent2" w:themeFillTint="33"/>
          </w:tcPr>
          <w:p w14:paraId="5361A87B" w14:textId="74482E66" w:rsidR="00833E51" w:rsidRDefault="00833E51" w:rsidP="00833E51">
            <w:pPr>
              <w:bidi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ملف التغذية الراجعة للجزء الثالث</w:t>
            </w:r>
          </w:p>
        </w:tc>
        <w:tc>
          <w:tcPr>
            <w:tcW w:w="1530" w:type="dxa"/>
            <w:vMerge/>
            <w:shd w:val="clear" w:color="auto" w:fill="FBE4D5" w:themeFill="accent2" w:themeFillTint="33"/>
            <w:vAlign w:val="center"/>
          </w:tcPr>
          <w:p w14:paraId="648965A7" w14:textId="77777777" w:rsidR="00833E51" w:rsidRDefault="00833E51" w:rsidP="00833E51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060D91E3" w14:textId="67ECF3C0" w:rsidR="00833E51" w:rsidRDefault="00833E51" w:rsidP="00833E51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ثالثة</w:t>
            </w:r>
          </w:p>
        </w:tc>
        <w:tc>
          <w:tcPr>
            <w:tcW w:w="1976" w:type="dxa"/>
            <w:shd w:val="clear" w:color="auto" w:fill="FBE4D5" w:themeFill="accent2" w:themeFillTint="33"/>
            <w:vAlign w:val="center"/>
          </w:tcPr>
          <w:p w14:paraId="51A25940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shd w:val="clear" w:color="auto" w:fill="FBE4D5" w:themeFill="accent2" w:themeFillTint="33"/>
            <w:vAlign w:val="center"/>
          </w:tcPr>
          <w:p w14:paraId="5C46D765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24C23428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833E51" w:rsidRPr="00AF794C" w14:paraId="74F8ED99" w14:textId="77777777" w:rsidTr="00833E51">
        <w:tc>
          <w:tcPr>
            <w:tcW w:w="468" w:type="dxa"/>
            <w:shd w:val="clear" w:color="auto" w:fill="FBE4D5" w:themeFill="accent2" w:themeFillTint="33"/>
          </w:tcPr>
          <w:p w14:paraId="113CD0BA" w14:textId="77777777" w:rsidR="00833E51" w:rsidRPr="00AF794C" w:rsidRDefault="00833E51" w:rsidP="00833E51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  <w:shd w:val="clear" w:color="auto" w:fill="FBE4D5" w:themeFill="accent2" w:themeFillTint="33"/>
          </w:tcPr>
          <w:p w14:paraId="65202A76" w14:textId="4EAEB76B" w:rsidR="00833E51" w:rsidRDefault="00833E51" w:rsidP="00833E51">
            <w:pPr>
              <w:bidi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ملف الأولوية الثانية ضمن الجزء الخامس</w:t>
            </w:r>
          </w:p>
        </w:tc>
        <w:tc>
          <w:tcPr>
            <w:tcW w:w="1530" w:type="dxa"/>
            <w:shd w:val="clear" w:color="auto" w:fill="FBE4D5" w:themeFill="accent2" w:themeFillTint="33"/>
            <w:vAlign w:val="center"/>
          </w:tcPr>
          <w:p w14:paraId="1E09E83B" w14:textId="171EEB63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مودة + منال</w:t>
            </w: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7D1EE078" w14:textId="753E2D1A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رابعة</w:t>
            </w:r>
          </w:p>
        </w:tc>
        <w:tc>
          <w:tcPr>
            <w:tcW w:w="1976" w:type="dxa"/>
            <w:shd w:val="clear" w:color="auto" w:fill="FBE4D5" w:themeFill="accent2" w:themeFillTint="33"/>
            <w:vAlign w:val="center"/>
          </w:tcPr>
          <w:p w14:paraId="24964EE9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shd w:val="clear" w:color="auto" w:fill="FBE4D5" w:themeFill="accent2" w:themeFillTint="33"/>
            <w:vAlign w:val="center"/>
          </w:tcPr>
          <w:p w14:paraId="355E091A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738FF6B8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833E51" w:rsidRPr="00AF794C" w14:paraId="5F222DFA" w14:textId="4260D896" w:rsidTr="00833E51">
        <w:tc>
          <w:tcPr>
            <w:tcW w:w="468" w:type="dxa"/>
          </w:tcPr>
          <w:p w14:paraId="2D6BC4BF" w14:textId="77777777" w:rsidR="00833E51" w:rsidRPr="00AF794C" w:rsidRDefault="00833E51" w:rsidP="00833E51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1A6793C1" w14:textId="2B5A080D" w:rsidR="00833E51" w:rsidRDefault="00833E51" w:rsidP="00833E51">
            <w:pPr>
              <w:bidi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صلاحيات بوابات النظام</w:t>
            </w:r>
          </w:p>
        </w:tc>
        <w:tc>
          <w:tcPr>
            <w:tcW w:w="1530" w:type="dxa"/>
            <w:vAlign w:val="center"/>
          </w:tcPr>
          <w:p w14:paraId="129C07B7" w14:textId="4804CA7D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مؤيد</w:t>
            </w:r>
          </w:p>
        </w:tc>
        <w:tc>
          <w:tcPr>
            <w:tcW w:w="1177" w:type="dxa"/>
            <w:vAlign w:val="center"/>
          </w:tcPr>
          <w:p w14:paraId="090730D5" w14:textId="2D0AD781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1976" w:type="dxa"/>
            <w:vAlign w:val="center"/>
          </w:tcPr>
          <w:p w14:paraId="3D35BA6C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vAlign w:val="center"/>
          </w:tcPr>
          <w:p w14:paraId="0B2C36A7" w14:textId="7092723E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vAlign w:val="center"/>
          </w:tcPr>
          <w:p w14:paraId="1861D0D4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833E51" w:rsidRPr="00AF794C" w14:paraId="2842421F" w14:textId="77777777" w:rsidTr="00833E51">
        <w:tc>
          <w:tcPr>
            <w:tcW w:w="468" w:type="dxa"/>
          </w:tcPr>
          <w:p w14:paraId="687E04A7" w14:textId="77777777" w:rsidR="00833E51" w:rsidRPr="00AF794C" w:rsidRDefault="00833E51" w:rsidP="00833E51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458560B8" w14:textId="55FCC795" w:rsidR="00833E51" w:rsidRDefault="00833E51" w:rsidP="00833E51">
            <w:pPr>
              <w:bidi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متابعة إجراءات سير عمل النظام</w:t>
            </w:r>
          </w:p>
        </w:tc>
        <w:tc>
          <w:tcPr>
            <w:tcW w:w="1530" w:type="dxa"/>
            <w:vAlign w:val="center"/>
          </w:tcPr>
          <w:p w14:paraId="28DC5BD2" w14:textId="53ADC27B" w:rsidR="00833E51" w:rsidRDefault="00833E51" w:rsidP="00833E51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مودة + مؤيد</w:t>
            </w:r>
          </w:p>
        </w:tc>
        <w:tc>
          <w:tcPr>
            <w:tcW w:w="1177" w:type="dxa"/>
            <w:vAlign w:val="center"/>
          </w:tcPr>
          <w:p w14:paraId="28BB4D20" w14:textId="673309C6" w:rsidR="00833E51" w:rsidRDefault="00833E51" w:rsidP="00833E51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1976" w:type="dxa"/>
            <w:vAlign w:val="center"/>
          </w:tcPr>
          <w:p w14:paraId="348A8331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vAlign w:val="center"/>
          </w:tcPr>
          <w:p w14:paraId="40D7BBFA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vAlign w:val="center"/>
          </w:tcPr>
          <w:p w14:paraId="2F53431B" w14:textId="7777777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833E51" w:rsidRPr="00AF794C" w14:paraId="6F2A1CA2" w14:textId="78674F9E" w:rsidTr="00833E51">
        <w:trPr>
          <w:trHeight w:val="80"/>
        </w:trPr>
        <w:tc>
          <w:tcPr>
            <w:tcW w:w="468" w:type="dxa"/>
          </w:tcPr>
          <w:p w14:paraId="21008372" w14:textId="77777777" w:rsidR="00833E51" w:rsidRPr="00AF794C" w:rsidRDefault="00833E51" w:rsidP="00833E51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2BBF68F5" w14:textId="5040FF6E" w:rsidR="00833E51" w:rsidRDefault="00833E51" w:rsidP="00833E51">
            <w:pPr>
              <w:bidi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تطبيق الهاتف المحمول</w:t>
            </w:r>
          </w:p>
        </w:tc>
        <w:tc>
          <w:tcPr>
            <w:tcW w:w="7026" w:type="dxa"/>
            <w:gridSpan w:val="5"/>
            <w:vAlign w:val="center"/>
          </w:tcPr>
          <w:p w14:paraId="2E665224" w14:textId="3F3F63F7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مؤجل لحين الانتهاء من كافة تعديلات الموقع الإلكتروني</w:t>
            </w:r>
          </w:p>
        </w:tc>
      </w:tr>
    </w:tbl>
    <w:p w14:paraId="06CC38F4" w14:textId="77777777" w:rsidR="00AF794C" w:rsidRPr="00AF794C" w:rsidRDefault="00AF794C" w:rsidP="00AF794C">
      <w:pPr>
        <w:bidi/>
        <w:rPr>
          <w:rFonts w:cstheme="minorHAnsi"/>
          <w:lang w:bidi="ar-EG"/>
        </w:rPr>
      </w:pPr>
    </w:p>
    <w:sectPr w:rsidR="00AF794C" w:rsidRPr="00AF794C" w:rsidSect="00AF794C">
      <w:pgSz w:w="15840" w:h="12240" w:orient="landscape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41306"/>
    <w:multiLevelType w:val="hybridMultilevel"/>
    <w:tmpl w:val="ECC61A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tzSxNDQ0NjAwMTFV0lEKTi0uzszPAykwrAUAbrQr5CwAAAA="/>
  </w:docVars>
  <w:rsids>
    <w:rsidRoot w:val="00AF794C"/>
    <w:rsid w:val="00520380"/>
    <w:rsid w:val="00833E51"/>
    <w:rsid w:val="00A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6E9C"/>
  <w15:chartTrackingRefBased/>
  <w15:docId w15:val="{1C98CEEE-C11E-406C-B6F3-F5FAE439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Suhail Enshasy</cp:lastModifiedBy>
  <cp:revision>1</cp:revision>
  <dcterms:created xsi:type="dcterms:W3CDTF">2021-02-13T08:44:00Z</dcterms:created>
  <dcterms:modified xsi:type="dcterms:W3CDTF">2021-02-13T09:15:00Z</dcterms:modified>
</cp:coreProperties>
</file>