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DB89" w14:textId="77777777" w:rsidR="00F91F83" w:rsidRDefault="00F91F83" w:rsidP="00F91F83">
      <w:pPr>
        <w:jc w:val="center"/>
        <w:rPr>
          <w:rFonts w:asciiTheme="majorHAnsi" w:hAnsiTheme="majorHAnsi" w:cstheme="majorHAnsi"/>
          <w:b/>
          <w:bCs/>
          <w:sz w:val="32"/>
          <w:szCs w:val="32"/>
          <w:lang w:val="ru-RU"/>
        </w:rPr>
      </w:pPr>
      <w:r w:rsidRPr="00AC1E71">
        <w:rPr>
          <w:rFonts w:asciiTheme="majorHAnsi" w:hAnsiTheme="majorHAnsi" w:cstheme="majorHAnsi"/>
          <w:b/>
          <w:bCs/>
          <w:sz w:val="32"/>
          <w:szCs w:val="32"/>
          <w:lang w:val="ru-RU"/>
        </w:rPr>
        <w:t>Отчет по лабор</w:t>
      </w:r>
      <w:r w:rsidR="00062A60">
        <w:rPr>
          <w:rFonts w:asciiTheme="majorHAnsi" w:hAnsiTheme="majorHAnsi" w:cstheme="majorHAnsi"/>
          <w:b/>
          <w:bCs/>
          <w:sz w:val="32"/>
          <w:szCs w:val="32"/>
          <w:lang w:val="ru-RU"/>
        </w:rPr>
        <w:t>а</w:t>
      </w:r>
      <w:r w:rsidRPr="00AC1E71">
        <w:rPr>
          <w:rFonts w:asciiTheme="majorHAnsi" w:hAnsiTheme="majorHAnsi" w:cstheme="majorHAnsi"/>
          <w:b/>
          <w:bCs/>
          <w:sz w:val="32"/>
          <w:szCs w:val="32"/>
          <w:lang w:val="ru-RU"/>
        </w:rPr>
        <w:t>торной работе №</w:t>
      </w:r>
      <w:r w:rsidRPr="00F91F83">
        <w:rPr>
          <w:rFonts w:asciiTheme="majorHAnsi" w:hAnsiTheme="majorHAnsi" w:cstheme="majorHAnsi"/>
          <w:b/>
          <w:bCs/>
          <w:sz w:val="32"/>
          <w:szCs w:val="32"/>
          <w:lang w:val="ru-RU"/>
        </w:rPr>
        <w:t>5</w:t>
      </w:r>
    </w:p>
    <w:p w14:paraId="555ADF39" w14:textId="77777777" w:rsidR="00F91F83" w:rsidRPr="00F91F83" w:rsidRDefault="00F91F83" w:rsidP="00F91F83">
      <w:pPr>
        <w:jc w:val="center"/>
        <w:rPr>
          <w:rFonts w:asciiTheme="majorHAnsi" w:hAnsiTheme="majorHAnsi" w:cstheme="majorHAnsi"/>
          <w:b/>
          <w:bCs/>
          <w:sz w:val="32"/>
          <w:szCs w:val="32"/>
          <w:lang w:val="ru-RU"/>
        </w:rPr>
      </w:pPr>
      <w:r w:rsidRPr="00F91F83">
        <w:rPr>
          <w:rFonts w:asciiTheme="majorHAnsi" w:hAnsiTheme="majorHAnsi" w:cstheme="majorHAnsi"/>
          <w:b/>
          <w:bCs/>
        </w:rPr>
        <w:t xml:space="preserve">“ </w:t>
      </w:r>
      <w:r w:rsidRPr="00F91F83">
        <w:rPr>
          <w:rFonts w:asciiTheme="majorHAnsi" w:hAnsiTheme="majorHAnsi" w:cstheme="majorHAnsi"/>
          <w:b/>
          <w:bCs/>
          <w:sz w:val="28"/>
          <w:szCs w:val="28"/>
        </w:rPr>
        <w:t>Алгоритмы синхронизации процессов</w:t>
      </w:r>
      <w:r w:rsidRPr="00F91F83">
        <w:rPr>
          <w:rFonts w:asciiTheme="majorHAnsi" w:hAnsiTheme="majorHAnsi" w:cstheme="majorHAnsi"/>
          <w:b/>
          <w:bCs/>
        </w:rPr>
        <w:t xml:space="preserve">” </w:t>
      </w:r>
    </w:p>
    <w:p w14:paraId="1A32805A" w14:textId="77777777" w:rsidR="00F91F83" w:rsidRPr="00AC1E71" w:rsidRDefault="00F91F83" w:rsidP="00F91F83">
      <w:pPr>
        <w:jc w:val="center"/>
        <w:rPr>
          <w:rFonts w:asciiTheme="majorHAnsi" w:hAnsiTheme="majorHAnsi" w:cstheme="majorHAnsi"/>
          <w:b/>
          <w:bCs/>
          <w:sz w:val="32"/>
          <w:szCs w:val="32"/>
          <w:lang w:val="ru-RU"/>
        </w:rPr>
      </w:pPr>
      <w:proofErr w:type="spellStart"/>
      <w:r w:rsidRPr="00AC1E71">
        <w:rPr>
          <w:rFonts w:asciiTheme="majorHAnsi" w:hAnsiTheme="majorHAnsi" w:cstheme="majorHAnsi"/>
          <w:b/>
          <w:bCs/>
          <w:sz w:val="32"/>
          <w:szCs w:val="32"/>
          <w:lang w:val="ru-RU"/>
        </w:rPr>
        <w:t>Аладко</w:t>
      </w:r>
      <w:proofErr w:type="spellEnd"/>
      <w:r w:rsidRPr="00AC1E71">
        <w:rPr>
          <w:rFonts w:asciiTheme="majorHAnsi" w:hAnsiTheme="majorHAnsi" w:cstheme="majorHAnsi"/>
          <w:b/>
          <w:bCs/>
          <w:sz w:val="32"/>
          <w:szCs w:val="32"/>
          <w:lang w:val="ru-RU"/>
        </w:rPr>
        <w:t xml:space="preserve"> Анастасии</w:t>
      </w:r>
      <w:r>
        <w:rPr>
          <w:rFonts w:asciiTheme="majorHAnsi" w:hAnsiTheme="majorHAnsi" w:cstheme="majorHAnsi"/>
          <w:b/>
          <w:bCs/>
          <w:sz w:val="32"/>
          <w:szCs w:val="32"/>
          <w:lang w:val="ru-RU"/>
        </w:rPr>
        <w:t xml:space="preserve"> Дмитриевны</w:t>
      </w:r>
    </w:p>
    <w:p w14:paraId="1E72ACBA" w14:textId="77777777" w:rsidR="00F91F83" w:rsidRDefault="00F91F83" w:rsidP="00F91F83">
      <w:pPr>
        <w:jc w:val="center"/>
        <w:rPr>
          <w:rFonts w:asciiTheme="majorHAnsi" w:hAnsiTheme="majorHAnsi" w:cstheme="majorHAnsi"/>
          <w:b/>
          <w:bCs/>
          <w:sz w:val="32"/>
          <w:szCs w:val="32"/>
          <w:lang w:val="ru-RU"/>
        </w:rPr>
      </w:pPr>
      <w:r w:rsidRPr="00AC1E71">
        <w:rPr>
          <w:rFonts w:asciiTheme="majorHAnsi" w:hAnsiTheme="majorHAnsi" w:cstheme="majorHAnsi"/>
          <w:b/>
          <w:bCs/>
          <w:sz w:val="32"/>
          <w:szCs w:val="32"/>
          <w:lang w:val="ru-RU"/>
        </w:rPr>
        <w:t>12, МСС</w:t>
      </w:r>
    </w:p>
    <w:p w14:paraId="4D4B7570" w14:textId="77777777" w:rsidR="00F91F83" w:rsidRPr="00062A60" w:rsidRDefault="00F91F83" w:rsidP="00F91F83">
      <w:pPr>
        <w:pStyle w:val="a3"/>
        <w:rPr>
          <w:rFonts w:asciiTheme="majorHAnsi" w:hAnsiTheme="majorHAnsi" w:cstheme="majorHAnsi"/>
          <w:b/>
          <w:bCs/>
        </w:rPr>
      </w:pPr>
      <w:r w:rsidRPr="00062A60">
        <w:rPr>
          <w:rFonts w:asciiTheme="majorHAnsi" w:hAnsiTheme="majorHAnsi" w:cstheme="majorHAnsi"/>
          <w:b/>
          <w:bCs/>
          <w:color w:val="7F7F00"/>
        </w:rPr>
        <w:t xml:space="preserve">Цель </w:t>
      </w:r>
    </w:p>
    <w:p w14:paraId="62E5228D" w14:textId="77777777" w:rsidR="00F91F83" w:rsidRPr="00F91F83" w:rsidRDefault="00F91F83" w:rsidP="00F91F83">
      <w:pPr>
        <w:pStyle w:val="a3"/>
        <w:rPr>
          <w:rFonts w:asciiTheme="majorHAnsi" w:hAnsiTheme="majorHAnsi" w:cstheme="majorHAnsi"/>
        </w:rPr>
      </w:pPr>
      <w:r w:rsidRPr="00F91F83">
        <w:rPr>
          <w:rFonts w:asciiTheme="majorHAnsi" w:hAnsiTheme="majorHAnsi" w:cstheme="majorHAnsi"/>
        </w:rPr>
        <w:t xml:space="preserve">Изучить алгоритмы синхронизации процессов и средства операционной системы, позволяющие осуществлять синхронизацию. </w:t>
      </w:r>
    </w:p>
    <w:p w14:paraId="0B6B6566" w14:textId="77777777" w:rsidR="00587B5D" w:rsidRPr="00062A60" w:rsidRDefault="00F91F83" w:rsidP="00F91F83">
      <w:pPr>
        <w:pStyle w:val="a3"/>
        <w:rPr>
          <w:rFonts w:asciiTheme="majorHAnsi" w:hAnsiTheme="majorHAnsi" w:cstheme="majorHAnsi"/>
          <w:b/>
          <w:bCs/>
          <w:lang w:val="ru-RU"/>
        </w:rPr>
      </w:pPr>
      <w:r w:rsidRPr="00062A60">
        <w:rPr>
          <w:rFonts w:asciiTheme="majorHAnsi" w:hAnsiTheme="majorHAnsi" w:cstheme="majorHAnsi"/>
          <w:b/>
          <w:bCs/>
          <w:color w:val="7F7F00"/>
          <w:lang w:val="ru-RU"/>
        </w:rPr>
        <w:t>Задач</w:t>
      </w:r>
      <w:r w:rsidR="00587B5D" w:rsidRPr="00062A60">
        <w:rPr>
          <w:rFonts w:asciiTheme="majorHAnsi" w:hAnsiTheme="majorHAnsi" w:cstheme="majorHAnsi"/>
          <w:b/>
          <w:bCs/>
          <w:color w:val="7F7F00"/>
          <w:lang w:val="ru-RU"/>
        </w:rPr>
        <w:t>а</w:t>
      </w:r>
    </w:p>
    <w:p w14:paraId="321DBC4B" w14:textId="73FBA369" w:rsidR="00F91F83" w:rsidRDefault="00F91F83" w:rsidP="00F91F83">
      <w:pPr>
        <w:pStyle w:val="a3"/>
        <w:rPr>
          <w:rFonts w:asciiTheme="majorHAnsi" w:hAnsiTheme="majorHAnsi" w:cstheme="majorHAnsi"/>
          <w:i/>
          <w:iCs/>
        </w:rPr>
      </w:pPr>
      <w:r w:rsidRPr="00F91F83">
        <w:rPr>
          <w:rFonts w:asciiTheme="majorHAnsi" w:hAnsiTheme="majorHAnsi" w:cstheme="majorHAnsi"/>
          <w:b/>
          <w:bCs/>
          <w:i/>
          <w:iCs/>
          <w:lang w:val="ru-RU"/>
        </w:rPr>
        <w:t>Вариант 1.</w:t>
      </w:r>
      <w:r>
        <w:rPr>
          <w:rFonts w:asciiTheme="majorHAnsi" w:hAnsiTheme="majorHAnsi" w:cstheme="majorHAnsi"/>
          <w:i/>
          <w:iCs/>
          <w:lang w:val="ru-RU"/>
        </w:rPr>
        <w:t xml:space="preserve"> </w:t>
      </w:r>
      <w:r w:rsidRPr="00F91F83">
        <w:rPr>
          <w:rFonts w:asciiTheme="majorHAnsi" w:hAnsiTheme="majorHAnsi" w:cstheme="majorHAnsi"/>
          <w:i/>
          <w:iCs/>
        </w:rPr>
        <w:t xml:space="preserve">Написать диспетчер процессов, который бы постоянно держал в памяти указанное количество экземпляров заданного (командной строкой) приложения. В случае, если экземпляр приложения работает более заданного времени, то диспетчер должен принудительно завершить данный экземпляр приложения. Диспетчер должен выставлять себе приоритет выше, чем приоритет запускаемых приложений. Вывод приложений должен игнорироваться. При завершении основной программы завершить дочерние процессы </w:t>
      </w:r>
    </w:p>
    <w:p w14:paraId="17A4748B" w14:textId="77777777" w:rsidR="00B60F85" w:rsidRDefault="00B60F85" w:rsidP="00F91F83">
      <w:pPr>
        <w:pStyle w:val="a3"/>
        <w:rPr>
          <w:rFonts w:asciiTheme="majorHAnsi" w:hAnsiTheme="majorHAnsi" w:cstheme="majorHAnsi"/>
          <w:i/>
          <w:iCs/>
        </w:rPr>
      </w:pPr>
    </w:p>
    <w:p w14:paraId="77EDACF3" w14:textId="77777777" w:rsidR="00B60F85" w:rsidRDefault="00A16E51" w:rsidP="00A16E51">
      <w:pPr>
        <w:pStyle w:val="a3"/>
        <w:rPr>
          <w:rFonts w:asciiTheme="majorHAnsi" w:hAnsiTheme="majorHAnsi" w:cstheme="majorHAnsi"/>
          <w:b/>
          <w:bCs/>
          <w:color w:val="7F7F00"/>
        </w:rPr>
      </w:pPr>
      <w:r w:rsidRPr="00A16E51">
        <w:rPr>
          <w:rFonts w:asciiTheme="majorHAnsi" w:hAnsiTheme="majorHAnsi" w:cstheme="majorHAnsi"/>
          <w:b/>
          <w:bCs/>
          <w:color w:val="7F7F00"/>
        </w:rPr>
        <w:t>Описание методов</w:t>
      </w:r>
    </w:p>
    <w:p w14:paraId="3E883263" w14:textId="5EAA9030" w:rsidR="00A16E51" w:rsidRPr="00B60F85" w:rsidRDefault="00A16E51" w:rsidP="00A16E51">
      <w:pPr>
        <w:pStyle w:val="a3"/>
        <w:rPr>
          <w:rFonts w:asciiTheme="majorHAnsi" w:hAnsiTheme="majorHAnsi" w:cstheme="majorHAnsi"/>
        </w:rPr>
      </w:pPr>
      <w:r w:rsidRPr="00A16E51">
        <w:rPr>
          <w:rFonts w:asciiTheme="majorHAnsi" w:hAnsiTheme="majorHAnsi" w:cstheme="majorHAnsi"/>
          <w:b/>
          <w:bCs/>
          <w:color w:val="7F7F00"/>
        </w:rPr>
        <w:br/>
      </w:r>
      <w:r w:rsidR="00AD4D57" w:rsidRPr="00B60F85">
        <w:rPr>
          <w:rFonts w:asciiTheme="majorHAnsi" w:hAnsiTheme="majorHAnsi" w:cstheme="majorHAnsi"/>
        </w:rPr>
        <w:t>Мои методы:</w:t>
      </w:r>
      <w:r w:rsidR="00AD4D57">
        <w:rPr>
          <w:rFonts w:asciiTheme="majorHAnsi" w:hAnsiTheme="majorHAnsi" w:cstheme="majorHAnsi"/>
        </w:rPr>
        <w:br/>
      </w:r>
      <w:r w:rsidRPr="00A16E51">
        <w:rPr>
          <w:rFonts w:asciiTheme="majorHAnsi" w:hAnsiTheme="majorHAnsi" w:cstheme="majorHAnsi"/>
        </w:rPr>
        <w:t xml:space="preserve">void start_process(const char *program); - создаёт дочерний процесс, открывающий </w:t>
      </w:r>
      <w:r w:rsidR="00B60F85" w:rsidRPr="00B60F85">
        <w:rPr>
          <w:rFonts w:asciiTheme="majorHAnsi" w:hAnsiTheme="majorHAnsi" w:cstheme="majorHAnsi"/>
        </w:rPr>
        <w:t>указанное</w:t>
      </w:r>
      <w:r w:rsidR="00B60F85">
        <w:rPr>
          <w:rFonts w:asciiTheme="majorHAnsi" w:hAnsiTheme="majorHAnsi" w:cstheme="majorHAnsi"/>
          <w:lang w:val="ru-RU"/>
        </w:rPr>
        <w:t xml:space="preserve"> </w:t>
      </w:r>
      <w:r w:rsidRPr="00B60F85">
        <w:rPr>
          <w:rFonts w:asciiTheme="majorHAnsi" w:hAnsiTheme="majorHAnsi" w:cstheme="majorHAnsi"/>
        </w:rPr>
        <w:t xml:space="preserve">приложение </w:t>
      </w:r>
    </w:p>
    <w:p w14:paraId="6D771368" w14:textId="79F4BC7A" w:rsidR="00A16E51" w:rsidRDefault="00A16E51" w:rsidP="00A16E51">
      <w:pPr>
        <w:pStyle w:val="a3"/>
        <w:rPr>
          <w:rFonts w:asciiTheme="majorHAnsi" w:hAnsiTheme="majorHAnsi" w:cstheme="majorHAnsi"/>
          <w:lang w:val="ru-RU"/>
        </w:rPr>
      </w:pPr>
      <w:r>
        <w:rPr>
          <w:rFonts w:asciiTheme="majorHAnsi" w:hAnsiTheme="majorHAnsi" w:cstheme="majorHAnsi"/>
          <w:lang w:val="en-US"/>
        </w:rPr>
        <w:t>void</w:t>
      </w:r>
      <w:r w:rsidRPr="00A16E51">
        <w:rPr>
          <w:rFonts w:asciiTheme="majorHAnsi" w:hAnsiTheme="majorHAnsi" w:cstheme="majorHAnsi"/>
          <w:lang w:val="ru-RU"/>
        </w:rPr>
        <w:t xml:space="preserve"> </w:t>
      </w:r>
      <w:r>
        <w:rPr>
          <w:rFonts w:asciiTheme="majorHAnsi" w:hAnsiTheme="majorHAnsi" w:cstheme="majorHAnsi"/>
          <w:lang w:val="en-US"/>
        </w:rPr>
        <w:t>terminate</w:t>
      </w:r>
      <w:r w:rsidRPr="00A16E51">
        <w:rPr>
          <w:rFonts w:asciiTheme="majorHAnsi" w:hAnsiTheme="majorHAnsi" w:cstheme="majorHAnsi"/>
          <w:lang w:val="ru-RU"/>
        </w:rPr>
        <w:t>_</w:t>
      </w:r>
      <w:proofErr w:type="gramStart"/>
      <w:r>
        <w:rPr>
          <w:rFonts w:asciiTheme="majorHAnsi" w:hAnsiTheme="majorHAnsi" w:cstheme="majorHAnsi"/>
          <w:lang w:val="en-US"/>
        </w:rPr>
        <w:t>process</w:t>
      </w:r>
      <w:r w:rsidRPr="00A16E51">
        <w:rPr>
          <w:rFonts w:asciiTheme="majorHAnsi" w:hAnsiTheme="majorHAnsi" w:cstheme="majorHAnsi"/>
          <w:lang w:val="ru-RU"/>
        </w:rPr>
        <w:t>(</w:t>
      </w:r>
      <w:proofErr w:type="gramEnd"/>
      <w:r>
        <w:rPr>
          <w:rFonts w:asciiTheme="majorHAnsi" w:hAnsiTheme="majorHAnsi" w:cstheme="majorHAnsi"/>
          <w:lang w:val="en-US"/>
        </w:rPr>
        <w:t>int</w:t>
      </w:r>
      <w:r w:rsidRPr="00A16E51">
        <w:rPr>
          <w:rFonts w:asciiTheme="majorHAnsi" w:hAnsiTheme="majorHAnsi" w:cstheme="majorHAnsi"/>
          <w:lang w:val="ru-RU"/>
        </w:rPr>
        <w:t xml:space="preserve"> </w:t>
      </w:r>
      <w:r>
        <w:rPr>
          <w:rFonts w:asciiTheme="majorHAnsi" w:hAnsiTheme="majorHAnsi" w:cstheme="majorHAnsi"/>
          <w:lang w:val="en-US"/>
        </w:rPr>
        <w:t>index</w:t>
      </w:r>
      <w:r w:rsidRPr="00A16E51">
        <w:rPr>
          <w:rFonts w:asciiTheme="majorHAnsi" w:hAnsiTheme="majorHAnsi" w:cstheme="majorHAnsi"/>
          <w:lang w:val="ru-RU"/>
        </w:rPr>
        <w:t xml:space="preserve">); - </w:t>
      </w:r>
      <w:r>
        <w:rPr>
          <w:rFonts w:asciiTheme="majorHAnsi" w:hAnsiTheme="majorHAnsi" w:cstheme="majorHAnsi"/>
          <w:lang w:val="ru-RU"/>
        </w:rPr>
        <w:t>принудительно</w:t>
      </w:r>
      <w:r w:rsidRPr="00A16E51">
        <w:rPr>
          <w:rFonts w:asciiTheme="majorHAnsi" w:hAnsiTheme="majorHAnsi" w:cstheme="majorHAnsi"/>
          <w:lang w:val="ru-RU"/>
        </w:rPr>
        <w:t xml:space="preserve"> </w:t>
      </w:r>
      <w:r>
        <w:rPr>
          <w:rFonts w:asciiTheme="majorHAnsi" w:hAnsiTheme="majorHAnsi" w:cstheme="majorHAnsi"/>
          <w:lang w:val="ru-RU"/>
        </w:rPr>
        <w:t>завершает</w:t>
      </w:r>
      <w:r w:rsidRPr="00A16E51">
        <w:rPr>
          <w:rFonts w:asciiTheme="majorHAnsi" w:hAnsiTheme="majorHAnsi" w:cstheme="majorHAnsi"/>
          <w:lang w:val="ru-RU"/>
        </w:rPr>
        <w:t xml:space="preserve"> </w:t>
      </w:r>
      <w:r>
        <w:rPr>
          <w:rFonts w:asciiTheme="majorHAnsi" w:hAnsiTheme="majorHAnsi" w:cstheme="majorHAnsi"/>
          <w:lang w:val="ru-RU"/>
        </w:rPr>
        <w:t>процесс</w:t>
      </w:r>
      <w:r w:rsidRPr="00A16E51">
        <w:rPr>
          <w:rFonts w:asciiTheme="majorHAnsi" w:hAnsiTheme="majorHAnsi" w:cstheme="majorHAnsi"/>
          <w:lang w:val="ru-RU"/>
        </w:rPr>
        <w:t xml:space="preserve">, </w:t>
      </w:r>
      <w:r>
        <w:rPr>
          <w:rFonts w:asciiTheme="majorHAnsi" w:hAnsiTheme="majorHAnsi" w:cstheme="majorHAnsi"/>
          <w:lang w:val="ru-RU"/>
        </w:rPr>
        <w:t xml:space="preserve">индекс которого в массиве процессов – </w:t>
      </w:r>
      <w:r>
        <w:rPr>
          <w:rFonts w:asciiTheme="majorHAnsi" w:hAnsiTheme="majorHAnsi" w:cstheme="majorHAnsi"/>
          <w:lang w:val="en-US"/>
        </w:rPr>
        <w:t>index</w:t>
      </w:r>
    </w:p>
    <w:p w14:paraId="79AB4D14" w14:textId="4EDA5844" w:rsidR="00A16E51" w:rsidRDefault="00A16E51" w:rsidP="00A16E51">
      <w:pPr>
        <w:pStyle w:val="a3"/>
        <w:rPr>
          <w:rFonts w:asciiTheme="majorHAnsi" w:hAnsiTheme="majorHAnsi" w:cstheme="majorHAnsi"/>
          <w:lang w:val="ru-RU"/>
        </w:rPr>
      </w:pPr>
      <w:r>
        <w:rPr>
          <w:rFonts w:asciiTheme="majorHAnsi" w:hAnsiTheme="majorHAnsi" w:cstheme="majorHAnsi"/>
          <w:lang w:val="en-US"/>
        </w:rPr>
        <w:t>void</w:t>
      </w:r>
      <w:r w:rsidRPr="00A16E51">
        <w:rPr>
          <w:rFonts w:asciiTheme="majorHAnsi" w:hAnsiTheme="majorHAnsi" w:cstheme="majorHAnsi"/>
          <w:lang w:val="ru-RU"/>
        </w:rPr>
        <w:t xml:space="preserve"> </w:t>
      </w:r>
      <w:r>
        <w:rPr>
          <w:rFonts w:asciiTheme="majorHAnsi" w:hAnsiTheme="majorHAnsi" w:cstheme="majorHAnsi"/>
          <w:lang w:val="en-US"/>
        </w:rPr>
        <w:t>check</w:t>
      </w:r>
      <w:r w:rsidRPr="00A16E51">
        <w:rPr>
          <w:rFonts w:asciiTheme="majorHAnsi" w:hAnsiTheme="majorHAnsi" w:cstheme="majorHAnsi"/>
          <w:lang w:val="ru-RU"/>
        </w:rPr>
        <w:t>_</w:t>
      </w:r>
      <w:proofErr w:type="gramStart"/>
      <w:r>
        <w:rPr>
          <w:rFonts w:asciiTheme="majorHAnsi" w:hAnsiTheme="majorHAnsi" w:cstheme="majorHAnsi"/>
          <w:lang w:val="en-US"/>
        </w:rPr>
        <w:t>processes</w:t>
      </w:r>
      <w:r w:rsidRPr="00A16E51">
        <w:rPr>
          <w:rFonts w:asciiTheme="majorHAnsi" w:hAnsiTheme="majorHAnsi" w:cstheme="majorHAnsi"/>
          <w:lang w:val="ru-RU"/>
        </w:rPr>
        <w:t>(</w:t>
      </w:r>
      <w:proofErr w:type="gramEnd"/>
      <w:r w:rsidRPr="00A16E51">
        <w:rPr>
          <w:rFonts w:asciiTheme="majorHAnsi" w:hAnsiTheme="majorHAnsi" w:cstheme="majorHAnsi"/>
          <w:lang w:val="ru-RU"/>
        </w:rPr>
        <w:t xml:space="preserve">); - </w:t>
      </w:r>
      <w:r>
        <w:rPr>
          <w:rFonts w:asciiTheme="majorHAnsi" w:hAnsiTheme="majorHAnsi" w:cstheme="majorHAnsi"/>
          <w:lang w:val="ru-RU"/>
        </w:rPr>
        <w:t>проверяет</w:t>
      </w:r>
      <w:r w:rsidRPr="00A16E51">
        <w:rPr>
          <w:rFonts w:asciiTheme="majorHAnsi" w:hAnsiTheme="majorHAnsi" w:cstheme="majorHAnsi"/>
          <w:lang w:val="ru-RU"/>
        </w:rPr>
        <w:t xml:space="preserve"> </w:t>
      </w:r>
      <w:r>
        <w:rPr>
          <w:rFonts w:asciiTheme="majorHAnsi" w:hAnsiTheme="majorHAnsi" w:cstheme="majorHAnsi"/>
          <w:lang w:val="ru-RU"/>
        </w:rPr>
        <w:t xml:space="preserve">состояние процессов, если какой-то процесс закончил свою работу – выводит сообщение об этом и удаляет информацию об этом процессе, если какой-то процесс превысил лимит времени своей работы – принудительно завершает его, используя функцию </w:t>
      </w:r>
      <w:r>
        <w:rPr>
          <w:rFonts w:asciiTheme="majorHAnsi" w:hAnsiTheme="majorHAnsi" w:cstheme="majorHAnsi"/>
          <w:lang w:val="en-US"/>
        </w:rPr>
        <w:t>terminate</w:t>
      </w:r>
      <w:r w:rsidRPr="00A16E51">
        <w:rPr>
          <w:rFonts w:asciiTheme="majorHAnsi" w:hAnsiTheme="majorHAnsi" w:cstheme="majorHAnsi"/>
          <w:lang w:val="ru-RU"/>
        </w:rPr>
        <w:t>_</w:t>
      </w:r>
      <w:r>
        <w:rPr>
          <w:rFonts w:asciiTheme="majorHAnsi" w:hAnsiTheme="majorHAnsi" w:cstheme="majorHAnsi"/>
          <w:lang w:val="en-US"/>
        </w:rPr>
        <w:t>process</w:t>
      </w:r>
      <w:r w:rsidRPr="00A16E51">
        <w:rPr>
          <w:rFonts w:asciiTheme="majorHAnsi" w:hAnsiTheme="majorHAnsi" w:cstheme="majorHAnsi"/>
          <w:lang w:val="ru-RU"/>
        </w:rPr>
        <w:t xml:space="preserve"> </w:t>
      </w:r>
      <w:r>
        <w:rPr>
          <w:rFonts w:asciiTheme="majorHAnsi" w:hAnsiTheme="majorHAnsi" w:cstheme="majorHAnsi"/>
          <w:lang w:val="ru-RU"/>
        </w:rPr>
        <w:t xml:space="preserve">и выводит соответствующее сообщение. </w:t>
      </w:r>
    </w:p>
    <w:p w14:paraId="547D106D" w14:textId="77777777" w:rsidR="008A5338" w:rsidRDefault="00AD4D57" w:rsidP="00A16E51">
      <w:pPr>
        <w:pStyle w:val="a3"/>
        <w:rPr>
          <w:rFonts w:asciiTheme="majorHAnsi" w:hAnsiTheme="majorHAnsi" w:cstheme="majorHAnsi"/>
          <w:lang w:val="en-US"/>
        </w:rPr>
      </w:pPr>
      <w:r>
        <w:rPr>
          <w:rFonts w:asciiTheme="majorHAnsi" w:hAnsiTheme="majorHAnsi" w:cstheme="majorHAnsi"/>
          <w:lang w:val="en-US"/>
        </w:rPr>
        <w:t>void</w:t>
      </w:r>
      <w:r w:rsidRPr="00AD4D57">
        <w:rPr>
          <w:rFonts w:asciiTheme="majorHAnsi" w:hAnsiTheme="majorHAnsi" w:cstheme="majorHAnsi"/>
          <w:lang w:val="ru-RU"/>
        </w:rPr>
        <w:t xml:space="preserve"> </w:t>
      </w:r>
      <w:r>
        <w:rPr>
          <w:rFonts w:asciiTheme="majorHAnsi" w:hAnsiTheme="majorHAnsi" w:cstheme="majorHAnsi"/>
          <w:lang w:val="en-US"/>
        </w:rPr>
        <w:t>process</w:t>
      </w:r>
      <w:r w:rsidRPr="00AD4D57">
        <w:rPr>
          <w:rFonts w:asciiTheme="majorHAnsi" w:hAnsiTheme="majorHAnsi" w:cstheme="majorHAnsi"/>
          <w:lang w:val="ru-RU"/>
        </w:rPr>
        <w:t>_</w:t>
      </w:r>
      <w:proofErr w:type="spellStart"/>
      <w:proofErr w:type="gramStart"/>
      <w:r>
        <w:rPr>
          <w:rFonts w:asciiTheme="majorHAnsi" w:hAnsiTheme="majorHAnsi" w:cstheme="majorHAnsi"/>
          <w:lang w:val="en-US"/>
        </w:rPr>
        <w:t>comand</w:t>
      </w:r>
      <w:proofErr w:type="spellEnd"/>
      <w:r w:rsidRPr="00AD4D57">
        <w:rPr>
          <w:rFonts w:asciiTheme="majorHAnsi" w:hAnsiTheme="majorHAnsi" w:cstheme="majorHAnsi"/>
          <w:lang w:val="ru-RU"/>
        </w:rPr>
        <w:t>(</w:t>
      </w:r>
      <w:proofErr w:type="gramEnd"/>
      <w:r>
        <w:rPr>
          <w:rFonts w:asciiTheme="majorHAnsi" w:hAnsiTheme="majorHAnsi" w:cstheme="majorHAnsi"/>
          <w:lang w:val="en-US"/>
        </w:rPr>
        <w:t>char</w:t>
      </w:r>
      <w:r w:rsidRPr="00AD4D57">
        <w:rPr>
          <w:rFonts w:asciiTheme="majorHAnsi" w:hAnsiTheme="majorHAnsi" w:cstheme="majorHAnsi"/>
          <w:lang w:val="ru-RU"/>
        </w:rPr>
        <w:t xml:space="preserve"> *</w:t>
      </w:r>
      <w:r>
        <w:rPr>
          <w:rFonts w:asciiTheme="majorHAnsi" w:hAnsiTheme="majorHAnsi" w:cstheme="majorHAnsi"/>
          <w:lang w:val="en-US"/>
        </w:rPr>
        <w:t>command</w:t>
      </w:r>
      <w:r w:rsidRPr="00AD4D57">
        <w:rPr>
          <w:rFonts w:asciiTheme="majorHAnsi" w:hAnsiTheme="majorHAnsi" w:cstheme="majorHAnsi"/>
          <w:lang w:val="ru-RU"/>
        </w:rPr>
        <w:t xml:space="preserve">); - </w:t>
      </w:r>
      <w:r>
        <w:rPr>
          <w:rFonts w:asciiTheme="majorHAnsi" w:hAnsiTheme="majorHAnsi" w:cstheme="majorHAnsi"/>
          <w:lang w:val="ru-RU"/>
        </w:rPr>
        <w:t>обрабатывает команду, полученную от пользователя. Команды</w:t>
      </w:r>
      <w:r w:rsidRPr="00AD4D57">
        <w:rPr>
          <w:rFonts w:asciiTheme="majorHAnsi" w:hAnsiTheme="majorHAnsi" w:cstheme="majorHAnsi"/>
          <w:lang w:val="en-US"/>
        </w:rPr>
        <w:t xml:space="preserve"> </w:t>
      </w:r>
      <w:r>
        <w:rPr>
          <w:rFonts w:asciiTheme="majorHAnsi" w:hAnsiTheme="majorHAnsi" w:cstheme="majorHAnsi"/>
          <w:lang w:val="ru-RU"/>
        </w:rPr>
        <w:t>могут</w:t>
      </w:r>
      <w:r w:rsidRPr="00AD4D57">
        <w:rPr>
          <w:rFonts w:asciiTheme="majorHAnsi" w:hAnsiTheme="majorHAnsi" w:cstheme="majorHAnsi"/>
          <w:lang w:val="en-US"/>
        </w:rPr>
        <w:t xml:space="preserve"> </w:t>
      </w:r>
      <w:r>
        <w:rPr>
          <w:rFonts w:asciiTheme="majorHAnsi" w:hAnsiTheme="majorHAnsi" w:cstheme="majorHAnsi"/>
          <w:lang w:val="ru-RU"/>
        </w:rPr>
        <w:t>быть</w:t>
      </w:r>
      <w:r w:rsidRPr="00AD4D57">
        <w:rPr>
          <w:rFonts w:asciiTheme="majorHAnsi" w:hAnsiTheme="majorHAnsi" w:cstheme="majorHAnsi"/>
          <w:lang w:val="en-US"/>
        </w:rPr>
        <w:t xml:space="preserve"> </w:t>
      </w:r>
      <w:r>
        <w:rPr>
          <w:rFonts w:asciiTheme="majorHAnsi" w:hAnsiTheme="majorHAnsi" w:cstheme="majorHAnsi"/>
          <w:lang w:val="ru-RU"/>
        </w:rPr>
        <w:t>вида</w:t>
      </w:r>
      <w:r w:rsidRPr="00AD4D57">
        <w:rPr>
          <w:rFonts w:asciiTheme="majorHAnsi" w:hAnsiTheme="majorHAnsi" w:cstheme="majorHAnsi"/>
          <w:lang w:val="en-US"/>
        </w:rPr>
        <w:t xml:space="preserve"> </w:t>
      </w:r>
    </w:p>
    <w:p w14:paraId="1EE7B975" w14:textId="3AC28BE1" w:rsidR="008A5338" w:rsidRDefault="00AD4D57" w:rsidP="00A16E51">
      <w:pPr>
        <w:pStyle w:val="a3"/>
        <w:rPr>
          <w:rFonts w:asciiTheme="majorHAnsi" w:hAnsiTheme="majorHAnsi" w:cstheme="majorHAnsi"/>
          <w:lang w:val="en-US"/>
        </w:rPr>
      </w:pPr>
      <w:r>
        <w:rPr>
          <w:rFonts w:asciiTheme="majorHAnsi" w:hAnsiTheme="majorHAnsi" w:cstheme="majorHAnsi"/>
          <w:lang w:val="en-US"/>
        </w:rPr>
        <w:t xml:space="preserve">1) start &lt;app&gt; &lt;count&gt; &lt;Time limit&gt; </w:t>
      </w:r>
    </w:p>
    <w:p w14:paraId="02AFE490" w14:textId="30E0108D" w:rsidR="008A5338" w:rsidRDefault="00AD4D57" w:rsidP="00A16E51">
      <w:pPr>
        <w:pStyle w:val="a3"/>
        <w:rPr>
          <w:rFonts w:asciiTheme="majorHAnsi" w:hAnsiTheme="majorHAnsi" w:cstheme="majorHAnsi"/>
          <w:lang w:val="en-US"/>
        </w:rPr>
      </w:pPr>
      <w:r>
        <w:rPr>
          <w:rFonts w:asciiTheme="majorHAnsi" w:hAnsiTheme="majorHAnsi" w:cstheme="majorHAnsi"/>
          <w:lang w:val="en-US"/>
        </w:rPr>
        <w:t>2) exit</w:t>
      </w:r>
      <w:r w:rsidRPr="00AD4D57">
        <w:rPr>
          <w:rFonts w:asciiTheme="majorHAnsi" w:hAnsiTheme="majorHAnsi" w:cstheme="majorHAnsi"/>
          <w:lang w:val="en-US"/>
        </w:rPr>
        <w:t xml:space="preserve">. </w:t>
      </w:r>
    </w:p>
    <w:p w14:paraId="7D88F260" w14:textId="614A83D1" w:rsidR="00AD4D57" w:rsidRDefault="00AD4D57" w:rsidP="00A16E51">
      <w:pPr>
        <w:pStyle w:val="a3"/>
        <w:rPr>
          <w:rFonts w:asciiTheme="majorHAnsi" w:hAnsiTheme="majorHAnsi" w:cstheme="majorHAnsi"/>
          <w:lang w:val="ru-RU"/>
        </w:rPr>
      </w:pPr>
      <w:r>
        <w:rPr>
          <w:rFonts w:asciiTheme="majorHAnsi" w:hAnsiTheme="majorHAnsi" w:cstheme="majorHAnsi"/>
          <w:lang w:val="ru-RU"/>
        </w:rPr>
        <w:t xml:space="preserve">1я команда запускает приложение </w:t>
      </w:r>
      <w:r>
        <w:rPr>
          <w:rFonts w:asciiTheme="majorHAnsi" w:hAnsiTheme="majorHAnsi" w:cstheme="majorHAnsi"/>
          <w:lang w:val="en-US"/>
        </w:rPr>
        <w:t>app</w:t>
      </w:r>
      <w:r w:rsidRPr="00AD4D57">
        <w:rPr>
          <w:rFonts w:asciiTheme="majorHAnsi" w:hAnsiTheme="majorHAnsi" w:cstheme="majorHAnsi"/>
          <w:lang w:val="ru-RU"/>
        </w:rPr>
        <w:t xml:space="preserve"> </w:t>
      </w:r>
      <w:r>
        <w:rPr>
          <w:rFonts w:asciiTheme="majorHAnsi" w:hAnsiTheme="majorHAnsi" w:cstheme="majorHAnsi"/>
          <w:lang w:val="ru-RU"/>
        </w:rPr>
        <w:t xml:space="preserve">в количестве экземпляров </w:t>
      </w:r>
      <w:r>
        <w:rPr>
          <w:rFonts w:asciiTheme="majorHAnsi" w:hAnsiTheme="majorHAnsi" w:cstheme="majorHAnsi"/>
          <w:lang w:val="en-US"/>
        </w:rPr>
        <w:t>count</w:t>
      </w:r>
      <w:r w:rsidRPr="00AD4D57">
        <w:rPr>
          <w:rFonts w:asciiTheme="majorHAnsi" w:hAnsiTheme="majorHAnsi" w:cstheme="majorHAnsi"/>
          <w:lang w:val="ru-RU"/>
        </w:rPr>
        <w:t xml:space="preserve">, </w:t>
      </w:r>
      <w:r>
        <w:rPr>
          <w:rFonts w:asciiTheme="majorHAnsi" w:hAnsiTheme="majorHAnsi" w:cstheme="majorHAnsi"/>
          <w:lang w:val="ru-RU"/>
        </w:rPr>
        <w:t xml:space="preserve">с ограничением по времени </w:t>
      </w:r>
      <w:r>
        <w:rPr>
          <w:rFonts w:asciiTheme="majorHAnsi" w:hAnsiTheme="majorHAnsi" w:cstheme="majorHAnsi"/>
          <w:lang w:val="en-US"/>
        </w:rPr>
        <w:t>Time</w:t>
      </w:r>
      <w:r w:rsidRPr="00AD4D57">
        <w:rPr>
          <w:rFonts w:asciiTheme="majorHAnsi" w:hAnsiTheme="majorHAnsi" w:cstheme="majorHAnsi"/>
          <w:lang w:val="ru-RU"/>
        </w:rPr>
        <w:t xml:space="preserve"> </w:t>
      </w:r>
      <w:r>
        <w:rPr>
          <w:rFonts w:asciiTheme="majorHAnsi" w:hAnsiTheme="majorHAnsi" w:cstheme="majorHAnsi"/>
          <w:lang w:val="en-US"/>
        </w:rPr>
        <w:t>limit</w:t>
      </w:r>
      <w:r>
        <w:rPr>
          <w:rFonts w:asciiTheme="majorHAnsi" w:hAnsiTheme="majorHAnsi" w:cstheme="majorHAnsi"/>
          <w:lang w:val="ru-RU"/>
        </w:rPr>
        <w:t>. 2я команда завершает работу диспетчера. Команды вводится в терминале, после запуска диспетчера.</w:t>
      </w:r>
    </w:p>
    <w:p w14:paraId="130A11FE" w14:textId="1B58B4CA" w:rsidR="00B60F85" w:rsidRDefault="00586366" w:rsidP="008A5338">
      <w:pPr>
        <w:pStyle w:val="a3"/>
        <w:rPr>
          <w:rFonts w:asciiTheme="majorHAnsi" w:hAnsiTheme="majorHAnsi" w:cstheme="majorHAnsi"/>
          <w:lang w:val="ru-RU"/>
        </w:rPr>
      </w:pPr>
      <w:r>
        <w:rPr>
          <w:rFonts w:asciiTheme="majorHAnsi" w:hAnsiTheme="majorHAnsi" w:cstheme="majorHAnsi"/>
          <w:lang w:val="ru-RU"/>
        </w:rPr>
        <w:br/>
      </w:r>
      <w:r>
        <w:rPr>
          <w:rFonts w:asciiTheme="majorHAnsi" w:hAnsiTheme="majorHAnsi" w:cstheme="majorHAnsi"/>
          <w:lang w:val="ru-RU"/>
        </w:rPr>
        <w:br/>
      </w:r>
      <w:r>
        <w:rPr>
          <w:rFonts w:asciiTheme="majorHAnsi" w:hAnsiTheme="majorHAnsi" w:cstheme="majorHAnsi"/>
          <w:lang w:val="ru-RU"/>
        </w:rPr>
        <w:br/>
      </w:r>
      <w:r>
        <w:rPr>
          <w:rFonts w:asciiTheme="majorHAnsi" w:hAnsiTheme="majorHAnsi" w:cstheme="majorHAnsi"/>
          <w:lang w:val="ru-RU"/>
        </w:rPr>
        <w:br/>
      </w:r>
    </w:p>
    <w:p w14:paraId="2C62FB0D" w14:textId="7DD2977A" w:rsidR="00AD4D57" w:rsidRDefault="00AD4D57" w:rsidP="00A16E51">
      <w:pPr>
        <w:pStyle w:val="a3"/>
        <w:rPr>
          <w:rFonts w:asciiTheme="majorHAnsi" w:hAnsiTheme="majorHAnsi" w:cstheme="majorHAnsi"/>
          <w:lang w:val="ru-RU"/>
        </w:rPr>
      </w:pPr>
      <w:r>
        <w:rPr>
          <w:rFonts w:asciiTheme="majorHAnsi" w:hAnsiTheme="majorHAnsi" w:cstheme="majorHAnsi"/>
          <w:lang w:val="ru-RU"/>
        </w:rPr>
        <w:lastRenderedPageBreak/>
        <w:t xml:space="preserve">Методы из стандартных библиотек: </w:t>
      </w:r>
      <w:r>
        <w:rPr>
          <w:rFonts w:asciiTheme="majorHAnsi" w:hAnsiTheme="majorHAnsi" w:cstheme="majorHAnsi"/>
          <w:lang w:val="ru-RU"/>
        </w:rPr>
        <w:br/>
      </w:r>
      <w:proofErr w:type="spellStart"/>
      <w:proofErr w:type="gramStart"/>
      <w:r w:rsidRPr="00AD4D57">
        <w:rPr>
          <w:rFonts w:asciiTheme="majorHAnsi" w:hAnsiTheme="majorHAnsi" w:cstheme="majorHAnsi"/>
          <w:lang w:val="ru-RU"/>
        </w:rPr>
        <w:t>perror</w:t>
      </w:r>
      <w:proofErr w:type="spellEnd"/>
      <w:r w:rsidRPr="00AD4D57">
        <w:rPr>
          <w:rFonts w:asciiTheme="majorHAnsi" w:hAnsiTheme="majorHAnsi" w:cstheme="majorHAnsi"/>
          <w:lang w:val="ru-RU"/>
        </w:rPr>
        <w:t>(</w:t>
      </w:r>
      <w:proofErr w:type="spellStart"/>
      <w:proofErr w:type="gramEnd"/>
      <w:r w:rsidRPr="00AD4D57">
        <w:rPr>
          <w:rFonts w:asciiTheme="majorHAnsi" w:hAnsiTheme="majorHAnsi" w:cstheme="majorHAnsi"/>
          <w:lang w:val="ru-RU"/>
        </w:rPr>
        <w:t>const</w:t>
      </w:r>
      <w:proofErr w:type="spellEnd"/>
      <w:r w:rsidRPr="00AD4D57">
        <w:rPr>
          <w:rFonts w:asciiTheme="majorHAnsi" w:hAnsiTheme="majorHAnsi" w:cstheme="majorHAnsi"/>
          <w:lang w:val="ru-RU"/>
        </w:rPr>
        <w:t xml:space="preserve"> </w:t>
      </w:r>
      <w:proofErr w:type="spellStart"/>
      <w:r w:rsidRPr="00AD4D57">
        <w:rPr>
          <w:rFonts w:asciiTheme="majorHAnsi" w:hAnsiTheme="majorHAnsi" w:cstheme="majorHAnsi"/>
          <w:lang w:val="ru-RU"/>
        </w:rPr>
        <w:t>char</w:t>
      </w:r>
      <w:proofErr w:type="spellEnd"/>
      <w:r w:rsidRPr="00AD4D57">
        <w:rPr>
          <w:rFonts w:asciiTheme="majorHAnsi" w:hAnsiTheme="majorHAnsi" w:cstheme="majorHAnsi"/>
          <w:lang w:val="ru-RU"/>
        </w:rPr>
        <w:t xml:space="preserve"> *</w:t>
      </w:r>
      <w:proofErr w:type="spellStart"/>
      <w:r w:rsidRPr="00AD4D57">
        <w:rPr>
          <w:rFonts w:asciiTheme="majorHAnsi" w:hAnsiTheme="majorHAnsi" w:cstheme="majorHAnsi"/>
          <w:lang w:val="ru-RU"/>
        </w:rPr>
        <w:t>str</w:t>
      </w:r>
      <w:proofErr w:type="spellEnd"/>
      <w:r w:rsidRPr="00AD4D57">
        <w:rPr>
          <w:rFonts w:asciiTheme="majorHAnsi" w:hAnsiTheme="majorHAnsi" w:cstheme="majorHAnsi"/>
          <w:lang w:val="ru-RU"/>
        </w:rPr>
        <w:t>)</w:t>
      </w:r>
      <w:r w:rsidR="00586366" w:rsidRPr="00586366">
        <w:rPr>
          <w:rFonts w:asciiTheme="majorHAnsi" w:hAnsiTheme="majorHAnsi" w:cstheme="majorHAnsi"/>
          <w:lang w:val="ru-RU"/>
        </w:rPr>
        <w:t xml:space="preserve"> -</w:t>
      </w:r>
      <w:r w:rsidRPr="00AD4D57">
        <w:rPr>
          <w:rFonts w:asciiTheme="majorHAnsi" w:hAnsiTheme="majorHAnsi" w:cstheme="majorHAnsi"/>
          <w:lang w:val="ru-RU"/>
        </w:rPr>
        <w:t xml:space="preserve"> выводит сообщение об ошибке</w:t>
      </w:r>
    </w:p>
    <w:p w14:paraId="781C0347" w14:textId="0902C6C1" w:rsidR="00586366" w:rsidRDefault="00586366" w:rsidP="00A16E51">
      <w:pPr>
        <w:pStyle w:val="a3"/>
        <w:rPr>
          <w:rFonts w:asciiTheme="majorHAnsi" w:hAnsiTheme="majorHAnsi" w:cstheme="majorHAnsi"/>
          <w:lang w:val="ru-RU"/>
        </w:rPr>
      </w:pPr>
      <w:proofErr w:type="spellStart"/>
      <w:proofErr w:type="gramStart"/>
      <w:r w:rsidRPr="00586366">
        <w:rPr>
          <w:rFonts w:asciiTheme="majorHAnsi" w:hAnsiTheme="majorHAnsi" w:cstheme="majorHAnsi"/>
          <w:lang w:val="ru-RU"/>
        </w:rPr>
        <w:t>execlp</w:t>
      </w:r>
      <w:proofErr w:type="spellEnd"/>
      <w:r w:rsidRPr="00586366">
        <w:rPr>
          <w:rFonts w:asciiTheme="majorHAnsi" w:hAnsiTheme="majorHAnsi" w:cstheme="majorHAnsi"/>
          <w:lang w:val="ru-RU"/>
        </w:rPr>
        <w:t>(</w:t>
      </w:r>
      <w:proofErr w:type="spellStart"/>
      <w:proofErr w:type="gramEnd"/>
      <w:r w:rsidRPr="00586366">
        <w:rPr>
          <w:rFonts w:asciiTheme="majorHAnsi" w:hAnsiTheme="majorHAnsi" w:cstheme="majorHAnsi"/>
          <w:lang w:val="ru-RU"/>
        </w:rPr>
        <w:t>const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char</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file</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const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char</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arg</w:t>
      </w:r>
      <w:proofErr w:type="spellEnd"/>
      <w:r w:rsidRPr="00586366">
        <w:rPr>
          <w:rFonts w:asciiTheme="majorHAnsi" w:hAnsiTheme="majorHAnsi" w:cstheme="majorHAnsi"/>
          <w:lang w:val="ru-RU"/>
        </w:rPr>
        <w:t xml:space="preserve">, ...) замещает текущий процесс новым процессом, исполняющим другую программу. </w:t>
      </w:r>
    </w:p>
    <w:p w14:paraId="5418899B" w14:textId="0515C6E6" w:rsidR="00586366" w:rsidRDefault="00586366" w:rsidP="00586366">
      <w:pPr>
        <w:pStyle w:val="a3"/>
        <w:rPr>
          <w:lang w:val="ru-RU"/>
        </w:rPr>
      </w:pPr>
      <w:proofErr w:type="gramStart"/>
      <w:r>
        <w:rPr>
          <w:rFonts w:asciiTheme="majorHAnsi" w:hAnsiTheme="majorHAnsi" w:cstheme="majorHAnsi"/>
          <w:lang w:val="en-US"/>
        </w:rPr>
        <w:t>kill</w:t>
      </w:r>
      <w:r w:rsidRPr="00586366">
        <w:rPr>
          <w:rFonts w:asciiTheme="majorHAnsi" w:hAnsiTheme="majorHAnsi" w:cstheme="majorHAnsi"/>
          <w:lang w:val="ru-RU"/>
        </w:rPr>
        <w:t>(</w:t>
      </w:r>
      <w:proofErr w:type="gramEnd"/>
      <w:r w:rsidRPr="00586366">
        <w:rPr>
          <w:rFonts w:asciiTheme="majorHAnsi" w:hAnsiTheme="majorHAnsi" w:cstheme="majorHAnsi"/>
          <w:lang w:val="ru-RU"/>
        </w:rPr>
        <w:t>) отправляет сигнал процессу или группе процессов. Аргументом является идентификатор процесса (</w:t>
      </w:r>
      <w:proofErr w:type="spellStart"/>
      <w:r w:rsidRPr="00586366">
        <w:rPr>
          <w:rFonts w:asciiTheme="majorHAnsi" w:hAnsiTheme="majorHAnsi" w:cstheme="majorHAnsi"/>
          <w:lang w:val="en-US"/>
        </w:rPr>
        <w:t>pid</w:t>
      </w:r>
      <w:proofErr w:type="spellEnd"/>
      <w:r w:rsidRPr="00586366">
        <w:rPr>
          <w:rFonts w:asciiTheme="majorHAnsi" w:hAnsiTheme="majorHAnsi" w:cstheme="majorHAnsi"/>
          <w:lang w:val="ru-RU"/>
        </w:rPr>
        <w:t>) и сигнал (</w:t>
      </w:r>
      <w:r w:rsidRPr="00586366">
        <w:rPr>
          <w:rFonts w:asciiTheme="majorHAnsi" w:hAnsiTheme="majorHAnsi" w:cstheme="majorHAnsi"/>
          <w:lang w:val="en-US"/>
        </w:rPr>
        <w:t>sig</w:t>
      </w:r>
      <w:r w:rsidRPr="00586366">
        <w:rPr>
          <w:rFonts w:asciiTheme="majorHAnsi" w:hAnsiTheme="majorHAnsi" w:cstheme="majorHAnsi"/>
          <w:lang w:val="ru-RU"/>
        </w:rPr>
        <w:t>), который нужно отправить.</w:t>
      </w:r>
      <w:r>
        <w:t xml:space="preserve"> </w:t>
      </w:r>
    </w:p>
    <w:p w14:paraId="539AA13C" w14:textId="59D979C0" w:rsidR="00586366" w:rsidRDefault="00586366" w:rsidP="00A16E51">
      <w:pPr>
        <w:pStyle w:val="a3"/>
        <w:rPr>
          <w:rFonts w:asciiTheme="majorHAnsi" w:hAnsiTheme="majorHAnsi" w:cstheme="majorHAnsi"/>
          <w:lang w:val="ru-RU"/>
        </w:rPr>
      </w:pPr>
      <w:proofErr w:type="spellStart"/>
      <w:proofErr w:type="gramStart"/>
      <w:r w:rsidRPr="00586366">
        <w:rPr>
          <w:rFonts w:asciiTheme="majorHAnsi" w:hAnsiTheme="majorHAnsi" w:cstheme="majorHAnsi"/>
          <w:lang w:val="ru-RU"/>
        </w:rPr>
        <w:t>waitpid</w:t>
      </w:r>
      <w:proofErr w:type="spellEnd"/>
      <w:r w:rsidRPr="00586366">
        <w:rPr>
          <w:rFonts w:asciiTheme="majorHAnsi" w:hAnsiTheme="majorHAnsi" w:cstheme="majorHAnsi"/>
          <w:lang w:val="ru-RU"/>
        </w:rPr>
        <w:t>(</w:t>
      </w:r>
      <w:proofErr w:type="spellStart"/>
      <w:proofErr w:type="gramEnd"/>
      <w:r w:rsidRPr="00586366">
        <w:rPr>
          <w:rFonts w:asciiTheme="majorHAnsi" w:hAnsiTheme="majorHAnsi" w:cstheme="majorHAnsi"/>
          <w:lang w:val="ru-RU"/>
        </w:rPr>
        <w:t>pid_t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pid</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status</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options</w:t>
      </w:r>
      <w:proofErr w:type="spellEnd"/>
      <w:r w:rsidRPr="00586366">
        <w:rPr>
          <w:rFonts w:asciiTheme="majorHAnsi" w:hAnsiTheme="majorHAnsi" w:cstheme="majorHAnsi"/>
          <w:lang w:val="ru-RU"/>
        </w:rPr>
        <w:t>) ожидает завершения указанного процесса и возвращает его статус.</w:t>
      </w:r>
    </w:p>
    <w:p w14:paraId="0720945E" w14:textId="39FDFEC2" w:rsidR="00586366" w:rsidRDefault="00586366" w:rsidP="00A16E51">
      <w:pPr>
        <w:pStyle w:val="a3"/>
        <w:rPr>
          <w:rFonts w:asciiTheme="majorHAnsi" w:hAnsiTheme="majorHAnsi" w:cstheme="majorHAnsi"/>
          <w:lang w:val="ru-RU"/>
        </w:rPr>
      </w:pPr>
      <w:proofErr w:type="spellStart"/>
      <w:proofErr w:type="gramStart"/>
      <w:r w:rsidRPr="00586366">
        <w:rPr>
          <w:rFonts w:asciiTheme="majorHAnsi" w:hAnsiTheme="majorHAnsi" w:cstheme="majorHAnsi"/>
          <w:lang w:val="ru-RU"/>
        </w:rPr>
        <w:t>setpriority</w:t>
      </w:r>
      <w:proofErr w:type="spellEnd"/>
      <w:r w:rsidRPr="00586366">
        <w:rPr>
          <w:rFonts w:asciiTheme="majorHAnsi" w:hAnsiTheme="majorHAnsi" w:cstheme="majorHAnsi"/>
          <w:lang w:val="ru-RU"/>
        </w:rPr>
        <w:t>(</w:t>
      </w:r>
      <w:proofErr w:type="spellStart"/>
      <w:proofErr w:type="gramEnd"/>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which</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id_t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who</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prio</w:t>
      </w:r>
      <w:proofErr w:type="spellEnd"/>
      <w:r w:rsidRPr="00586366">
        <w:rPr>
          <w:rFonts w:asciiTheme="majorHAnsi" w:hAnsiTheme="majorHAnsi" w:cstheme="majorHAnsi"/>
          <w:lang w:val="ru-RU"/>
        </w:rPr>
        <w:t>) устанавливает приоритет процесса или группы процессов.</w:t>
      </w:r>
    </w:p>
    <w:p w14:paraId="60233709" w14:textId="47AB9AC7" w:rsidR="00586366" w:rsidRPr="00586366" w:rsidRDefault="00586366" w:rsidP="00A16E51">
      <w:pPr>
        <w:pStyle w:val="a3"/>
        <w:rPr>
          <w:rFonts w:asciiTheme="majorHAnsi" w:hAnsiTheme="majorHAnsi" w:cstheme="majorHAnsi"/>
          <w:lang w:val="ru-RU"/>
        </w:rPr>
      </w:pPr>
      <w:proofErr w:type="spellStart"/>
      <w:proofErr w:type="gramStart"/>
      <w:r w:rsidRPr="00586366">
        <w:rPr>
          <w:rFonts w:asciiTheme="majorHAnsi" w:hAnsiTheme="majorHAnsi" w:cstheme="majorHAnsi"/>
          <w:lang w:val="ru-RU"/>
        </w:rPr>
        <w:t>fcntl</w:t>
      </w:r>
      <w:proofErr w:type="spellEnd"/>
      <w:r w:rsidRPr="00586366">
        <w:rPr>
          <w:rFonts w:asciiTheme="majorHAnsi" w:hAnsiTheme="majorHAnsi" w:cstheme="majorHAnsi"/>
          <w:lang w:val="ru-RU"/>
        </w:rPr>
        <w:t>(</w:t>
      </w:r>
      <w:proofErr w:type="spellStart"/>
      <w:proofErr w:type="gramEnd"/>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fd</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int</w:t>
      </w:r>
      <w:proofErr w:type="spellEnd"/>
      <w:r w:rsidRPr="00586366">
        <w:rPr>
          <w:rFonts w:asciiTheme="majorHAnsi" w:hAnsiTheme="majorHAnsi" w:cstheme="majorHAnsi"/>
          <w:lang w:val="ru-RU"/>
        </w:rPr>
        <w:t xml:space="preserve"> </w:t>
      </w:r>
      <w:proofErr w:type="spellStart"/>
      <w:r w:rsidRPr="00586366">
        <w:rPr>
          <w:rFonts w:asciiTheme="majorHAnsi" w:hAnsiTheme="majorHAnsi" w:cstheme="majorHAnsi"/>
          <w:lang w:val="ru-RU"/>
        </w:rPr>
        <w:t>cmd</w:t>
      </w:r>
      <w:proofErr w:type="spellEnd"/>
      <w:r w:rsidRPr="00586366">
        <w:rPr>
          <w:rFonts w:asciiTheme="majorHAnsi" w:hAnsiTheme="majorHAnsi" w:cstheme="majorHAnsi"/>
          <w:lang w:val="ru-RU"/>
        </w:rPr>
        <w:t>, ...) выполняет различные операции над файловым дескриптором</w:t>
      </w:r>
      <w:r>
        <w:rPr>
          <w:rFonts w:asciiTheme="majorHAnsi" w:hAnsiTheme="majorHAnsi" w:cstheme="majorHAnsi"/>
          <w:lang w:val="ru-RU"/>
        </w:rPr>
        <w:t xml:space="preserve">, я использовала </w:t>
      </w:r>
      <w:proofErr w:type="spellStart"/>
      <w:r w:rsidRPr="00586366">
        <w:rPr>
          <w:rFonts w:asciiTheme="majorHAnsi" w:hAnsiTheme="majorHAnsi" w:cstheme="majorHAnsi"/>
          <w:lang w:val="ru-RU"/>
        </w:rPr>
        <w:t>fcntl</w:t>
      </w:r>
      <w:proofErr w:type="spellEnd"/>
      <w:r w:rsidRPr="00586366">
        <w:rPr>
          <w:rFonts w:asciiTheme="majorHAnsi" w:hAnsiTheme="majorHAnsi" w:cstheme="majorHAnsi"/>
          <w:lang w:val="ru-RU"/>
        </w:rPr>
        <w:t>(STDIN_FILENO, F_SETFL, O_NONBLOCK);</w:t>
      </w:r>
      <w:r>
        <w:rPr>
          <w:rFonts w:asciiTheme="majorHAnsi" w:hAnsiTheme="majorHAnsi" w:cstheme="majorHAnsi"/>
          <w:lang w:val="ru-RU"/>
        </w:rPr>
        <w:t xml:space="preserve"> </w:t>
      </w:r>
      <w:r w:rsidRPr="00586366">
        <w:rPr>
          <w:rFonts w:asciiTheme="majorHAnsi" w:hAnsiTheme="majorHAnsi" w:cstheme="majorHAnsi"/>
          <w:lang w:val="ru-RU"/>
        </w:rPr>
        <w:t>После этого стандартный ввод (например, с клавиатуры) будет работать в неблокирующем режиме, и программа не будет ждать ввода.</w:t>
      </w:r>
    </w:p>
    <w:p w14:paraId="01CB315E" w14:textId="4C10E2B3" w:rsidR="00586366" w:rsidRDefault="00586366" w:rsidP="00A16E51">
      <w:pPr>
        <w:pStyle w:val="a3"/>
        <w:rPr>
          <w:rFonts w:asciiTheme="majorHAnsi" w:hAnsiTheme="majorHAnsi" w:cstheme="majorHAnsi"/>
          <w:lang w:val="ru-RU"/>
        </w:rPr>
      </w:pPr>
      <w:r>
        <w:rPr>
          <w:rFonts w:asciiTheme="majorHAnsi" w:hAnsiTheme="majorHAnsi" w:cstheme="majorHAnsi"/>
          <w:b/>
          <w:bCs/>
          <w:color w:val="7F7F00"/>
          <w:lang w:val="ru-RU"/>
        </w:rPr>
        <w:t xml:space="preserve">Необходимость использования методов синхронизации </w:t>
      </w:r>
      <w:r>
        <w:rPr>
          <w:rFonts w:asciiTheme="majorHAnsi" w:hAnsiTheme="majorHAnsi" w:cstheme="majorHAnsi"/>
          <w:b/>
          <w:bCs/>
          <w:color w:val="7F7F00"/>
          <w:lang w:val="ru-RU"/>
        </w:rPr>
        <w:br/>
      </w:r>
      <w:r>
        <w:rPr>
          <w:rFonts w:asciiTheme="majorHAnsi" w:hAnsiTheme="majorHAnsi" w:cstheme="majorHAnsi"/>
          <w:lang w:val="ru-RU"/>
        </w:rPr>
        <w:t xml:space="preserve">В моей задаче не было необходимости использования методов синхронизации, т.к. за работой всех процессов следит 1 единственный процесс – диспетчер, а остальные работают независимо друг от друга и не делят между собой никаких общих данных. </w:t>
      </w:r>
    </w:p>
    <w:p w14:paraId="3ED5DB2C" w14:textId="519E3C56" w:rsidR="00586366" w:rsidRDefault="00586366" w:rsidP="00A16E51">
      <w:pPr>
        <w:pStyle w:val="a3"/>
        <w:rPr>
          <w:rFonts w:asciiTheme="majorHAnsi" w:hAnsiTheme="majorHAnsi" w:cstheme="majorHAnsi"/>
          <w:b/>
          <w:bCs/>
          <w:color w:val="7F7F00"/>
          <w:lang w:val="ru-RU"/>
        </w:rPr>
      </w:pPr>
      <w:r>
        <w:rPr>
          <w:rFonts w:asciiTheme="majorHAnsi" w:hAnsiTheme="majorHAnsi" w:cstheme="majorHAnsi"/>
          <w:b/>
          <w:bCs/>
          <w:color w:val="7F7F00"/>
          <w:lang w:val="ru-RU"/>
        </w:rPr>
        <w:t>Схема алгоритма решения</w:t>
      </w:r>
    </w:p>
    <w:p w14:paraId="3E7D8D0E" w14:textId="1BD891B2" w:rsidR="00586366" w:rsidRDefault="006A433D" w:rsidP="00A16E51">
      <w:pPr>
        <w:pStyle w:val="a3"/>
        <w:rPr>
          <w:rFonts w:asciiTheme="majorHAnsi" w:hAnsiTheme="majorHAnsi" w:cstheme="majorHAnsi"/>
          <w:lang w:val="en-US"/>
        </w:rPr>
      </w:pPr>
      <w:r w:rsidRPr="006A433D">
        <w:rPr>
          <w:rFonts w:asciiTheme="majorHAnsi" w:hAnsiTheme="majorHAnsi" w:cstheme="majorHAnsi"/>
          <w:noProof/>
          <w:lang w:val="en-US"/>
        </w:rPr>
        <w:drawing>
          <wp:inline distT="0" distB="0" distL="0" distR="0" wp14:anchorId="798EFC88" wp14:editId="33A6AA1B">
            <wp:extent cx="6637020" cy="252772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38133" cy="2528148"/>
                    </a:xfrm>
                    <a:prstGeom prst="rect">
                      <a:avLst/>
                    </a:prstGeom>
                  </pic:spPr>
                </pic:pic>
              </a:graphicData>
            </a:graphic>
          </wp:inline>
        </w:drawing>
      </w:r>
    </w:p>
    <w:p w14:paraId="5E5A22DE" w14:textId="77777777" w:rsidR="006A433D" w:rsidRPr="006A433D" w:rsidRDefault="006A433D" w:rsidP="00A16E51">
      <w:pPr>
        <w:pStyle w:val="a3"/>
        <w:rPr>
          <w:rFonts w:asciiTheme="majorHAnsi" w:hAnsiTheme="majorHAnsi" w:cstheme="majorHAnsi"/>
          <w:lang w:val="ru-RU"/>
        </w:rPr>
      </w:pPr>
    </w:p>
    <w:p w14:paraId="29791487" w14:textId="6700FFD2" w:rsidR="00AD4D57" w:rsidRPr="00AD4D57" w:rsidRDefault="00AD4D57" w:rsidP="00A16E51">
      <w:pPr>
        <w:pStyle w:val="a3"/>
        <w:rPr>
          <w:rFonts w:asciiTheme="majorHAnsi" w:hAnsiTheme="majorHAnsi" w:cstheme="majorHAnsi"/>
          <w:b/>
          <w:bCs/>
          <w:lang w:val="ru-RU"/>
        </w:rPr>
      </w:pPr>
      <w:r>
        <w:rPr>
          <w:rFonts w:asciiTheme="majorHAnsi" w:hAnsiTheme="majorHAnsi" w:cstheme="majorHAnsi"/>
          <w:lang w:val="ru-RU"/>
        </w:rPr>
        <w:t xml:space="preserve"> </w:t>
      </w:r>
    </w:p>
    <w:p w14:paraId="17B8E809" w14:textId="526101E9" w:rsidR="00A16E51" w:rsidRPr="00A16E51" w:rsidRDefault="00A16E51" w:rsidP="00F91F83">
      <w:pPr>
        <w:pStyle w:val="a3"/>
        <w:rPr>
          <w:rFonts w:asciiTheme="majorHAnsi" w:hAnsiTheme="majorHAnsi" w:cstheme="majorHAnsi"/>
        </w:rPr>
      </w:pPr>
    </w:p>
    <w:p w14:paraId="39CD529A" w14:textId="77777777" w:rsidR="00587B5D" w:rsidRPr="009923A7" w:rsidRDefault="00587B5D" w:rsidP="00587B5D">
      <w:pPr>
        <w:pStyle w:val="a3"/>
        <w:rPr>
          <w:rFonts w:asciiTheme="majorHAnsi" w:hAnsiTheme="majorHAnsi" w:cstheme="majorHAnsi"/>
          <w:color w:val="7F7F00"/>
          <w:lang w:val="ru-RU"/>
        </w:rPr>
      </w:pPr>
    </w:p>
    <w:p w14:paraId="47CE37C8" w14:textId="77777777" w:rsidR="006A433D" w:rsidRDefault="00A16E51">
      <w:pPr>
        <w:rPr>
          <w:rFonts w:asciiTheme="majorHAnsi" w:eastAsia="Times New Roman" w:hAnsiTheme="majorHAnsi" w:cstheme="majorHAnsi"/>
          <w:color w:val="7F7F00"/>
          <w:kern w:val="0"/>
          <w:lang w:val="ru-RU" w:eastAsia="ru-RU"/>
          <w14:ligatures w14:val="none"/>
        </w:rPr>
      </w:pPr>
      <w:r>
        <w:rPr>
          <w:rFonts w:asciiTheme="majorHAnsi" w:hAnsiTheme="majorHAnsi" w:cstheme="majorHAnsi"/>
          <w:color w:val="7F7F00"/>
          <w:lang w:val="ru-RU"/>
        </w:rPr>
        <w:lastRenderedPageBreak/>
        <w:t>Выполнение</w:t>
      </w:r>
      <w:r>
        <w:rPr>
          <w:rFonts w:asciiTheme="majorHAnsi" w:hAnsiTheme="majorHAnsi" w:cstheme="majorHAnsi"/>
          <w:color w:val="7F7F00"/>
          <w:lang w:val="ru-RU"/>
        </w:rPr>
        <w:br/>
      </w:r>
      <w:r w:rsidRPr="00A16E51">
        <w:rPr>
          <w:rFonts w:asciiTheme="majorHAnsi" w:hAnsiTheme="majorHAnsi" w:cstheme="majorHAnsi"/>
          <w:noProof/>
          <w:color w:val="7F7F00"/>
        </w:rPr>
        <w:drawing>
          <wp:inline distT="0" distB="0" distL="0" distR="0" wp14:anchorId="39097F25" wp14:editId="71D51853">
            <wp:extent cx="4404360" cy="52986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8673" cy="5303802"/>
                    </a:xfrm>
                    <a:prstGeom prst="rect">
                      <a:avLst/>
                    </a:prstGeom>
                  </pic:spPr>
                </pic:pic>
              </a:graphicData>
            </a:graphic>
          </wp:inline>
        </w:drawing>
      </w:r>
      <w:r>
        <w:rPr>
          <w:rFonts w:asciiTheme="majorHAnsi" w:hAnsiTheme="majorHAnsi" w:cstheme="majorHAnsi"/>
          <w:color w:val="7F7F00"/>
          <w:lang w:val="ru-RU"/>
        </w:rPr>
        <w:br/>
      </w:r>
      <w:r w:rsidRPr="00A16E51">
        <w:rPr>
          <w:rFonts w:asciiTheme="majorHAnsi" w:hAnsiTheme="majorHAnsi" w:cstheme="majorHAnsi"/>
          <w:noProof/>
          <w:color w:val="7F7F00"/>
        </w:rPr>
        <w:drawing>
          <wp:inline distT="0" distB="0" distL="0" distR="0" wp14:anchorId="49645B6B" wp14:editId="1FBCABC2">
            <wp:extent cx="5699454" cy="4191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8847" cy="4205260"/>
                    </a:xfrm>
                    <a:prstGeom prst="rect">
                      <a:avLst/>
                    </a:prstGeom>
                  </pic:spPr>
                </pic:pic>
              </a:graphicData>
            </a:graphic>
          </wp:inline>
        </w:drawing>
      </w:r>
      <w:r w:rsidR="00587B5D">
        <w:rPr>
          <w:rFonts w:asciiTheme="majorHAnsi" w:hAnsiTheme="majorHAnsi" w:cstheme="majorHAnsi"/>
          <w:color w:val="7F7F00"/>
        </w:rPr>
        <w:br w:type="page"/>
      </w:r>
      <w:r>
        <w:rPr>
          <w:rFonts w:asciiTheme="majorHAnsi" w:hAnsiTheme="majorHAnsi" w:cstheme="majorHAnsi"/>
          <w:color w:val="7F7F00"/>
        </w:rPr>
        <w:lastRenderedPageBreak/>
        <w:br/>
      </w:r>
      <w:r w:rsidRPr="00A16E51">
        <w:rPr>
          <w:rFonts w:asciiTheme="majorHAnsi" w:eastAsia="Times New Roman" w:hAnsiTheme="majorHAnsi" w:cstheme="majorHAnsi"/>
          <w:noProof/>
          <w:color w:val="7F7F00"/>
          <w:kern w:val="0"/>
          <w:lang w:val="ru-RU" w:eastAsia="ru-RU"/>
          <w14:ligatures w14:val="none"/>
        </w:rPr>
        <w:drawing>
          <wp:inline distT="0" distB="0" distL="0" distR="0" wp14:anchorId="3BDC43DD" wp14:editId="50F8B5ED">
            <wp:extent cx="6342020" cy="39624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4604" cy="3970262"/>
                    </a:xfrm>
                    <a:prstGeom prst="rect">
                      <a:avLst/>
                    </a:prstGeom>
                  </pic:spPr>
                </pic:pic>
              </a:graphicData>
            </a:graphic>
          </wp:inline>
        </w:drawing>
      </w:r>
      <w:r>
        <w:rPr>
          <w:rFonts w:asciiTheme="majorHAnsi" w:hAnsiTheme="majorHAnsi" w:cstheme="majorHAnsi"/>
          <w:color w:val="7F7F00"/>
        </w:rPr>
        <w:br/>
      </w:r>
      <w:r w:rsidR="00AD4D57" w:rsidRPr="00AD4D57">
        <w:rPr>
          <w:rFonts w:asciiTheme="majorHAnsi" w:eastAsia="Times New Roman" w:hAnsiTheme="majorHAnsi" w:cstheme="majorHAnsi"/>
          <w:noProof/>
          <w:color w:val="7F7F00"/>
          <w:kern w:val="0"/>
          <w:lang w:val="ru-RU" w:eastAsia="ru-RU"/>
          <w14:ligatures w14:val="none"/>
        </w:rPr>
        <w:drawing>
          <wp:inline distT="0" distB="0" distL="0" distR="0" wp14:anchorId="0678DA3D" wp14:editId="677F144B">
            <wp:extent cx="6356474" cy="5371969"/>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400" cy="5384583"/>
                    </a:xfrm>
                    <a:prstGeom prst="rect">
                      <a:avLst/>
                    </a:prstGeom>
                  </pic:spPr>
                </pic:pic>
              </a:graphicData>
            </a:graphic>
          </wp:inline>
        </w:drawing>
      </w:r>
      <w:r w:rsidR="00AD4D57" w:rsidRPr="00AD4D57">
        <w:rPr>
          <w:rFonts w:asciiTheme="majorHAnsi" w:eastAsia="Times New Roman" w:hAnsiTheme="majorHAnsi" w:cstheme="majorHAnsi"/>
          <w:color w:val="7F7F00"/>
          <w:kern w:val="0"/>
          <w:lang w:val="ru-RU" w:eastAsia="ru-RU"/>
          <w14:ligatures w14:val="none"/>
        </w:rPr>
        <w:t xml:space="preserve"> </w:t>
      </w:r>
    </w:p>
    <w:p w14:paraId="14E6B11E" w14:textId="34BABA2C" w:rsidR="00587B5D" w:rsidRDefault="006A433D">
      <w:pPr>
        <w:rPr>
          <w:rFonts w:asciiTheme="majorHAnsi" w:hAnsiTheme="majorHAnsi" w:cstheme="majorHAnsi"/>
          <w:b/>
          <w:bCs/>
          <w:color w:val="7F7F00"/>
          <w:lang w:val="ru-RU"/>
        </w:rPr>
      </w:pPr>
      <w:r>
        <w:rPr>
          <w:rFonts w:asciiTheme="majorHAnsi" w:eastAsia="Times New Roman" w:hAnsiTheme="majorHAnsi" w:cstheme="majorHAnsi"/>
          <w:color w:val="7F7F00"/>
          <w:kern w:val="0"/>
          <w:lang w:val="ru-RU" w:eastAsia="ru-RU"/>
          <w14:ligatures w14:val="none"/>
        </w:rPr>
        <w:lastRenderedPageBreak/>
        <w:br/>
      </w:r>
      <w:r>
        <w:rPr>
          <w:rFonts w:asciiTheme="majorHAnsi" w:hAnsiTheme="majorHAnsi" w:cstheme="majorHAnsi"/>
          <w:b/>
          <w:bCs/>
          <w:color w:val="7F7F00"/>
          <w:lang w:val="ru-RU"/>
        </w:rPr>
        <w:t xml:space="preserve">Вспомогательные </w:t>
      </w:r>
      <w:r w:rsidR="00E9512C">
        <w:rPr>
          <w:rFonts w:asciiTheme="majorHAnsi" w:hAnsiTheme="majorHAnsi" w:cstheme="majorHAnsi"/>
          <w:b/>
          <w:bCs/>
          <w:color w:val="7F7F00"/>
          <w:lang w:val="ru-RU"/>
        </w:rPr>
        <w:t>программы:</w:t>
      </w:r>
      <w:r w:rsidR="00E9512C">
        <w:rPr>
          <w:rFonts w:asciiTheme="majorHAnsi" w:hAnsiTheme="majorHAnsi" w:cstheme="majorHAnsi"/>
          <w:b/>
          <w:bCs/>
          <w:color w:val="7F7F00"/>
          <w:lang w:val="ru-RU"/>
        </w:rPr>
        <w:br/>
      </w:r>
      <w:proofErr w:type="spellStart"/>
      <w:r w:rsidR="00E9512C">
        <w:rPr>
          <w:rFonts w:asciiTheme="majorHAnsi" w:hAnsiTheme="majorHAnsi" w:cstheme="majorHAnsi"/>
          <w:lang w:val="en-US"/>
        </w:rPr>
        <w:t>testApp</w:t>
      </w:r>
      <w:proofErr w:type="spellEnd"/>
      <w:r w:rsidR="00E9512C" w:rsidRPr="00E9512C">
        <w:rPr>
          <w:rFonts w:asciiTheme="majorHAnsi" w:hAnsiTheme="majorHAnsi" w:cstheme="majorHAnsi"/>
          <w:lang w:val="ru-RU"/>
        </w:rPr>
        <w:t>:</w:t>
      </w:r>
      <w:r w:rsidR="00E9512C">
        <w:rPr>
          <w:rFonts w:asciiTheme="majorHAnsi" w:hAnsiTheme="majorHAnsi" w:cstheme="majorHAnsi"/>
          <w:lang w:val="ru-RU"/>
        </w:rPr>
        <w:br/>
      </w:r>
      <w:r w:rsidR="00E9512C" w:rsidRPr="00E9512C">
        <w:rPr>
          <w:rFonts w:asciiTheme="majorHAnsi" w:hAnsiTheme="majorHAnsi" w:cstheme="majorHAnsi"/>
          <w:noProof/>
          <w:lang w:val="ru-RU"/>
        </w:rPr>
        <w:drawing>
          <wp:inline distT="0" distB="0" distL="0" distR="0" wp14:anchorId="5B393D88" wp14:editId="3DFA5F73">
            <wp:extent cx="4972744" cy="16766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744" cy="1676634"/>
                    </a:xfrm>
                    <a:prstGeom prst="rect">
                      <a:avLst/>
                    </a:prstGeom>
                  </pic:spPr>
                </pic:pic>
              </a:graphicData>
            </a:graphic>
          </wp:inline>
        </w:drawing>
      </w:r>
      <w:r w:rsidR="00E9512C">
        <w:rPr>
          <w:rFonts w:asciiTheme="majorHAnsi" w:hAnsiTheme="majorHAnsi" w:cstheme="majorHAnsi"/>
          <w:lang w:val="ru-RU"/>
        </w:rPr>
        <w:br/>
      </w:r>
      <w:proofErr w:type="spellStart"/>
      <w:r w:rsidR="00E9512C">
        <w:rPr>
          <w:rFonts w:asciiTheme="majorHAnsi" w:hAnsiTheme="majorHAnsi" w:cstheme="majorHAnsi"/>
          <w:lang w:val="en-US"/>
        </w:rPr>
        <w:t>infinityApp</w:t>
      </w:r>
      <w:proofErr w:type="spellEnd"/>
      <w:r w:rsidR="00E9512C" w:rsidRPr="00E9512C">
        <w:rPr>
          <w:rFonts w:asciiTheme="majorHAnsi" w:hAnsiTheme="majorHAnsi" w:cstheme="majorHAnsi"/>
          <w:lang w:val="ru-RU"/>
        </w:rPr>
        <w:t>:</w:t>
      </w:r>
      <w:r w:rsidR="00E9512C">
        <w:rPr>
          <w:rFonts w:asciiTheme="majorHAnsi" w:hAnsiTheme="majorHAnsi" w:cstheme="majorHAnsi"/>
          <w:lang w:val="ru-RU"/>
        </w:rPr>
        <w:br/>
      </w:r>
      <w:r w:rsidR="00E9512C" w:rsidRPr="00E9512C">
        <w:rPr>
          <w:rFonts w:asciiTheme="majorHAnsi" w:eastAsia="Times New Roman" w:hAnsiTheme="majorHAnsi" w:cstheme="majorHAnsi"/>
          <w:noProof/>
          <w:color w:val="7F7F00"/>
          <w:kern w:val="0"/>
          <w:lang w:val="ru-RU" w:eastAsia="ru-RU"/>
          <w14:ligatures w14:val="none"/>
        </w:rPr>
        <w:drawing>
          <wp:inline distT="0" distB="0" distL="0" distR="0" wp14:anchorId="130F6379" wp14:editId="5067CD7B">
            <wp:extent cx="6287377" cy="25530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7377" cy="2553056"/>
                    </a:xfrm>
                    <a:prstGeom prst="rect">
                      <a:avLst/>
                    </a:prstGeom>
                  </pic:spPr>
                </pic:pic>
              </a:graphicData>
            </a:graphic>
          </wp:inline>
        </w:drawing>
      </w:r>
      <w:r w:rsidR="00E9512C">
        <w:rPr>
          <w:rFonts w:asciiTheme="majorHAnsi" w:hAnsiTheme="majorHAnsi" w:cstheme="majorHAnsi"/>
          <w:lang w:val="ru-RU"/>
        </w:rPr>
        <w:br/>
      </w:r>
      <w:proofErr w:type="spellStart"/>
      <w:r w:rsidR="00E9512C">
        <w:rPr>
          <w:rFonts w:asciiTheme="majorHAnsi" w:hAnsiTheme="majorHAnsi" w:cstheme="majorHAnsi"/>
          <w:lang w:val="en-US"/>
        </w:rPr>
        <w:t>Makefile</w:t>
      </w:r>
      <w:proofErr w:type="spellEnd"/>
      <w:r w:rsidR="00E9512C" w:rsidRPr="00E9512C">
        <w:rPr>
          <w:rFonts w:asciiTheme="majorHAnsi" w:hAnsiTheme="majorHAnsi" w:cstheme="majorHAnsi"/>
          <w:lang w:val="ru-RU"/>
        </w:rPr>
        <w:t>:</w:t>
      </w:r>
      <w:r w:rsidR="00E9512C">
        <w:rPr>
          <w:rFonts w:asciiTheme="majorHAnsi" w:hAnsiTheme="majorHAnsi" w:cstheme="majorHAnsi"/>
          <w:lang w:val="ru-RU"/>
        </w:rPr>
        <w:br/>
      </w:r>
      <w:r w:rsidR="00653978">
        <w:rPr>
          <w:rFonts w:asciiTheme="majorHAnsi" w:eastAsia="Times New Roman" w:hAnsiTheme="majorHAnsi" w:cstheme="majorHAnsi"/>
          <w:noProof/>
          <w:color w:val="7F7F00"/>
          <w:kern w:val="0"/>
          <w:lang w:val="ru-RU" w:eastAsia="ru-RU"/>
        </w:rPr>
        <w:drawing>
          <wp:inline distT="0" distB="0" distL="0" distR="0" wp14:anchorId="57B154BD" wp14:editId="1991B6F9">
            <wp:extent cx="4227738" cy="2129150"/>
            <wp:effectExtent l="0" t="0" r="1905" b="5080"/>
            <wp:docPr id="11447052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5274" name="Рисунок 1144705274"/>
                    <pic:cNvPicPr/>
                  </pic:nvPicPr>
                  <pic:blipFill>
                    <a:blip r:embed="rId12">
                      <a:extLst>
                        <a:ext uri="{28A0092B-C50C-407E-A947-70E740481C1C}">
                          <a14:useLocalDpi xmlns:a14="http://schemas.microsoft.com/office/drawing/2010/main" val="0"/>
                        </a:ext>
                      </a:extLst>
                    </a:blip>
                    <a:stretch>
                      <a:fillRect/>
                    </a:stretch>
                  </pic:blipFill>
                  <pic:spPr>
                    <a:xfrm>
                      <a:off x="0" y="0"/>
                      <a:ext cx="4240219" cy="2135436"/>
                    </a:xfrm>
                    <a:prstGeom prst="rect">
                      <a:avLst/>
                    </a:prstGeom>
                  </pic:spPr>
                </pic:pic>
              </a:graphicData>
            </a:graphic>
          </wp:inline>
        </w:drawing>
      </w:r>
      <w:r>
        <w:rPr>
          <w:rFonts w:asciiTheme="majorHAnsi" w:eastAsia="Times New Roman" w:hAnsiTheme="majorHAnsi" w:cstheme="majorHAnsi"/>
          <w:color w:val="7F7F00"/>
          <w:kern w:val="0"/>
          <w:lang w:val="ru-RU" w:eastAsia="ru-RU"/>
          <w14:ligatures w14:val="none"/>
        </w:rPr>
        <w:br/>
      </w:r>
      <w:r>
        <w:rPr>
          <w:rFonts w:asciiTheme="majorHAnsi" w:hAnsiTheme="majorHAnsi" w:cstheme="majorHAnsi"/>
          <w:b/>
          <w:bCs/>
          <w:color w:val="7F7F00"/>
          <w:lang w:val="ru-RU"/>
        </w:rPr>
        <w:lastRenderedPageBreak/>
        <w:t>Демонстрация решения</w:t>
      </w:r>
      <w:r w:rsidR="00E9512C">
        <w:rPr>
          <w:rFonts w:asciiTheme="majorHAnsi" w:hAnsiTheme="majorHAnsi" w:cstheme="majorHAnsi"/>
          <w:b/>
          <w:bCs/>
          <w:color w:val="7F7F00"/>
          <w:lang w:val="ru-RU"/>
        </w:rPr>
        <w:br/>
      </w:r>
      <w:r w:rsidR="00653978">
        <w:rPr>
          <w:rFonts w:asciiTheme="majorHAnsi" w:hAnsiTheme="majorHAnsi" w:cstheme="majorHAnsi"/>
          <w:noProof/>
          <w:lang w:val="ru-RU"/>
        </w:rPr>
        <w:drawing>
          <wp:inline distT="0" distB="0" distL="0" distR="0" wp14:anchorId="7A84FDC0" wp14:editId="2CB897F7">
            <wp:extent cx="6645910" cy="5104765"/>
            <wp:effectExtent l="0" t="0" r="0" b="635"/>
            <wp:docPr id="1994027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7552" name="Рисунок 19940275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5104765"/>
                    </a:xfrm>
                    <a:prstGeom prst="rect">
                      <a:avLst/>
                    </a:prstGeom>
                  </pic:spPr>
                </pic:pic>
              </a:graphicData>
            </a:graphic>
          </wp:inline>
        </w:drawing>
      </w:r>
    </w:p>
    <w:p w14:paraId="04FB3795" w14:textId="77777777" w:rsidR="00653978" w:rsidRDefault="00653978">
      <w:pPr>
        <w:rPr>
          <w:rFonts w:asciiTheme="majorHAnsi" w:hAnsiTheme="majorHAnsi" w:cstheme="majorHAnsi"/>
          <w:lang w:val="ru-RU"/>
        </w:rPr>
      </w:pPr>
    </w:p>
    <w:p w14:paraId="15A6A71F" w14:textId="35660B6B" w:rsidR="00653978" w:rsidRDefault="00653978">
      <w:pPr>
        <w:rPr>
          <w:rFonts w:asciiTheme="majorHAnsi" w:hAnsiTheme="majorHAnsi" w:cstheme="majorHAnsi"/>
          <w:lang w:val="ru-RU"/>
        </w:rPr>
      </w:pPr>
      <w:r>
        <w:rPr>
          <w:rFonts w:asciiTheme="majorHAnsi" w:hAnsiTheme="majorHAnsi" w:cstheme="majorHAnsi"/>
          <w:noProof/>
          <w:lang w:val="ru-RU"/>
        </w:rPr>
        <w:drawing>
          <wp:inline distT="0" distB="0" distL="0" distR="0" wp14:anchorId="26D0DE14" wp14:editId="5A6E3343">
            <wp:extent cx="6645910" cy="2179320"/>
            <wp:effectExtent l="0" t="0" r="0" b="5080"/>
            <wp:docPr id="6331422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2217" name="Рисунок 633142217"/>
                    <pic:cNvPicPr/>
                  </pic:nvPicPr>
                  <pic:blipFill>
                    <a:blip r:embed="rId14">
                      <a:extLst>
                        <a:ext uri="{28A0092B-C50C-407E-A947-70E740481C1C}">
                          <a14:useLocalDpi xmlns:a14="http://schemas.microsoft.com/office/drawing/2010/main" val="0"/>
                        </a:ext>
                      </a:extLst>
                    </a:blip>
                    <a:stretch>
                      <a:fillRect/>
                    </a:stretch>
                  </pic:blipFill>
                  <pic:spPr>
                    <a:xfrm>
                      <a:off x="0" y="0"/>
                      <a:ext cx="6645910" cy="2179320"/>
                    </a:xfrm>
                    <a:prstGeom prst="rect">
                      <a:avLst/>
                    </a:prstGeom>
                  </pic:spPr>
                </pic:pic>
              </a:graphicData>
            </a:graphic>
          </wp:inline>
        </w:drawing>
      </w:r>
    </w:p>
    <w:p w14:paraId="414FB68C" w14:textId="77777777" w:rsidR="00653978" w:rsidRDefault="00653978">
      <w:pPr>
        <w:rPr>
          <w:rFonts w:asciiTheme="majorHAnsi" w:hAnsiTheme="majorHAnsi" w:cstheme="majorHAnsi"/>
          <w:lang w:val="ru-RU"/>
        </w:rPr>
      </w:pPr>
    </w:p>
    <w:p w14:paraId="027DF06D" w14:textId="34900F45" w:rsidR="00E9512C" w:rsidRDefault="00E9512C">
      <w:pPr>
        <w:rPr>
          <w:rFonts w:asciiTheme="majorHAnsi" w:hAnsiTheme="majorHAnsi" w:cstheme="majorHAnsi"/>
          <w:lang w:val="ru-RU"/>
        </w:rPr>
      </w:pPr>
      <w:r>
        <w:rPr>
          <w:rFonts w:asciiTheme="majorHAnsi" w:hAnsiTheme="majorHAnsi" w:cstheme="majorHAnsi"/>
          <w:lang w:val="ru-RU"/>
        </w:rPr>
        <w:t xml:space="preserve">Как видно из демонстрации, диспетчер успешно работает: он запускает указанное количество процессов, выполняющих указанное приложение, если они успешно завершаются – выводит сообщение об их завершении, если они превышают время своей работы  - принудительно завершает их и выводит сообщение об этом, также он может запускать абсолютно любые приложения, написанные и скомпилированные пользователем, или системные. </w:t>
      </w:r>
    </w:p>
    <w:p w14:paraId="57FD9C6E" w14:textId="77777777" w:rsidR="00653978" w:rsidRDefault="00653978">
      <w:pPr>
        <w:rPr>
          <w:rFonts w:asciiTheme="majorHAnsi" w:hAnsiTheme="majorHAnsi" w:cstheme="majorHAnsi"/>
          <w:lang w:val="ru-RU"/>
        </w:rPr>
      </w:pPr>
    </w:p>
    <w:p w14:paraId="0A06F5BF" w14:textId="77777777" w:rsidR="00653978" w:rsidRDefault="00653978">
      <w:pPr>
        <w:rPr>
          <w:rFonts w:asciiTheme="majorHAnsi" w:hAnsiTheme="majorHAnsi" w:cstheme="majorHAnsi"/>
          <w:lang w:val="ru-RU"/>
        </w:rPr>
      </w:pPr>
    </w:p>
    <w:p w14:paraId="686F1A0F" w14:textId="77777777" w:rsidR="00653978" w:rsidRDefault="00653978">
      <w:pPr>
        <w:rPr>
          <w:rFonts w:asciiTheme="majorHAnsi" w:hAnsiTheme="majorHAnsi" w:cstheme="majorHAnsi"/>
          <w:lang w:val="ru-RU"/>
        </w:rPr>
      </w:pPr>
    </w:p>
    <w:p w14:paraId="1BF9020D" w14:textId="77777777" w:rsidR="00653978" w:rsidRPr="00E9512C" w:rsidRDefault="00653978">
      <w:pPr>
        <w:rPr>
          <w:rFonts w:asciiTheme="majorHAnsi" w:eastAsia="Times New Roman" w:hAnsiTheme="majorHAnsi" w:cstheme="majorHAnsi"/>
          <w:color w:val="7F7F00"/>
          <w:kern w:val="0"/>
          <w:lang w:val="ru-RU" w:eastAsia="ru-RU"/>
          <w14:ligatures w14:val="none"/>
        </w:rPr>
      </w:pPr>
    </w:p>
    <w:p w14:paraId="71259733" w14:textId="77777777" w:rsidR="00587B5D" w:rsidRPr="00062A60" w:rsidRDefault="00587B5D" w:rsidP="00587B5D">
      <w:pPr>
        <w:pStyle w:val="a3"/>
        <w:rPr>
          <w:rFonts w:asciiTheme="majorHAnsi" w:hAnsiTheme="majorHAnsi" w:cstheme="majorHAnsi"/>
          <w:b/>
          <w:bCs/>
        </w:rPr>
      </w:pPr>
      <w:r w:rsidRPr="00062A60">
        <w:rPr>
          <w:rFonts w:asciiTheme="majorHAnsi" w:hAnsiTheme="majorHAnsi" w:cstheme="majorHAnsi"/>
          <w:b/>
          <w:bCs/>
          <w:color w:val="7F7F00"/>
        </w:rPr>
        <w:lastRenderedPageBreak/>
        <w:t xml:space="preserve">Контрольные вопросы </w:t>
      </w:r>
    </w:p>
    <w:p w14:paraId="4A266E6C"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Поясните, в чем состоит проблема синхронизации процессов/потоков? </w:t>
      </w:r>
    </w:p>
    <w:p w14:paraId="3F66F87B" w14:textId="77777777" w:rsidR="005F3B92" w:rsidRPr="00587B5D" w:rsidRDefault="005F3B92" w:rsidP="005F3B92">
      <w:pPr>
        <w:pStyle w:val="a3"/>
        <w:ind w:left="720"/>
        <w:rPr>
          <w:rFonts w:asciiTheme="majorHAnsi" w:hAnsiTheme="majorHAnsi" w:cstheme="majorHAnsi"/>
        </w:rPr>
      </w:pPr>
      <w:r w:rsidRPr="005F3B92">
        <w:rPr>
          <w:rFonts w:asciiTheme="majorHAnsi" w:hAnsiTheme="majorHAnsi" w:cstheme="majorHAnsi"/>
        </w:rPr>
        <w:t xml:space="preserve">Это когда несколько процессов или потоков одновременно пытаются получить доступ к общим ресурсам, таким как память или файлы. </w:t>
      </w:r>
    </w:p>
    <w:p w14:paraId="6C5758F4"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Что такое “эффект гонок”? </w:t>
      </w:r>
    </w:p>
    <w:p w14:paraId="6DFC7369" w14:textId="77777777" w:rsidR="005F3B92" w:rsidRPr="00587B5D" w:rsidRDefault="005F3B92" w:rsidP="005F3B92">
      <w:pPr>
        <w:pStyle w:val="a3"/>
        <w:ind w:left="708"/>
        <w:rPr>
          <w:rFonts w:asciiTheme="majorHAnsi" w:hAnsiTheme="majorHAnsi" w:cstheme="majorHAnsi"/>
        </w:rPr>
      </w:pPr>
      <w:r w:rsidRPr="005F3B92">
        <w:rPr>
          <w:rFonts w:asciiTheme="majorHAnsi" w:hAnsiTheme="majorHAnsi" w:cstheme="majorHAnsi"/>
        </w:rPr>
        <w:t xml:space="preserve">Это ситуация, когда два или более процессов или потоков обращаются к общему ресурсу и пытаются изменить его состояние, но порядок выполнения операций не контролируется. </w:t>
      </w:r>
    </w:p>
    <w:p w14:paraId="08E47D35"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Что такое клинч? </w:t>
      </w:r>
    </w:p>
    <w:p w14:paraId="40A409AF" w14:textId="77777777" w:rsidR="005F3B92" w:rsidRPr="00587B5D" w:rsidRDefault="005F3B92" w:rsidP="005F3B92">
      <w:pPr>
        <w:pStyle w:val="a3"/>
        <w:ind w:left="708"/>
        <w:rPr>
          <w:rFonts w:asciiTheme="majorHAnsi" w:hAnsiTheme="majorHAnsi" w:cstheme="majorHAnsi"/>
        </w:rPr>
      </w:pPr>
      <w:r w:rsidRPr="005F3B92">
        <w:rPr>
          <w:rFonts w:asciiTheme="majorHAnsi" w:hAnsiTheme="majorHAnsi" w:cstheme="majorHAnsi"/>
          <w:b/>
          <w:bCs/>
        </w:rPr>
        <w:t>(deadlock)</w:t>
      </w:r>
      <w:r>
        <w:rPr>
          <w:rFonts w:asciiTheme="majorHAnsi" w:hAnsiTheme="majorHAnsi" w:cstheme="majorHAnsi"/>
        </w:rPr>
        <w:br/>
      </w:r>
      <w:r>
        <w:rPr>
          <w:rFonts w:asciiTheme="majorHAnsi" w:hAnsiTheme="majorHAnsi" w:cstheme="majorHAnsi"/>
          <w:lang w:val="ru-RU"/>
        </w:rPr>
        <w:t>С</w:t>
      </w:r>
      <w:r w:rsidRPr="005F3B92">
        <w:rPr>
          <w:rFonts w:asciiTheme="majorHAnsi" w:hAnsiTheme="majorHAnsi" w:cstheme="majorHAnsi"/>
        </w:rPr>
        <w:t xml:space="preserve">итуация, в которой два или более процессов ожидают освобождения ресурсов, которые заняты друг другом, в результате чего ни один из процессов не может продолжить выполнение. </w:t>
      </w:r>
    </w:p>
    <w:p w14:paraId="70145796"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Что такое взаимоисключение? </w:t>
      </w:r>
    </w:p>
    <w:p w14:paraId="57710D9A" w14:textId="77777777" w:rsidR="00D12212" w:rsidRPr="00D12212" w:rsidRDefault="00D12212" w:rsidP="00D12212">
      <w:pPr>
        <w:pStyle w:val="a3"/>
        <w:ind w:left="720"/>
        <w:rPr>
          <w:rFonts w:asciiTheme="majorHAnsi" w:hAnsiTheme="majorHAnsi" w:cstheme="majorHAnsi"/>
          <w:lang w:val="ru-RU"/>
        </w:rPr>
      </w:pPr>
      <w:r>
        <w:rPr>
          <w:rFonts w:asciiTheme="majorHAnsi" w:hAnsiTheme="majorHAnsi" w:cstheme="majorHAnsi"/>
          <w:lang w:val="ru-RU"/>
        </w:rPr>
        <w:t>Это когда только один процесс или поток может использовать общий ресурс в данное время.</w:t>
      </w:r>
    </w:p>
    <w:p w14:paraId="2723AD61"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Что такое критическая секция с точки зрения теории операционных систем? </w:t>
      </w:r>
    </w:p>
    <w:p w14:paraId="1EBF3350" w14:textId="77777777" w:rsidR="00D12212" w:rsidRPr="00587B5D" w:rsidRDefault="00D12212" w:rsidP="00D12212">
      <w:pPr>
        <w:pStyle w:val="a3"/>
        <w:ind w:left="720"/>
        <w:rPr>
          <w:rFonts w:asciiTheme="majorHAnsi" w:hAnsiTheme="majorHAnsi" w:cstheme="majorHAnsi"/>
        </w:rPr>
      </w:pPr>
      <w:r w:rsidRPr="00D12212">
        <w:rPr>
          <w:rFonts w:asciiTheme="majorHAnsi" w:hAnsiTheme="majorHAnsi" w:cstheme="majorHAnsi"/>
        </w:rPr>
        <w:t xml:space="preserve">Это часть кода, которая обращается к общим ресурсам и должна быть выполнена атомарно, то есть без прерываний другими процессами. </w:t>
      </w:r>
    </w:p>
    <w:p w14:paraId="28204C12"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Что такое объект ядра? Какие объекты ядра операционной системы windows или Linux вы знаете? </w:t>
      </w:r>
    </w:p>
    <w:p w14:paraId="7A13175E" w14:textId="77777777" w:rsidR="00D12212" w:rsidRPr="00D12212" w:rsidRDefault="00D12212" w:rsidP="00D12212">
      <w:pPr>
        <w:pStyle w:val="a3"/>
        <w:ind w:left="720"/>
        <w:rPr>
          <w:rFonts w:asciiTheme="majorHAnsi" w:hAnsiTheme="majorHAnsi" w:cstheme="majorHAnsi"/>
          <w:lang w:val="ru-RU"/>
        </w:rPr>
      </w:pPr>
      <w:r w:rsidRPr="00D12212">
        <w:rPr>
          <w:rFonts w:asciiTheme="majorHAnsi" w:hAnsiTheme="majorHAnsi" w:cstheme="majorHAnsi"/>
        </w:rPr>
        <w:t xml:space="preserve">Это структуры данных и ресурсы, управляемые ядром операционной системы. </w:t>
      </w:r>
      <w:r>
        <w:rPr>
          <w:rFonts w:asciiTheme="majorHAnsi" w:hAnsiTheme="majorHAnsi" w:cstheme="majorHAnsi"/>
          <w:lang w:val="ru-RU"/>
        </w:rPr>
        <w:t xml:space="preserve">Например </w:t>
      </w:r>
      <w:r w:rsidRPr="00D12212">
        <w:rPr>
          <w:rFonts w:asciiTheme="majorHAnsi" w:hAnsiTheme="majorHAnsi" w:cstheme="majorHAnsi"/>
        </w:rPr>
        <w:t>процессы, потоки, семафоры, мьютексы</w:t>
      </w:r>
      <w:r>
        <w:rPr>
          <w:rFonts w:asciiTheme="majorHAnsi" w:hAnsiTheme="majorHAnsi" w:cstheme="majorHAnsi"/>
          <w:lang w:val="ru-RU"/>
        </w:rPr>
        <w:t>.</w:t>
      </w:r>
    </w:p>
    <w:p w14:paraId="49746044"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Какие есть подходы к предотвращению, последствий тупиков? </w:t>
      </w:r>
    </w:p>
    <w:p w14:paraId="109DF8EE" w14:textId="77777777" w:rsidR="00EC4026" w:rsidRPr="00EC4026" w:rsidRDefault="00EC4026" w:rsidP="00EC4026">
      <w:pPr>
        <w:ind w:firstLine="708"/>
        <w:rPr>
          <w:rFonts w:asciiTheme="majorHAnsi" w:eastAsia="Times New Roman" w:hAnsiTheme="majorHAnsi" w:cstheme="majorHAnsi"/>
          <w:kern w:val="0"/>
          <w:lang w:val="ru-RU" w:eastAsia="ru-RU"/>
          <w14:ligatures w14:val="none"/>
        </w:rPr>
      </w:pPr>
      <w:r w:rsidRPr="00EC4026">
        <w:rPr>
          <w:rFonts w:asciiTheme="majorHAnsi" w:eastAsia="Times New Roman" w:hAnsiTheme="majorHAnsi" w:cstheme="majorHAnsi"/>
          <w:kern w:val="0"/>
          <w:lang w:eastAsia="ru-RU"/>
          <w14:ligatures w14:val="none"/>
        </w:rPr>
        <w:t>Избегание</w:t>
      </w:r>
      <w:r>
        <w:rPr>
          <w:rFonts w:asciiTheme="majorHAnsi" w:eastAsia="Times New Roman" w:hAnsiTheme="majorHAnsi" w:cstheme="majorHAnsi"/>
          <w:kern w:val="0"/>
          <w:lang w:val="ru-RU" w:eastAsia="ru-RU"/>
          <w14:ligatures w14:val="none"/>
        </w:rPr>
        <w:t>, о</w:t>
      </w:r>
      <w:r w:rsidRPr="00EC4026">
        <w:rPr>
          <w:rFonts w:asciiTheme="majorHAnsi" w:eastAsia="Times New Roman" w:hAnsiTheme="majorHAnsi" w:cstheme="majorHAnsi"/>
          <w:kern w:val="0"/>
          <w:lang w:eastAsia="ru-RU"/>
          <w14:ligatures w14:val="none"/>
        </w:rPr>
        <w:t>бнаружение</w:t>
      </w:r>
      <w:r>
        <w:rPr>
          <w:rFonts w:asciiTheme="majorHAnsi" w:eastAsia="Times New Roman" w:hAnsiTheme="majorHAnsi" w:cstheme="majorHAnsi"/>
          <w:kern w:val="0"/>
          <w:lang w:val="ru-RU" w:eastAsia="ru-RU"/>
          <w14:ligatures w14:val="none"/>
        </w:rPr>
        <w:t>, и</w:t>
      </w:r>
      <w:r w:rsidRPr="00EC4026">
        <w:rPr>
          <w:rFonts w:asciiTheme="majorHAnsi" w:hAnsiTheme="majorHAnsi" w:cstheme="majorHAnsi"/>
        </w:rPr>
        <w:t>гнорирование</w:t>
      </w:r>
      <w:r>
        <w:rPr>
          <w:rFonts w:asciiTheme="majorHAnsi" w:hAnsiTheme="majorHAnsi" w:cstheme="majorHAnsi"/>
          <w:lang w:val="ru-RU"/>
        </w:rPr>
        <w:t>.</w:t>
      </w:r>
    </w:p>
    <w:p w14:paraId="17638F57"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 xml:space="preserve">Как можно диагностировать наличие в системе большой очереди процессов или тупика? В чем различие этих ситуаций? </w:t>
      </w:r>
    </w:p>
    <w:p w14:paraId="617EBE04" w14:textId="77777777" w:rsidR="00EC4026" w:rsidRPr="00EC4026" w:rsidRDefault="00EC4026" w:rsidP="00EC4026">
      <w:pPr>
        <w:ind w:left="708"/>
        <w:rPr>
          <w:rFonts w:asciiTheme="majorHAnsi" w:eastAsia="Times New Roman" w:hAnsiTheme="majorHAnsi" w:cstheme="majorHAnsi"/>
          <w:kern w:val="0"/>
          <w:lang w:eastAsia="ru-RU"/>
          <w14:ligatures w14:val="none"/>
        </w:rPr>
      </w:pPr>
      <w:r w:rsidRPr="00EC4026">
        <w:rPr>
          <w:rFonts w:asciiTheme="majorHAnsi" w:hAnsiTheme="majorHAnsi" w:cstheme="majorHAnsi"/>
        </w:rPr>
        <w:t>Большая очередь процессов означает, что множество процессов ожидает выполнения, тогда как тупик — это ситуация, когда процессы взаимно блокируют друг друга и не могут продолжить выполнение.</w:t>
      </w:r>
    </w:p>
    <w:p w14:paraId="564C8F3F"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t>Чем объект синхронизации критическая секция отличается от объекта</w:t>
      </w:r>
      <w:r>
        <w:rPr>
          <w:rFonts w:asciiTheme="majorHAnsi" w:hAnsiTheme="majorHAnsi" w:cstheme="majorHAnsi"/>
          <w:lang w:val="ru-RU"/>
        </w:rPr>
        <w:t xml:space="preserve"> </w:t>
      </w:r>
      <w:r w:rsidRPr="00587B5D">
        <w:rPr>
          <w:rFonts w:asciiTheme="majorHAnsi" w:hAnsiTheme="majorHAnsi" w:cstheme="majorHAnsi"/>
        </w:rPr>
        <w:t>синхронизации семафор в операционной системе windows.</w:t>
      </w:r>
    </w:p>
    <w:p w14:paraId="52203E06" w14:textId="77777777" w:rsidR="0045000D" w:rsidRPr="00E15383" w:rsidRDefault="0045000D" w:rsidP="0045000D">
      <w:pPr>
        <w:ind w:left="708"/>
        <w:rPr>
          <w:rFonts w:asciiTheme="majorHAnsi" w:eastAsia="Times New Roman" w:hAnsiTheme="majorHAnsi" w:cstheme="majorHAnsi"/>
          <w:kern w:val="0"/>
          <w:lang w:val="ru-RU" w:eastAsia="ru-RU"/>
          <w14:ligatures w14:val="none"/>
        </w:rPr>
      </w:pPr>
      <w:r w:rsidRPr="0045000D">
        <w:rPr>
          <w:rFonts w:asciiTheme="majorHAnsi" w:eastAsia="Times New Roman" w:hAnsiTheme="majorHAnsi" w:cstheme="majorHAnsi"/>
          <w:kern w:val="0"/>
          <w:lang w:eastAsia="ru-RU"/>
          <w14:ligatures w14:val="none"/>
        </w:rPr>
        <w:t xml:space="preserve">Критическая секция </w:t>
      </w:r>
      <w:r w:rsidR="00E15383">
        <w:rPr>
          <w:rFonts w:asciiTheme="majorHAnsi" w:eastAsia="Times New Roman" w:hAnsiTheme="majorHAnsi" w:cstheme="majorHAnsi"/>
          <w:kern w:val="0"/>
          <w:lang w:val="ru-RU" w:eastAsia="ru-RU"/>
          <w14:ligatures w14:val="none"/>
        </w:rPr>
        <w:t xml:space="preserve">позволяет </w:t>
      </w:r>
      <w:r w:rsidRPr="0045000D">
        <w:rPr>
          <w:rFonts w:asciiTheme="majorHAnsi" w:eastAsia="Times New Roman" w:hAnsiTheme="majorHAnsi" w:cstheme="majorHAnsi"/>
          <w:kern w:val="0"/>
          <w:lang w:eastAsia="ru-RU"/>
          <w14:ligatures w14:val="none"/>
        </w:rPr>
        <w:t>только одному процессу выполнять код в критической секции одновременно</w:t>
      </w:r>
      <w:r>
        <w:rPr>
          <w:rFonts w:asciiTheme="majorHAnsi" w:eastAsia="Times New Roman" w:hAnsiTheme="majorHAnsi" w:cstheme="majorHAnsi"/>
          <w:kern w:val="0"/>
          <w:lang w:val="ru-RU" w:eastAsia="ru-RU"/>
          <w14:ligatures w14:val="none"/>
        </w:rPr>
        <w:t xml:space="preserve">. </w:t>
      </w:r>
      <w:r w:rsidRPr="0045000D">
        <w:rPr>
          <w:rFonts w:asciiTheme="majorHAnsi" w:hAnsiTheme="majorHAnsi" w:cstheme="majorHAnsi"/>
        </w:rPr>
        <w:t>Семафор может использоваться для управления доступом к нескольким экземплярам ресурса</w:t>
      </w:r>
      <w:r w:rsidR="00E15383">
        <w:rPr>
          <w:rFonts w:asciiTheme="majorHAnsi" w:hAnsiTheme="majorHAnsi" w:cstheme="majorHAnsi"/>
          <w:lang w:val="ru-RU"/>
        </w:rPr>
        <w:t>.</w:t>
      </w:r>
    </w:p>
    <w:p w14:paraId="39F859BA" w14:textId="77777777" w:rsidR="00587B5D" w:rsidRDefault="00587B5D" w:rsidP="00587B5D">
      <w:pPr>
        <w:pStyle w:val="a3"/>
        <w:numPr>
          <w:ilvl w:val="0"/>
          <w:numId w:val="3"/>
        </w:numPr>
        <w:rPr>
          <w:rFonts w:asciiTheme="majorHAnsi" w:hAnsiTheme="majorHAnsi" w:cstheme="majorHAnsi"/>
        </w:rPr>
      </w:pPr>
      <w:r w:rsidRPr="00587B5D">
        <w:rPr>
          <w:rFonts w:asciiTheme="majorHAnsi" w:hAnsiTheme="majorHAnsi" w:cstheme="majorHAnsi"/>
        </w:rPr>
        <w:lastRenderedPageBreak/>
        <w:t xml:space="preserve"> Что такое файлы, проецируемые в память? Какие базовые механизмы</w:t>
      </w:r>
      <w:r w:rsidRPr="00587B5D">
        <w:rPr>
          <w:rFonts w:asciiTheme="majorHAnsi" w:hAnsiTheme="majorHAnsi" w:cstheme="majorHAnsi"/>
          <w:lang w:val="ru-RU"/>
        </w:rPr>
        <w:t xml:space="preserve"> </w:t>
      </w:r>
      <w:r w:rsidRPr="00587B5D">
        <w:rPr>
          <w:rFonts w:asciiTheme="majorHAnsi" w:hAnsiTheme="majorHAnsi" w:cstheme="majorHAnsi"/>
        </w:rPr>
        <w:t xml:space="preserve">операционных систем реализованы через данный подход? </w:t>
      </w:r>
    </w:p>
    <w:p w14:paraId="0796FD7B" w14:textId="77777777" w:rsidR="00E15383" w:rsidRPr="00587B5D" w:rsidRDefault="00E15383" w:rsidP="00E15383">
      <w:pPr>
        <w:pStyle w:val="a3"/>
        <w:ind w:left="720"/>
        <w:rPr>
          <w:rFonts w:asciiTheme="majorHAnsi" w:hAnsiTheme="majorHAnsi" w:cstheme="majorHAnsi"/>
        </w:rPr>
      </w:pPr>
      <w:r w:rsidRPr="00E15383">
        <w:rPr>
          <w:rFonts w:asciiTheme="majorHAnsi" w:hAnsiTheme="majorHAnsi" w:cstheme="majorHAnsi"/>
        </w:rPr>
        <w:t>Это файлы, которые отображаются в адресное пространство процесса, позволяя программе обращаться к файлу как к обычной памяти. Это позволяет ускорить доступ к данным и эффективно использовать память. Основные механизмы операционных систем, реализуемые через данный подход, включают управление памятью и файловые системы.</w:t>
      </w:r>
    </w:p>
    <w:p w14:paraId="4687010B" w14:textId="77777777" w:rsidR="00F91F83" w:rsidRDefault="00F91F83"/>
    <w:sectPr w:rsidR="00F91F83" w:rsidSect="00587B5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B1513"/>
    <w:multiLevelType w:val="multilevel"/>
    <w:tmpl w:val="5F54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D65128"/>
    <w:multiLevelType w:val="multilevel"/>
    <w:tmpl w:val="6638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F6941"/>
    <w:multiLevelType w:val="multilevel"/>
    <w:tmpl w:val="735C3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393369"/>
    <w:multiLevelType w:val="hybridMultilevel"/>
    <w:tmpl w:val="7C4252C0"/>
    <w:lvl w:ilvl="0" w:tplc="480A0112">
      <w:numFmt w:val="bullet"/>
      <w:lvlText w:val=""/>
      <w:lvlJc w:val="left"/>
      <w:pPr>
        <w:ind w:left="360" w:hanging="360"/>
      </w:pPr>
      <w:rPr>
        <w:rFonts w:ascii="Calibri Light" w:eastAsia="Times New Roman" w:hAnsi="Calibri Light" w:cs="Calibri Light"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525678321">
    <w:abstractNumId w:val="0"/>
  </w:num>
  <w:num w:numId="2" w16cid:durableId="1388844720">
    <w:abstractNumId w:val="1"/>
  </w:num>
  <w:num w:numId="3" w16cid:durableId="2070498794">
    <w:abstractNumId w:val="2"/>
  </w:num>
  <w:num w:numId="4" w16cid:durableId="51471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83"/>
    <w:rsid w:val="00062A60"/>
    <w:rsid w:val="0045000D"/>
    <w:rsid w:val="005427B2"/>
    <w:rsid w:val="00586366"/>
    <w:rsid w:val="00587B5D"/>
    <w:rsid w:val="005F3B92"/>
    <w:rsid w:val="00620924"/>
    <w:rsid w:val="00653978"/>
    <w:rsid w:val="006A433D"/>
    <w:rsid w:val="008A5338"/>
    <w:rsid w:val="009923A7"/>
    <w:rsid w:val="00A16E51"/>
    <w:rsid w:val="00AD4D57"/>
    <w:rsid w:val="00B60F85"/>
    <w:rsid w:val="00C31572"/>
    <w:rsid w:val="00D12212"/>
    <w:rsid w:val="00E15383"/>
    <w:rsid w:val="00E9512C"/>
    <w:rsid w:val="00EC4026"/>
    <w:rsid w:val="00F91F8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BDD3"/>
  <w15:chartTrackingRefBased/>
  <w15:docId w15:val="{F32B1F0A-2B8C-CF4D-BD2A-B34B8E96F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1F8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91F83"/>
    <w:pPr>
      <w:spacing w:before="100" w:beforeAutospacing="1" w:after="100" w:afterAutospacing="1"/>
    </w:pPr>
    <w:rPr>
      <w:rFonts w:ascii="Times New Roman" w:eastAsia="Times New Roman" w:hAnsi="Times New Roman" w:cs="Times New Roman"/>
      <w:kern w:val="0"/>
      <w:lang w:eastAsia="ru-RU"/>
      <w14:ligatures w14:val="none"/>
    </w:rPr>
  </w:style>
  <w:style w:type="paragraph" w:styleId="a4">
    <w:name w:val="List Paragraph"/>
    <w:basedOn w:val="a"/>
    <w:uiPriority w:val="34"/>
    <w:qFormat/>
    <w:rsid w:val="00EC4026"/>
    <w:pPr>
      <w:ind w:left="720"/>
      <w:contextualSpacing/>
    </w:pPr>
  </w:style>
  <w:style w:type="character" w:styleId="a5">
    <w:name w:val="Strong"/>
    <w:basedOn w:val="a0"/>
    <w:uiPriority w:val="22"/>
    <w:qFormat/>
    <w:rsid w:val="00EC4026"/>
    <w:rPr>
      <w:b/>
      <w:bCs/>
    </w:rPr>
  </w:style>
  <w:style w:type="character" w:styleId="HTML">
    <w:name w:val="HTML Code"/>
    <w:basedOn w:val="a0"/>
    <w:uiPriority w:val="99"/>
    <w:semiHidden/>
    <w:unhideWhenUsed/>
    <w:rsid w:val="005863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625">
      <w:bodyDiv w:val="1"/>
      <w:marLeft w:val="0"/>
      <w:marRight w:val="0"/>
      <w:marTop w:val="0"/>
      <w:marBottom w:val="0"/>
      <w:divBdr>
        <w:top w:val="none" w:sz="0" w:space="0" w:color="auto"/>
        <w:left w:val="none" w:sz="0" w:space="0" w:color="auto"/>
        <w:bottom w:val="none" w:sz="0" w:space="0" w:color="auto"/>
        <w:right w:val="none" w:sz="0" w:space="0" w:color="auto"/>
      </w:divBdr>
    </w:div>
    <w:div w:id="163521552">
      <w:bodyDiv w:val="1"/>
      <w:marLeft w:val="0"/>
      <w:marRight w:val="0"/>
      <w:marTop w:val="0"/>
      <w:marBottom w:val="0"/>
      <w:divBdr>
        <w:top w:val="none" w:sz="0" w:space="0" w:color="auto"/>
        <w:left w:val="none" w:sz="0" w:space="0" w:color="auto"/>
        <w:bottom w:val="none" w:sz="0" w:space="0" w:color="auto"/>
        <w:right w:val="none" w:sz="0" w:space="0" w:color="auto"/>
      </w:divBdr>
      <w:divsChild>
        <w:div w:id="1241792914">
          <w:marLeft w:val="0"/>
          <w:marRight w:val="0"/>
          <w:marTop w:val="0"/>
          <w:marBottom w:val="0"/>
          <w:divBdr>
            <w:top w:val="none" w:sz="0" w:space="0" w:color="auto"/>
            <w:left w:val="none" w:sz="0" w:space="0" w:color="auto"/>
            <w:bottom w:val="none" w:sz="0" w:space="0" w:color="auto"/>
            <w:right w:val="none" w:sz="0" w:space="0" w:color="auto"/>
          </w:divBdr>
          <w:divsChild>
            <w:div w:id="1305890710">
              <w:marLeft w:val="0"/>
              <w:marRight w:val="0"/>
              <w:marTop w:val="0"/>
              <w:marBottom w:val="0"/>
              <w:divBdr>
                <w:top w:val="none" w:sz="0" w:space="0" w:color="auto"/>
                <w:left w:val="none" w:sz="0" w:space="0" w:color="auto"/>
                <w:bottom w:val="none" w:sz="0" w:space="0" w:color="auto"/>
                <w:right w:val="none" w:sz="0" w:space="0" w:color="auto"/>
              </w:divBdr>
              <w:divsChild>
                <w:div w:id="17727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4249">
      <w:bodyDiv w:val="1"/>
      <w:marLeft w:val="0"/>
      <w:marRight w:val="0"/>
      <w:marTop w:val="0"/>
      <w:marBottom w:val="0"/>
      <w:divBdr>
        <w:top w:val="none" w:sz="0" w:space="0" w:color="auto"/>
        <w:left w:val="none" w:sz="0" w:space="0" w:color="auto"/>
        <w:bottom w:val="none" w:sz="0" w:space="0" w:color="auto"/>
        <w:right w:val="none" w:sz="0" w:space="0" w:color="auto"/>
      </w:divBdr>
    </w:div>
    <w:div w:id="797912975">
      <w:bodyDiv w:val="1"/>
      <w:marLeft w:val="0"/>
      <w:marRight w:val="0"/>
      <w:marTop w:val="0"/>
      <w:marBottom w:val="0"/>
      <w:divBdr>
        <w:top w:val="none" w:sz="0" w:space="0" w:color="auto"/>
        <w:left w:val="none" w:sz="0" w:space="0" w:color="auto"/>
        <w:bottom w:val="none" w:sz="0" w:space="0" w:color="auto"/>
        <w:right w:val="none" w:sz="0" w:space="0" w:color="auto"/>
      </w:divBdr>
      <w:divsChild>
        <w:div w:id="665285514">
          <w:marLeft w:val="0"/>
          <w:marRight w:val="0"/>
          <w:marTop w:val="0"/>
          <w:marBottom w:val="0"/>
          <w:divBdr>
            <w:top w:val="none" w:sz="0" w:space="0" w:color="auto"/>
            <w:left w:val="none" w:sz="0" w:space="0" w:color="auto"/>
            <w:bottom w:val="none" w:sz="0" w:space="0" w:color="auto"/>
            <w:right w:val="none" w:sz="0" w:space="0" w:color="auto"/>
          </w:divBdr>
          <w:divsChild>
            <w:div w:id="264459569">
              <w:marLeft w:val="0"/>
              <w:marRight w:val="0"/>
              <w:marTop w:val="0"/>
              <w:marBottom w:val="0"/>
              <w:divBdr>
                <w:top w:val="none" w:sz="0" w:space="0" w:color="auto"/>
                <w:left w:val="none" w:sz="0" w:space="0" w:color="auto"/>
                <w:bottom w:val="none" w:sz="0" w:space="0" w:color="auto"/>
                <w:right w:val="none" w:sz="0" w:space="0" w:color="auto"/>
              </w:divBdr>
              <w:divsChild>
                <w:div w:id="1267540961">
                  <w:marLeft w:val="0"/>
                  <w:marRight w:val="0"/>
                  <w:marTop w:val="0"/>
                  <w:marBottom w:val="0"/>
                  <w:divBdr>
                    <w:top w:val="none" w:sz="0" w:space="0" w:color="auto"/>
                    <w:left w:val="none" w:sz="0" w:space="0" w:color="auto"/>
                    <w:bottom w:val="none" w:sz="0" w:space="0" w:color="auto"/>
                    <w:right w:val="none" w:sz="0" w:space="0" w:color="auto"/>
                  </w:divBdr>
                </w:div>
              </w:divsChild>
            </w:div>
            <w:div w:id="1300917279">
              <w:marLeft w:val="0"/>
              <w:marRight w:val="0"/>
              <w:marTop w:val="0"/>
              <w:marBottom w:val="0"/>
              <w:divBdr>
                <w:top w:val="none" w:sz="0" w:space="0" w:color="auto"/>
                <w:left w:val="none" w:sz="0" w:space="0" w:color="auto"/>
                <w:bottom w:val="none" w:sz="0" w:space="0" w:color="auto"/>
                <w:right w:val="none" w:sz="0" w:space="0" w:color="auto"/>
              </w:divBdr>
              <w:divsChild>
                <w:div w:id="1598253766">
                  <w:marLeft w:val="0"/>
                  <w:marRight w:val="0"/>
                  <w:marTop w:val="0"/>
                  <w:marBottom w:val="0"/>
                  <w:divBdr>
                    <w:top w:val="none" w:sz="0" w:space="0" w:color="auto"/>
                    <w:left w:val="none" w:sz="0" w:space="0" w:color="auto"/>
                    <w:bottom w:val="none" w:sz="0" w:space="0" w:color="auto"/>
                    <w:right w:val="none" w:sz="0" w:space="0" w:color="auto"/>
                  </w:divBdr>
                </w:div>
              </w:divsChild>
            </w:div>
            <w:div w:id="1074278501">
              <w:marLeft w:val="0"/>
              <w:marRight w:val="0"/>
              <w:marTop w:val="0"/>
              <w:marBottom w:val="0"/>
              <w:divBdr>
                <w:top w:val="none" w:sz="0" w:space="0" w:color="auto"/>
                <w:left w:val="none" w:sz="0" w:space="0" w:color="auto"/>
                <w:bottom w:val="none" w:sz="0" w:space="0" w:color="auto"/>
                <w:right w:val="none" w:sz="0" w:space="0" w:color="auto"/>
              </w:divBdr>
              <w:divsChild>
                <w:div w:id="71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88046">
      <w:bodyDiv w:val="1"/>
      <w:marLeft w:val="0"/>
      <w:marRight w:val="0"/>
      <w:marTop w:val="0"/>
      <w:marBottom w:val="0"/>
      <w:divBdr>
        <w:top w:val="none" w:sz="0" w:space="0" w:color="auto"/>
        <w:left w:val="none" w:sz="0" w:space="0" w:color="auto"/>
        <w:bottom w:val="none" w:sz="0" w:space="0" w:color="auto"/>
        <w:right w:val="none" w:sz="0" w:space="0" w:color="auto"/>
      </w:divBdr>
    </w:div>
    <w:div w:id="961812748">
      <w:bodyDiv w:val="1"/>
      <w:marLeft w:val="0"/>
      <w:marRight w:val="0"/>
      <w:marTop w:val="0"/>
      <w:marBottom w:val="0"/>
      <w:divBdr>
        <w:top w:val="none" w:sz="0" w:space="0" w:color="auto"/>
        <w:left w:val="none" w:sz="0" w:space="0" w:color="auto"/>
        <w:bottom w:val="none" w:sz="0" w:space="0" w:color="auto"/>
        <w:right w:val="none" w:sz="0" w:space="0" w:color="auto"/>
      </w:divBdr>
    </w:div>
    <w:div w:id="1131365380">
      <w:bodyDiv w:val="1"/>
      <w:marLeft w:val="0"/>
      <w:marRight w:val="0"/>
      <w:marTop w:val="0"/>
      <w:marBottom w:val="0"/>
      <w:divBdr>
        <w:top w:val="none" w:sz="0" w:space="0" w:color="auto"/>
        <w:left w:val="none" w:sz="0" w:space="0" w:color="auto"/>
        <w:bottom w:val="none" w:sz="0" w:space="0" w:color="auto"/>
        <w:right w:val="none" w:sz="0" w:space="0" w:color="auto"/>
      </w:divBdr>
      <w:divsChild>
        <w:div w:id="1295329328">
          <w:marLeft w:val="0"/>
          <w:marRight w:val="0"/>
          <w:marTop w:val="0"/>
          <w:marBottom w:val="0"/>
          <w:divBdr>
            <w:top w:val="none" w:sz="0" w:space="0" w:color="auto"/>
            <w:left w:val="none" w:sz="0" w:space="0" w:color="auto"/>
            <w:bottom w:val="none" w:sz="0" w:space="0" w:color="auto"/>
            <w:right w:val="none" w:sz="0" w:space="0" w:color="auto"/>
          </w:divBdr>
          <w:divsChild>
            <w:div w:id="1201212972">
              <w:marLeft w:val="0"/>
              <w:marRight w:val="0"/>
              <w:marTop w:val="0"/>
              <w:marBottom w:val="0"/>
              <w:divBdr>
                <w:top w:val="none" w:sz="0" w:space="0" w:color="auto"/>
                <w:left w:val="none" w:sz="0" w:space="0" w:color="auto"/>
                <w:bottom w:val="none" w:sz="0" w:space="0" w:color="auto"/>
                <w:right w:val="none" w:sz="0" w:space="0" w:color="auto"/>
              </w:divBdr>
              <w:divsChild>
                <w:div w:id="1089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6375">
      <w:bodyDiv w:val="1"/>
      <w:marLeft w:val="0"/>
      <w:marRight w:val="0"/>
      <w:marTop w:val="0"/>
      <w:marBottom w:val="0"/>
      <w:divBdr>
        <w:top w:val="none" w:sz="0" w:space="0" w:color="auto"/>
        <w:left w:val="none" w:sz="0" w:space="0" w:color="auto"/>
        <w:bottom w:val="none" w:sz="0" w:space="0" w:color="auto"/>
        <w:right w:val="none" w:sz="0" w:space="0" w:color="auto"/>
      </w:divBdr>
    </w:div>
    <w:div w:id="1638683219">
      <w:bodyDiv w:val="1"/>
      <w:marLeft w:val="0"/>
      <w:marRight w:val="0"/>
      <w:marTop w:val="0"/>
      <w:marBottom w:val="0"/>
      <w:divBdr>
        <w:top w:val="none" w:sz="0" w:space="0" w:color="auto"/>
        <w:left w:val="none" w:sz="0" w:space="0" w:color="auto"/>
        <w:bottom w:val="none" w:sz="0" w:space="0" w:color="auto"/>
        <w:right w:val="none" w:sz="0" w:space="0" w:color="auto"/>
      </w:divBdr>
    </w:div>
    <w:div w:id="1642419839">
      <w:bodyDiv w:val="1"/>
      <w:marLeft w:val="0"/>
      <w:marRight w:val="0"/>
      <w:marTop w:val="0"/>
      <w:marBottom w:val="0"/>
      <w:divBdr>
        <w:top w:val="none" w:sz="0" w:space="0" w:color="auto"/>
        <w:left w:val="none" w:sz="0" w:space="0" w:color="auto"/>
        <w:bottom w:val="none" w:sz="0" w:space="0" w:color="auto"/>
        <w:right w:val="none" w:sz="0" w:space="0" w:color="auto"/>
      </w:divBdr>
    </w:div>
    <w:div w:id="2020152944">
      <w:bodyDiv w:val="1"/>
      <w:marLeft w:val="0"/>
      <w:marRight w:val="0"/>
      <w:marTop w:val="0"/>
      <w:marBottom w:val="0"/>
      <w:divBdr>
        <w:top w:val="none" w:sz="0" w:space="0" w:color="auto"/>
        <w:left w:val="none" w:sz="0" w:space="0" w:color="auto"/>
        <w:bottom w:val="none" w:sz="0" w:space="0" w:color="auto"/>
        <w:right w:val="none" w:sz="0" w:space="0" w:color="auto"/>
      </w:divBdr>
    </w:div>
    <w:div w:id="2040740356">
      <w:bodyDiv w:val="1"/>
      <w:marLeft w:val="0"/>
      <w:marRight w:val="0"/>
      <w:marTop w:val="0"/>
      <w:marBottom w:val="0"/>
      <w:divBdr>
        <w:top w:val="none" w:sz="0" w:space="0" w:color="auto"/>
        <w:left w:val="none" w:sz="0" w:space="0" w:color="auto"/>
        <w:bottom w:val="none" w:sz="0" w:space="0" w:color="auto"/>
        <w:right w:val="none" w:sz="0" w:space="0" w:color="auto"/>
      </w:divBdr>
      <w:divsChild>
        <w:div w:id="2094009228">
          <w:marLeft w:val="0"/>
          <w:marRight w:val="0"/>
          <w:marTop w:val="0"/>
          <w:marBottom w:val="0"/>
          <w:divBdr>
            <w:top w:val="none" w:sz="0" w:space="0" w:color="auto"/>
            <w:left w:val="none" w:sz="0" w:space="0" w:color="auto"/>
            <w:bottom w:val="none" w:sz="0" w:space="0" w:color="auto"/>
            <w:right w:val="none" w:sz="0" w:space="0" w:color="auto"/>
          </w:divBdr>
          <w:divsChild>
            <w:div w:id="1963727917">
              <w:marLeft w:val="0"/>
              <w:marRight w:val="0"/>
              <w:marTop w:val="0"/>
              <w:marBottom w:val="0"/>
              <w:divBdr>
                <w:top w:val="none" w:sz="0" w:space="0" w:color="auto"/>
                <w:left w:val="none" w:sz="0" w:space="0" w:color="auto"/>
                <w:bottom w:val="none" w:sz="0" w:space="0" w:color="auto"/>
                <w:right w:val="none" w:sz="0" w:space="0" w:color="auto"/>
              </w:divBdr>
              <w:divsChild>
                <w:div w:id="3383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844</Words>
  <Characters>4815</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375333348449</dc:creator>
  <cp:keywords/>
  <dc:description/>
  <cp:lastModifiedBy>375333348449</cp:lastModifiedBy>
  <cp:revision>4</cp:revision>
  <dcterms:created xsi:type="dcterms:W3CDTF">2024-11-01T17:41:00Z</dcterms:created>
  <dcterms:modified xsi:type="dcterms:W3CDTF">2024-11-04T15:30:00Z</dcterms:modified>
</cp:coreProperties>
</file>