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1ADD" w:rsidRPr="006F5A92" w:rsidRDefault="006F5A92" w:rsidP="006F5A92">
      <w:pPr>
        <w:jc w:val="center"/>
        <w:rPr>
          <w:b/>
          <w:bCs/>
          <w:sz w:val="32"/>
          <w:szCs w:val="32"/>
          <w:rtl/>
          <w:lang w:bidi="fa-IR"/>
        </w:rPr>
      </w:pPr>
      <w:r w:rsidRPr="006F5A92">
        <w:rPr>
          <w:rFonts w:hint="cs"/>
          <w:b/>
          <w:bCs/>
          <w:sz w:val="28"/>
          <w:szCs w:val="32"/>
          <w:rtl/>
          <w:lang w:bidi="fa-IR"/>
        </w:rPr>
        <w:t>دستورالعمل</w:t>
      </w:r>
      <w:r w:rsidR="00431ADD" w:rsidRPr="006F5A92">
        <w:rPr>
          <w:rFonts w:hint="cs"/>
          <w:b/>
          <w:bCs/>
          <w:sz w:val="28"/>
          <w:szCs w:val="32"/>
          <w:rtl/>
          <w:lang w:bidi="fa-IR"/>
        </w:rPr>
        <w:t xml:space="preserve"> راه‌اندازی و اجرای </w:t>
      </w:r>
      <w:r w:rsidRPr="006F5A92">
        <w:rPr>
          <w:rFonts w:hint="cs"/>
          <w:b/>
          <w:bCs/>
          <w:sz w:val="28"/>
          <w:szCs w:val="32"/>
          <w:rtl/>
          <w:lang w:bidi="fa-IR"/>
        </w:rPr>
        <w:t>نرم‌افزار</w:t>
      </w:r>
      <w:r w:rsidR="00431ADD" w:rsidRPr="006F5A92">
        <w:rPr>
          <w:rFonts w:hint="cs"/>
          <w:b/>
          <w:bCs/>
          <w:sz w:val="28"/>
          <w:szCs w:val="32"/>
          <w:rtl/>
          <w:lang w:bidi="fa-IR"/>
        </w:rPr>
        <w:t xml:space="preserve"> پایتونی برای </w:t>
      </w:r>
      <w:r w:rsidRPr="006F5A92">
        <w:rPr>
          <w:rFonts w:hint="cs"/>
          <w:b/>
          <w:bCs/>
          <w:sz w:val="32"/>
          <w:szCs w:val="32"/>
          <w:rtl/>
          <w:lang w:bidi="fa-IR"/>
        </w:rPr>
        <w:t>ارائه محرک‌های بینایی و شنوایی</w:t>
      </w:r>
    </w:p>
    <w:p w:rsidR="0078220B" w:rsidRPr="0078220B" w:rsidRDefault="0078220B" w:rsidP="001B38B4">
      <w:pPr>
        <w:jc w:val="center"/>
        <w:rPr>
          <w:b/>
          <w:bCs/>
          <w:sz w:val="32"/>
          <w:szCs w:val="32"/>
          <w:u w:val="single"/>
          <w:rtl/>
          <w:lang w:bidi="fa-IR"/>
        </w:rPr>
      </w:pPr>
      <w:r w:rsidRPr="0078220B">
        <w:rPr>
          <w:rFonts w:hint="cs"/>
          <w:b/>
          <w:bCs/>
          <w:sz w:val="32"/>
          <w:szCs w:val="32"/>
          <w:u w:val="single"/>
          <w:rtl/>
          <w:lang w:bidi="fa-IR"/>
        </w:rPr>
        <w:t>مرحله 1</w:t>
      </w:r>
      <w:r w:rsidR="00716195">
        <w:rPr>
          <w:rFonts w:hint="cs"/>
          <w:b/>
          <w:bCs/>
          <w:sz w:val="32"/>
          <w:szCs w:val="32"/>
          <w:u w:val="single"/>
          <w:rtl/>
          <w:lang w:bidi="fa-IR"/>
        </w:rPr>
        <w:t>: نصب پایتون</w:t>
      </w:r>
    </w:p>
    <w:p w:rsidR="001418B7" w:rsidRDefault="001B38B4" w:rsidP="00814605">
      <w:pPr>
        <w:jc w:val="mediumKashida"/>
        <w:rPr>
          <w:rtl/>
          <w:lang w:bidi="fa-IR"/>
        </w:rPr>
      </w:pPr>
      <w:r>
        <w:rPr>
          <w:rFonts w:hint="cs"/>
          <w:rtl/>
          <w:lang w:bidi="fa-IR"/>
        </w:rPr>
        <w:t>پیش از اجرای اپلیکیشن</w:t>
      </w:r>
      <w:r w:rsidR="00814605">
        <w:rPr>
          <w:rFonts w:hint="cs"/>
          <w:rtl/>
          <w:lang w:bidi="fa-IR"/>
        </w:rPr>
        <w:t>،</w:t>
      </w:r>
      <w:r>
        <w:rPr>
          <w:rFonts w:hint="cs"/>
          <w:rtl/>
          <w:lang w:bidi="fa-IR"/>
        </w:rPr>
        <w:t xml:space="preserve"> شما باید </w:t>
      </w:r>
      <w:r>
        <w:rPr>
          <w:lang w:bidi="fa-IR"/>
        </w:rPr>
        <w:t>Python</w:t>
      </w:r>
      <w:r>
        <w:rPr>
          <w:rFonts w:hint="cs"/>
          <w:rtl/>
          <w:lang w:bidi="fa-IR"/>
        </w:rPr>
        <w:t xml:space="preserve"> را بر روی سیستم خود نصب کنید. برای این کار به آدرس </w:t>
      </w:r>
      <w:hyperlink r:id="rId8" w:history="1">
        <w:r w:rsidRPr="00FB108F">
          <w:rPr>
            <w:rStyle w:val="Hyperlink"/>
            <w:lang w:bidi="fa-IR"/>
          </w:rPr>
          <w:t>https://www.python.org/downloads</w:t>
        </w:r>
        <w:r w:rsidRPr="00FB108F">
          <w:rPr>
            <w:rStyle w:val="Hyperlink"/>
            <w:rtl/>
            <w:lang w:bidi="fa-IR"/>
          </w:rPr>
          <w:t>/</w:t>
        </w:r>
      </w:hyperlink>
      <w:r>
        <w:rPr>
          <w:rFonts w:hint="cs"/>
          <w:rtl/>
          <w:lang w:bidi="fa-IR"/>
        </w:rPr>
        <w:t xml:space="preserve"> مراجعه کرده و از بخش دانلودها، بر روی </w:t>
      </w:r>
      <w:r>
        <w:rPr>
          <w:lang w:bidi="fa-IR"/>
        </w:rPr>
        <w:t xml:space="preserve">Download Python 3.xx </w:t>
      </w:r>
      <w:r>
        <w:rPr>
          <w:rFonts w:hint="cs"/>
          <w:rtl/>
          <w:lang w:bidi="fa-IR"/>
        </w:rPr>
        <w:t xml:space="preserve"> کلیک کنید تا دانلود شود. </w:t>
      </w:r>
      <w:r>
        <w:rPr>
          <w:lang w:bidi="fa-IR"/>
        </w:rPr>
        <w:t>xx</w:t>
      </w:r>
      <w:r>
        <w:rPr>
          <w:rFonts w:hint="cs"/>
          <w:rtl/>
          <w:lang w:bidi="fa-IR"/>
        </w:rPr>
        <w:t xml:space="preserve"> ورژن پایتون را نشان می‌دهد </w:t>
      </w:r>
      <w:r w:rsidR="00814605">
        <w:rPr>
          <w:rFonts w:hint="cs"/>
          <w:rtl/>
          <w:lang w:bidi="fa-IR"/>
        </w:rPr>
        <w:t>که این برنامه بر روی پایتون 3.10</w:t>
      </w:r>
      <w:r>
        <w:rPr>
          <w:lang w:bidi="fa-IR"/>
        </w:rPr>
        <w:t xml:space="preserve"> </w:t>
      </w:r>
      <w:r>
        <w:rPr>
          <w:rFonts w:hint="cs"/>
          <w:rtl/>
          <w:lang w:bidi="fa-IR"/>
        </w:rPr>
        <w:t xml:space="preserve"> به بالا اجرا می‌شود.</w:t>
      </w:r>
    </w:p>
    <w:p w:rsidR="001B38B4" w:rsidRDefault="001B38B4" w:rsidP="001B38B4">
      <w:pPr>
        <w:keepNext/>
        <w:jc w:val="mediumKashida"/>
      </w:pPr>
      <w:r>
        <w:rPr>
          <w:noProof/>
        </w:rPr>
        <w:drawing>
          <wp:inline distT="0" distB="0" distL="0" distR="0">
            <wp:extent cx="5943600" cy="334164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1B38B4" w:rsidRDefault="001B38B4" w:rsidP="001B38B4">
      <w:pPr>
        <w:pStyle w:val="Caption"/>
        <w:jc w:val="center"/>
        <w:rPr>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1</w:t>
      </w:r>
      <w:r w:rsidR="00B97592">
        <w:rPr>
          <w:rtl/>
        </w:rPr>
        <w:fldChar w:fldCharType="end"/>
      </w:r>
      <w:r>
        <w:rPr>
          <w:rFonts w:hint="cs"/>
          <w:rtl/>
        </w:rPr>
        <w:t>-</w:t>
      </w:r>
      <w:r>
        <w:t xml:space="preserve"> </w:t>
      </w:r>
      <w:r>
        <w:rPr>
          <w:rFonts w:hint="cs"/>
          <w:rtl/>
          <w:lang w:bidi="fa-IR"/>
        </w:rPr>
        <w:t xml:space="preserve">وبسایت </w:t>
      </w:r>
      <w:r>
        <w:rPr>
          <w:lang w:bidi="fa-IR"/>
        </w:rPr>
        <w:t>Python</w:t>
      </w:r>
    </w:p>
    <w:p w:rsidR="001B38B4" w:rsidRDefault="001B38B4" w:rsidP="00814605">
      <w:pPr>
        <w:rPr>
          <w:rtl/>
          <w:lang w:bidi="fa-IR"/>
        </w:rPr>
      </w:pPr>
      <w:r>
        <w:rPr>
          <w:rFonts w:hint="cs"/>
          <w:rtl/>
          <w:lang w:bidi="fa-IR"/>
        </w:rPr>
        <w:t xml:space="preserve">پس از دانلود </w:t>
      </w:r>
      <w:r>
        <w:rPr>
          <w:lang w:bidi="fa-IR"/>
        </w:rPr>
        <w:t>Python</w:t>
      </w:r>
      <w:r>
        <w:rPr>
          <w:rFonts w:hint="cs"/>
          <w:rtl/>
          <w:lang w:bidi="fa-IR"/>
        </w:rPr>
        <w:t xml:space="preserve"> باید آن را در سیستم خود نصب کنید. برای نصب آن بر روی فایل </w:t>
      </w:r>
      <w:r>
        <w:rPr>
          <w:lang w:bidi="fa-IR"/>
        </w:rPr>
        <w:t>exe</w:t>
      </w:r>
      <w:r>
        <w:rPr>
          <w:rFonts w:hint="cs"/>
          <w:rtl/>
          <w:lang w:bidi="fa-IR"/>
        </w:rPr>
        <w:t xml:space="preserve"> دانلود شده کلیک کنید. در صفحه باز شده</w:t>
      </w:r>
      <w:r>
        <w:rPr>
          <w:lang w:bidi="fa-IR"/>
        </w:rPr>
        <w:t xml:space="preserve"> </w:t>
      </w:r>
      <w:r w:rsidR="00814605">
        <w:rPr>
          <w:rFonts w:hint="cs"/>
          <w:rtl/>
          <w:lang w:bidi="fa-IR"/>
        </w:rPr>
        <w:t xml:space="preserve">مطابق شکل 2، </w:t>
      </w:r>
      <w:r>
        <w:rPr>
          <w:rFonts w:hint="cs"/>
          <w:rtl/>
          <w:lang w:bidi="fa-IR"/>
        </w:rPr>
        <w:t xml:space="preserve">عبارت </w:t>
      </w:r>
      <w:r>
        <w:rPr>
          <w:lang w:bidi="fa-IR"/>
        </w:rPr>
        <w:t>Add python.exe to PATH</w:t>
      </w:r>
      <w:r>
        <w:rPr>
          <w:rFonts w:hint="cs"/>
          <w:rtl/>
          <w:lang w:bidi="fa-IR"/>
        </w:rPr>
        <w:t xml:space="preserve"> کلیک کنید را تیک بزنید. سپس مطابق شکل 3، </w:t>
      </w:r>
      <w:r>
        <w:rPr>
          <w:lang w:bidi="fa-IR"/>
        </w:rPr>
        <w:t xml:space="preserve">Install Now </w:t>
      </w:r>
      <w:r>
        <w:rPr>
          <w:rFonts w:hint="cs"/>
          <w:rtl/>
          <w:lang w:bidi="fa-IR"/>
        </w:rPr>
        <w:t xml:space="preserve"> را انتخاب کنید تا پایتون در سیستم شما نصب شود.</w:t>
      </w:r>
      <w:r w:rsidR="0078220B">
        <w:rPr>
          <w:rFonts w:hint="cs"/>
          <w:rtl/>
          <w:lang w:bidi="fa-IR"/>
        </w:rPr>
        <w:t xml:space="preserve"> </w:t>
      </w:r>
    </w:p>
    <w:p w:rsidR="001B38B4" w:rsidRDefault="001B38B4" w:rsidP="001B38B4">
      <w:pPr>
        <w:keepNext/>
      </w:pPr>
      <w:r>
        <w:rPr>
          <w:rFonts w:hint="cs"/>
          <w:noProof/>
        </w:rPr>
        <w:lastRenderedPageBreak/>
        <w:drawing>
          <wp:inline distT="0" distB="0" distL="0" distR="0">
            <wp:extent cx="5943600" cy="3341643"/>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564021" w:rsidRDefault="001B38B4" w:rsidP="00564021">
      <w:pPr>
        <w:pStyle w:val="Caption"/>
        <w:jc w:val="center"/>
        <w:rPr>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2</w:t>
      </w:r>
      <w:r w:rsidR="00B97592">
        <w:rPr>
          <w:rtl/>
        </w:rPr>
        <w:fldChar w:fldCharType="end"/>
      </w:r>
      <w:r w:rsidR="0078220B">
        <w:rPr>
          <w:rFonts w:hint="cs"/>
          <w:rtl/>
        </w:rPr>
        <w:t xml:space="preserve">- فایل </w:t>
      </w:r>
      <w:r w:rsidR="0078220B">
        <w:t>python.exe</w:t>
      </w:r>
    </w:p>
    <w:p w:rsidR="00564021" w:rsidRDefault="00564021" w:rsidP="00564021">
      <w:pPr>
        <w:rPr>
          <w:rtl/>
          <w:lang w:bidi="fa-IR"/>
        </w:rPr>
      </w:pPr>
    </w:p>
    <w:p w:rsidR="00564021" w:rsidRDefault="00564021" w:rsidP="00564021">
      <w:pPr>
        <w:keepNext/>
      </w:pPr>
      <w:r>
        <w:rPr>
          <w:noProof/>
        </w:rPr>
        <w:drawing>
          <wp:inline distT="0" distB="0" distL="0" distR="0">
            <wp:extent cx="5943600" cy="3341643"/>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1B38B4" w:rsidRDefault="00564021" w:rsidP="00564021">
      <w:pPr>
        <w:pStyle w:val="Caption"/>
        <w:jc w:val="center"/>
        <w:rPr>
          <w:rtl/>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3</w:t>
      </w:r>
      <w:r w:rsidR="00B97592">
        <w:rPr>
          <w:rtl/>
        </w:rPr>
        <w:fldChar w:fldCharType="end"/>
      </w:r>
      <w:r>
        <w:rPr>
          <w:rFonts w:hint="cs"/>
          <w:rtl/>
        </w:rPr>
        <w:t>- نصب پایتون</w:t>
      </w:r>
    </w:p>
    <w:p w:rsidR="00E66FD8" w:rsidRDefault="00E66FD8" w:rsidP="00814605">
      <w:pPr>
        <w:rPr>
          <w:rtl/>
          <w:lang w:bidi="fa-IR"/>
        </w:rPr>
      </w:pPr>
      <w:r>
        <w:rPr>
          <w:rFonts w:hint="cs"/>
          <w:rtl/>
          <w:lang w:bidi="fa-IR"/>
        </w:rPr>
        <w:lastRenderedPageBreak/>
        <w:t xml:space="preserve">پس از نصب پایتون، برای اطمینان از این که کارهای فوق را درست انجام داده‌اید. در سرچ ویندوز </w:t>
      </w:r>
      <w:r>
        <w:rPr>
          <w:lang w:bidi="fa-IR"/>
        </w:rPr>
        <w:t>command prompt</w:t>
      </w:r>
      <w:r>
        <w:rPr>
          <w:rFonts w:hint="cs"/>
          <w:rtl/>
          <w:lang w:bidi="fa-IR"/>
        </w:rPr>
        <w:t xml:space="preserve"> و یا </w:t>
      </w:r>
      <w:r>
        <w:rPr>
          <w:lang w:bidi="fa-IR"/>
        </w:rPr>
        <w:t>cmd</w:t>
      </w:r>
      <w:r>
        <w:rPr>
          <w:rFonts w:hint="cs"/>
          <w:rtl/>
          <w:lang w:bidi="fa-IR"/>
        </w:rPr>
        <w:t xml:space="preserve"> را تایپ کنید </w:t>
      </w:r>
      <w:r w:rsidR="00814605">
        <w:rPr>
          <w:rFonts w:hint="cs"/>
          <w:rtl/>
          <w:lang w:bidi="fa-IR"/>
        </w:rPr>
        <w:t>تا</w:t>
      </w:r>
      <w:r>
        <w:rPr>
          <w:rFonts w:hint="cs"/>
          <w:rtl/>
          <w:lang w:bidi="fa-IR"/>
        </w:rPr>
        <w:t xml:space="preserve"> محیط مشکی رنگ </w:t>
      </w:r>
      <w:r>
        <w:rPr>
          <w:lang w:bidi="fa-IR"/>
        </w:rPr>
        <w:t>cmd</w:t>
      </w:r>
      <w:r>
        <w:rPr>
          <w:rFonts w:hint="cs"/>
          <w:rtl/>
          <w:lang w:bidi="fa-IR"/>
        </w:rPr>
        <w:t xml:space="preserve"> مطابق شکل 4 برای شما باز شود. سپس عبارت </w:t>
      </w:r>
      <w:r>
        <w:rPr>
          <w:lang w:bidi="fa-IR"/>
        </w:rPr>
        <w:t>python</w:t>
      </w:r>
      <w:r>
        <w:rPr>
          <w:rFonts w:hint="cs"/>
          <w:rtl/>
          <w:lang w:bidi="fa-IR"/>
        </w:rPr>
        <w:t xml:space="preserve"> را در محیط </w:t>
      </w:r>
      <w:r>
        <w:rPr>
          <w:lang w:bidi="fa-IR"/>
        </w:rPr>
        <w:t>cmd</w:t>
      </w:r>
      <w:r>
        <w:rPr>
          <w:rFonts w:hint="cs"/>
          <w:rtl/>
          <w:lang w:bidi="fa-IR"/>
        </w:rPr>
        <w:t xml:space="preserve"> تایپ کنید. در صورت درست نصب شدن پایتون باید عبارتی مثل حالت زیر را مشاهده کنید.</w:t>
      </w:r>
    </w:p>
    <w:p w:rsidR="00E66FD8" w:rsidRDefault="00E66FD8" w:rsidP="00E66FD8">
      <w:pPr>
        <w:jc w:val="right"/>
        <w:rPr>
          <w:lang w:bidi="fa-IR"/>
        </w:rPr>
      </w:pPr>
      <w:r>
        <w:rPr>
          <w:lang w:bidi="fa-IR"/>
        </w:rPr>
        <w:t>Python 3.10.9 (tags/v3.10.9:1dd9be6, Dec  6 2022, 20:01:21) [MSC v.1934 64 bit (AMD64)] on win32</w:t>
      </w:r>
    </w:p>
    <w:p w:rsidR="00E66FD8" w:rsidRDefault="00E66FD8" w:rsidP="00E66FD8">
      <w:pPr>
        <w:jc w:val="right"/>
        <w:rPr>
          <w:rtl/>
          <w:lang w:bidi="fa-IR"/>
        </w:rPr>
      </w:pPr>
      <w:r>
        <w:rPr>
          <w:lang w:bidi="fa-IR"/>
        </w:rPr>
        <w:t>Type "help", "copyright", "credits" or "license" for more information</w:t>
      </w:r>
    </w:p>
    <w:p w:rsidR="00E66FD8" w:rsidRDefault="00E66FD8" w:rsidP="00E66FD8">
      <w:pPr>
        <w:rPr>
          <w:rtl/>
          <w:lang w:bidi="fa-IR"/>
        </w:rPr>
      </w:pPr>
      <w:r>
        <w:rPr>
          <w:rFonts w:hint="cs"/>
          <w:rtl/>
          <w:lang w:bidi="fa-IR"/>
        </w:rPr>
        <w:t xml:space="preserve"> درصورتی که عبارت زیر را مشاهده کردید می‌توانید </w:t>
      </w:r>
      <w:r>
        <w:rPr>
          <w:lang w:bidi="fa-IR"/>
        </w:rPr>
        <w:t>cmd</w:t>
      </w:r>
      <w:r>
        <w:rPr>
          <w:rFonts w:hint="cs"/>
          <w:rtl/>
          <w:lang w:bidi="fa-IR"/>
        </w:rPr>
        <w:t xml:space="preserve"> را ببندید. در غیر اینصورت دوباره نصب پایتون را انجام دهید و مطمئن شوید که عبارت </w:t>
      </w:r>
      <w:r>
        <w:rPr>
          <w:lang w:bidi="fa-IR"/>
        </w:rPr>
        <w:t>Add pyhon.exe to PATH</w:t>
      </w:r>
      <w:r w:rsidR="00814605">
        <w:rPr>
          <w:rFonts w:hint="cs"/>
          <w:rtl/>
          <w:lang w:bidi="fa-IR"/>
        </w:rPr>
        <w:t xml:space="preserve"> را تیک زد</w:t>
      </w:r>
      <w:r>
        <w:rPr>
          <w:rFonts w:hint="cs"/>
          <w:rtl/>
          <w:lang w:bidi="fa-IR"/>
        </w:rPr>
        <w:t xml:space="preserve">ید. </w:t>
      </w:r>
    </w:p>
    <w:p w:rsidR="0078220B" w:rsidRDefault="0078220B" w:rsidP="0078220B">
      <w:pPr>
        <w:keepNext/>
      </w:pPr>
      <w:r>
        <w:rPr>
          <w:rFonts w:hint="cs"/>
          <w:noProof/>
        </w:rPr>
        <w:drawing>
          <wp:inline distT="0" distB="0" distL="0" distR="0">
            <wp:extent cx="5943600" cy="334164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78220B" w:rsidRDefault="0078220B" w:rsidP="0078220B">
      <w:pPr>
        <w:pStyle w:val="Caption"/>
        <w:jc w:val="center"/>
        <w:rPr>
          <w:rtl/>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4</w:t>
      </w:r>
      <w:r w:rsidR="00B97592">
        <w:rPr>
          <w:rtl/>
        </w:rPr>
        <w:fldChar w:fldCharType="end"/>
      </w:r>
      <w:r>
        <w:rPr>
          <w:rFonts w:hint="cs"/>
          <w:rtl/>
          <w:lang w:bidi="fa-IR"/>
        </w:rPr>
        <w:t xml:space="preserve">- نوشتن دستور </w:t>
      </w:r>
      <w:r>
        <w:rPr>
          <w:lang w:bidi="fa-IR"/>
        </w:rPr>
        <w:t>python</w:t>
      </w:r>
      <w:r>
        <w:rPr>
          <w:rFonts w:hint="cs"/>
          <w:rtl/>
          <w:lang w:bidi="fa-IR"/>
        </w:rPr>
        <w:t xml:space="preserve"> در </w:t>
      </w:r>
      <w:r>
        <w:rPr>
          <w:lang w:bidi="fa-IR"/>
        </w:rPr>
        <w:t>cmd</w:t>
      </w:r>
      <w:r>
        <w:rPr>
          <w:rFonts w:hint="cs"/>
          <w:rtl/>
          <w:lang w:bidi="fa-IR"/>
        </w:rPr>
        <w:t xml:space="preserve"> برای اطمینان از نصب صحیح آن</w:t>
      </w:r>
    </w:p>
    <w:p w:rsidR="0078220B" w:rsidRDefault="0078220B" w:rsidP="0078220B">
      <w:pPr>
        <w:rPr>
          <w:rtl/>
        </w:rPr>
      </w:pPr>
    </w:p>
    <w:p w:rsidR="0078220B" w:rsidRDefault="0078220B" w:rsidP="0078220B">
      <w:pPr>
        <w:rPr>
          <w:rtl/>
        </w:rPr>
      </w:pPr>
    </w:p>
    <w:p w:rsidR="0078220B" w:rsidRPr="0078220B" w:rsidRDefault="0078220B" w:rsidP="0078220B"/>
    <w:p w:rsidR="0078220B" w:rsidRPr="00E66FD8" w:rsidRDefault="0078220B" w:rsidP="0078220B">
      <w:pPr>
        <w:jc w:val="center"/>
        <w:rPr>
          <w:b/>
          <w:bCs/>
          <w:sz w:val="28"/>
          <w:szCs w:val="32"/>
          <w:u w:val="single"/>
          <w:rtl/>
          <w:lang w:bidi="fa-IR"/>
        </w:rPr>
      </w:pPr>
      <w:r w:rsidRPr="00E66FD8">
        <w:rPr>
          <w:rFonts w:hint="cs"/>
          <w:b/>
          <w:bCs/>
          <w:sz w:val="28"/>
          <w:szCs w:val="32"/>
          <w:u w:val="single"/>
          <w:rtl/>
          <w:lang w:bidi="fa-IR"/>
        </w:rPr>
        <w:lastRenderedPageBreak/>
        <w:t>مرحله 2</w:t>
      </w:r>
      <w:r w:rsidR="00716195">
        <w:rPr>
          <w:rFonts w:hint="cs"/>
          <w:b/>
          <w:bCs/>
          <w:sz w:val="28"/>
          <w:szCs w:val="32"/>
          <w:u w:val="single"/>
          <w:rtl/>
          <w:lang w:bidi="fa-IR"/>
        </w:rPr>
        <w:t xml:space="preserve">: نصب </w:t>
      </w:r>
      <w:r w:rsidR="0018505D">
        <w:rPr>
          <w:rFonts w:hint="cs"/>
          <w:b/>
          <w:bCs/>
          <w:sz w:val="28"/>
          <w:szCs w:val="32"/>
          <w:u w:val="single"/>
          <w:rtl/>
          <w:lang w:bidi="fa-IR"/>
        </w:rPr>
        <w:t>کتابخانه‌های پایتونی</w:t>
      </w:r>
    </w:p>
    <w:p w:rsidR="00D4379A" w:rsidRDefault="0078220B" w:rsidP="00E66FD8">
      <w:pPr>
        <w:rPr>
          <w:rtl/>
          <w:lang w:bidi="fa-IR"/>
        </w:rPr>
      </w:pPr>
      <w:r>
        <w:rPr>
          <w:rFonts w:hint="cs"/>
          <w:rtl/>
          <w:lang w:bidi="fa-IR"/>
        </w:rPr>
        <w:t xml:space="preserve">حالا باید به مسیر فایل اپلیکیشن رفته و عملیات زیر را انجام دهید. برای این کار فرض کنید که فایل‌های اپلیکیشن در مسیر مثل </w:t>
      </w:r>
      <w:r w:rsidRPr="0078220B">
        <w:rPr>
          <w:lang w:bidi="fa-IR"/>
        </w:rPr>
        <w:t>D:\Works\Python\MultiStimuliSync</w:t>
      </w:r>
      <w:r>
        <w:rPr>
          <w:rFonts w:hint="cs"/>
          <w:rtl/>
          <w:lang w:bidi="fa-IR"/>
        </w:rPr>
        <w:t xml:space="preserve"> قرار دار</w:t>
      </w:r>
      <w:r w:rsidR="00E66FD8">
        <w:rPr>
          <w:rFonts w:hint="cs"/>
          <w:rtl/>
          <w:lang w:bidi="fa-IR"/>
        </w:rPr>
        <w:t xml:space="preserve">د </w:t>
      </w:r>
      <w:r>
        <w:rPr>
          <w:rFonts w:hint="cs"/>
          <w:rtl/>
          <w:lang w:bidi="fa-IR"/>
        </w:rPr>
        <w:t xml:space="preserve">(این مسیر می‌تواند در سیستم شما متفاوت باشد). باید مطابق شکل زیر در نوار آدرس ویندوز روی این مسیر کلیک کرده و عبارت </w:t>
      </w:r>
      <w:r>
        <w:rPr>
          <w:lang w:bidi="fa-IR"/>
        </w:rPr>
        <w:t>cmd</w:t>
      </w:r>
      <w:r>
        <w:rPr>
          <w:rFonts w:hint="cs"/>
          <w:rtl/>
          <w:lang w:bidi="fa-IR"/>
        </w:rPr>
        <w:t xml:space="preserve"> را </w:t>
      </w:r>
      <w:r w:rsidR="00E66FD8">
        <w:rPr>
          <w:rFonts w:hint="cs"/>
          <w:rtl/>
          <w:lang w:bidi="fa-IR"/>
        </w:rPr>
        <w:t xml:space="preserve">تایپ کنید و </w:t>
      </w:r>
      <w:r w:rsidR="00E66FD8">
        <w:rPr>
          <w:lang w:bidi="fa-IR"/>
        </w:rPr>
        <w:t>Enter</w:t>
      </w:r>
      <w:r w:rsidR="00716195">
        <w:rPr>
          <w:rFonts w:hint="cs"/>
          <w:rtl/>
          <w:lang w:bidi="fa-IR"/>
        </w:rPr>
        <w:t xml:space="preserve"> را بزنید تا</w:t>
      </w:r>
      <w:r w:rsidR="00716195">
        <w:rPr>
          <w:lang w:bidi="fa-IR"/>
        </w:rPr>
        <w:t xml:space="preserve">cmd </w:t>
      </w:r>
      <w:r w:rsidR="00716195">
        <w:rPr>
          <w:rFonts w:hint="cs"/>
          <w:rtl/>
          <w:lang w:bidi="fa-IR"/>
        </w:rPr>
        <w:t xml:space="preserve"> در آن مسیر اجرا شود.</w:t>
      </w:r>
    </w:p>
    <w:p w:rsidR="00E66FD8" w:rsidRDefault="00E66FD8" w:rsidP="00E66FD8">
      <w:pPr>
        <w:keepNext/>
        <w:jc w:val="center"/>
      </w:pPr>
      <w:r>
        <w:rPr>
          <w:rFonts w:hint="cs"/>
          <w:noProof/>
        </w:rPr>
        <w:drawing>
          <wp:inline distT="0" distB="0" distL="0" distR="0">
            <wp:extent cx="4572000" cy="2567574"/>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4572000" cy="2567574"/>
                    </a:xfrm>
                    <a:prstGeom prst="rect">
                      <a:avLst/>
                    </a:prstGeom>
                    <a:noFill/>
                    <a:ln w="9525">
                      <a:noFill/>
                      <a:miter lim="800000"/>
                      <a:headEnd/>
                      <a:tailEnd/>
                    </a:ln>
                  </pic:spPr>
                </pic:pic>
              </a:graphicData>
            </a:graphic>
          </wp:inline>
        </w:drawing>
      </w:r>
    </w:p>
    <w:p w:rsidR="00E66FD8" w:rsidRDefault="00E66FD8" w:rsidP="00E66FD8">
      <w:pPr>
        <w:pStyle w:val="Caption"/>
        <w:jc w:val="center"/>
        <w:rPr>
          <w:rtl/>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5</w:t>
      </w:r>
      <w:r w:rsidR="00B97592">
        <w:rPr>
          <w:rtl/>
        </w:rPr>
        <w:fldChar w:fldCharType="end"/>
      </w:r>
      <w:r>
        <w:rPr>
          <w:rFonts w:hint="cs"/>
          <w:rtl/>
        </w:rPr>
        <w:t>- مسیر فایل‌های اپلیکیشن و کلیک رو نوار آدرس فایل‌ها</w:t>
      </w:r>
    </w:p>
    <w:p w:rsidR="00E66FD8" w:rsidRDefault="00E66FD8" w:rsidP="00E66FD8">
      <w:pPr>
        <w:keepNext/>
        <w:jc w:val="center"/>
      </w:pPr>
      <w:r>
        <w:rPr>
          <w:noProof/>
        </w:rPr>
        <w:drawing>
          <wp:inline distT="0" distB="0" distL="0" distR="0">
            <wp:extent cx="4572000" cy="2570004"/>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4572000" cy="2570004"/>
                    </a:xfrm>
                    <a:prstGeom prst="rect">
                      <a:avLst/>
                    </a:prstGeom>
                    <a:noFill/>
                    <a:ln w="9525">
                      <a:noFill/>
                      <a:miter lim="800000"/>
                      <a:headEnd/>
                      <a:tailEnd/>
                    </a:ln>
                  </pic:spPr>
                </pic:pic>
              </a:graphicData>
            </a:graphic>
          </wp:inline>
        </w:drawing>
      </w:r>
    </w:p>
    <w:p w:rsidR="00E66FD8" w:rsidRDefault="00E66FD8" w:rsidP="00E66FD8">
      <w:pPr>
        <w:pStyle w:val="Caption"/>
        <w:jc w:val="center"/>
        <w:rPr>
          <w:rtl/>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6</w:t>
      </w:r>
      <w:r w:rsidR="00B97592">
        <w:rPr>
          <w:rtl/>
        </w:rPr>
        <w:fldChar w:fldCharType="end"/>
      </w:r>
      <w:r>
        <w:rPr>
          <w:rFonts w:hint="cs"/>
          <w:rtl/>
        </w:rPr>
        <w:t xml:space="preserve">- تایپ عبارت </w:t>
      </w:r>
      <w:r>
        <w:rPr>
          <w:lang w:bidi="fa-IR"/>
        </w:rPr>
        <w:t>cmd</w:t>
      </w:r>
      <w:r>
        <w:rPr>
          <w:rFonts w:hint="cs"/>
          <w:rtl/>
          <w:lang w:bidi="fa-IR"/>
        </w:rPr>
        <w:t xml:space="preserve"> در نوار آدرس</w:t>
      </w:r>
    </w:p>
    <w:p w:rsidR="00E66FD8" w:rsidRDefault="00716195" w:rsidP="00E66FD8">
      <w:pPr>
        <w:rPr>
          <w:rtl/>
          <w:lang w:bidi="fa-IR"/>
        </w:rPr>
      </w:pPr>
      <w:r>
        <w:rPr>
          <w:rFonts w:hint="cs"/>
          <w:rtl/>
          <w:lang w:bidi="fa-IR"/>
        </w:rPr>
        <w:lastRenderedPageBreak/>
        <w:t xml:space="preserve">پس از اجرای </w:t>
      </w:r>
      <w:r>
        <w:rPr>
          <w:lang w:bidi="fa-IR"/>
        </w:rPr>
        <w:t>cmd</w:t>
      </w:r>
      <w:r>
        <w:rPr>
          <w:rFonts w:hint="cs"/>
          <w:rtl/>
          <w:lang w:bidi="fa-IR"/>
        </w:rPr>
        <w:t xml:space="preserve"> باید کتابخانه‌های پایتونی مورد نیاز این پروژه را نصب کنید. برای این کار دستور زیر را در </w:t>
      </w:r>
      <w:r>
        <w:rPr>
          <w:lang w:bidi="fa-IR"/>
        </w:rPr>
        <w:t>cmd</w:t>
      </w:r>
      <w:r>
        <w:rPr>
          <w:rFonts w:hint="cs"/>
          <w:rtl/>
          <w:lang w:bidi="fa-IR"/>
        </w:rPr>
        <w:t xml:space="preserve"> تایپ کنید و </w:t>
      </w:r>
      <w:r>
        <w:rPr>
          <w:lang w:bidi="fa-IR"/>
        </w:rPr>
        <w:t>Enter</w:t>
      </w:r>
      <w:r>
        <w:rPr>
          <w:rFonts w:hint="cs"/>
          <w:rtl/>
          <w:lang w:bidi="fa-IR"/>
        </w:rPr>
        <w:t xml:space="preserve"> بزنید.</w:t>
      </w:r>
    </w:p>
    <w:p w:rsidR="00716195" w:rsidRDefault="00716195" w:rsidP="00716195">
      <w:pPr>
        <w:jc w:val="right"/>
        <w:rPr>
          <w:lang w:bidi="fa-IR"/>
        </w:rPr>
      </w:pPr>
      <w:r w:rsidRPr="00716195">
        <w:rPr>
          <w:lang w:bidi="fa-IR"/>
        </w:rPr>
        <w:t>pip install -r requirements.txt</w:t>
      </w:r>
    </w:p>
    <w:p w:rsidR="0018505D" w:rsidRDefault="00716195" w:rsidP="0018505D">
      <w:pPr>
        <w:keepNext/>
        <w:jc w:val="right"/>
      </w:pPr>
      <w:r>
        <w:rPr>
          <w:noProof/>
        </w:rPr>
        <w:drawing>
          <wp:inline distT="0" distB="0" distL="0" distR="0">
            <wp:extent cx="5943600" cy="24955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943600" cy="2495550"/>
                    </a:xfrm>
                    <a:prstGeom prst="rect">
                      <a:avLst/>
                    </a:prstGeom>
                    <a:noFill/>
                    <a:ln w="9525">
                      <a:noFill/>
                      <a:miter lim="800000"/>
                      <a:headEnd/>
                      <a:tailEnd/>
                    </a:ln>
                  </pic:spPr>
                </pic:pic>
              </a:graphicData>
            </a:graphic>
          </wp:inline>
        </w:drawing>
      </w:r>
    </w:p>
    <w:p w:rsidR="00716195" w:rsidRDefault="0018505D" w:rsidP="0018505D">
      <w:pPr>
        <w:pStyle w:val="Caption"/>
        <w:jc w:val="center"/>
        <w:rPr>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7</w:t>
      </w:r>
      <w:r w:rsidR="00B97592">
        <w:rPr>
          <w:rtl/>
        </w:rPr>
        <w:fldChar w:fldCharType="end"/>
      </w:r>
      <w:r>
        <w:rPr>
          <w:rFonts w:hint="cs"/>
          <w:rtl/>
        </w:rPr>
        <w:t>- نصب کتابخانه‌های پایتونی مورد نیاز نرم افزار</w:t>
      </w:r>
    </w:p>
    <w:p w:rsidR="00716195" w:rsidRDefault="00716195" w:rsidP="00716195">
      <w:pPr>
        <w:rPr>
          <w:rtl/>
          <w:lang w:bidi="fa-IR"/>
        </w:rPr>
      </w:pPr>
      <w:r>
        <w:rPr>
          <w:rFonts w:hint="cs"/>
          <w:rtl/>
          <w:lang w:bidi="fa-IR"/>
        </w:rPr>
        <w:t>سپس کتابخانه‌های پایتونی به ترتیب دانلود و نصب خواهند شد. حال</w:t>
      </w:r>
      <w:r w:rsidR="00814605">
        <w:rPr>
          <w:rFonts w:hint="cs"/>
          <w:rtl/>
          <w:lang w:bidi="fa-IR"/>
        </w:rPr>
        <w:t>ا</w:t>
      </w:r>
      <w:r>
        <w:rPr>
          <w:rFonts w:hint="cs"/>
          <w:rtl/>
          <w:lang w:bidi="fa-IR"/>
        </w:rPr>
        <w:t xml:space="preserve"> نرم افزار آماده اجرا است.</w:t>
      </w:r>
    </w:p>
    <w:p w:rsidR="00716195" w:rsidRDefault="0018505D" w:rsidP="0018505D">
      <w:pPr>
        <w:jc w:val="center"/>
        <w:rPr>
          <w:b/>
          <w:bCs/>
          <w:sz w:val="28"/>
          <w:szCs w:val="32"/>
          <w:u w:val="single"/>
          <w:rtl/>
          <w:lang w:bidi="fa-IR"/>
        </w:rPr>
      </w:pPr>
      <w:r w:rsidRPr="0018505D">
        <w:rPr>
          <w:rFonts w:hint="cs"/>
          <w:b/>
          <w:bCs/>
          <w:sz w:val="28"/>
          <w:szCs w:val="32"/>
          <w:u w:val="single"/>
          <w:rtl/>
          <w:lang w:bidi="fa-IR"/>
        </w:rPr>
        <w:t>مرحله 3: اجرا</w:t>
      </w:r>
    </w:p>
    <w:p w:rsidR="0018505D" w:rsidRDefault="0018505D" w:rsidP="0018505D">
      <w:pPr>
        <w:rPr>
          <w:rtl/>
          <w:lang w:bidi="fa-IR"/>
        </w:rPr>
      </w:pPr>
      <w:r>
        <w:rPr>
          <w:rFonts w:hint="cs"/>
          <w:rtl/>
          <w:lang w:bidi="fa-IR"/>
        </w:rPr>
        <w:t xml:space="preserve">در اجرای نرم افزار، شما می‌توانید آنرا در 2 حالت مختلف آن را اجرا کنید. </w:t>
      </w:r>
      <w:r w:rsidRPr="00082F3A">
        <w:rPr>
          <w:rFonts w:hint="cs"/>
          <w:u w:val="single"/>
          <w:rtl/>
          <w:lang w:bidi="fa-IR"/>
        </w:rPr>
        <w:t>حالت اول</w:t>
      </w:r>
      <w:r>
        <w:rPr>
          <w:rFonts w:hint="cs"/>
          <w:rtl/>
          <w:lang w:bidi="fa-IR"/>
        </w:rPr>
        <w:t xml:space="preserve"> حالت آزمایشی یا آشنایی با آن است. این حالت برای مواردی که قرار است </w:t>
      </w:r>
      <w:r w:rsidRPr="0018505D">
        <w:rPr>
          <w:rFonts w:hint="cs"/>
          <w:rtl/>
          <w:lang w:bidi="fa-IR"/>
        </w:rPr>
        <w:t>ی</w:t>
      </w:r>
      <w:r w:rsidRPr="0018505D">
        <w:rPr>
          <w:rFonts w:hint="eastAsia"/>
          <w:rtl/>
          <w:lang w:bidi="fa-IR"/>
        </w:rPr>
        <w:t>ک</w:t>
      </w:r>
      <w:r w:rsidRPr="0018505D">
        <w:rPr>
          <w:rtl/>
          <w:lang w:bidi="fa-IR"/>
        </w:rPr>
        <w:t xml:space="preserve"> مرحله آشنا</w:t>
      </w:r>
      <w:r w:rsidRPr="0018505D">
        <w:rPr>
          <w:rFonts w:hint="cs"/>
          <w:rtl/>
          <w:lang w:bidi="fa-IR"/>
        </w:rPr>
        <w:t>یی</w:t>
      </w:r>
      <w:r w:rsidRPr="0018505D">
        <w:rPr>
          <w:rtl/>
          <w:lang w:bidi="fa-IR"/>
        </w:rPr>
        <w:t xml:space="preserve"> به صورت تصادف</w:t>
      </w:r>
      <w:r w:rsidRPr="0018505D">
        <w:rPr>
          <w:rFonts w:hint="cs"/>
          <w:rtl/>
          <w:lang w:bidi="fa-IR"/>
        </w:rPr>
        <w:t>ی</w:t>
      </w:r>
      <w:r w:rsidRPr="0018505D">
        <w:rPr>
          <w:rtl/>
          <w:lang w:bidi="fa-IR"/>
        </w:rPr>
        <w:t xml:space="preserve"> برا</w:t>
      </w:r>
      <w:r w:rsidRPr="0018505D">
        <w:rPr>
          <w:rFonts w:hint="cs"/>
          <w:rtl/>
          <w:lang w:bidi="fa-IR"/>
        </w:rPr>
        <w:t>ی</w:t>
      </w:r>
      <w:r w:rsidRPr="0018505D">
        <w:rPr>
          <w:rtl/>
          <w:lang w:bidi="fa-IR"/>
        </w:rPr>
        <w:t xml:space="preserve"> افراد پخش </w:t>
      </w:r>
      <w:r>
        <w:rPr>
          <w:rFonts w:hint="cs"/>
          <w:rtl/>
          <w:lang w:bidi="fa-IR"/>
        </w:rPr>
        <w:t>شود</w:t>
      </w:r>
      <w:r w:rsidRPr="0018505D">
        <w:rPr>
          <w:rtl/>
          <w:lang w:bidi="fa-IR"/>
        </w:rPr>
        <w:t xml:space="preserve"> تا با تکل</w:t>
      </w:r>
      <w:r w:rsidRPr="0018505D">
        <w:rPr>
          <w:rFonts w:hint="cs"/>
          <w:rtl/>
          <w:lang w:bidi="fa-IR"/>
        </w:rPr>
        <w:t>ی</w:t>
      </w:r>
      <w:r w:rsidRPr="0018505D">
        <w:rPr>
          <w:rFonts w:hint="eastAsia"/>
          <w:rtl/>
          <w:lang w:bidi="fa-IR"/>
        </w:rPr>
        <w:t>ف</w:t>
      </w:r>
      <w:r>
        <w:rPr>
          <w:rtl/>
          <w:lang w:bidi="fa-IR"/>
        </w:rPr>
        <w:t xml:space="preserve"> آشنا </w:t>
      </w:r>
      <w:r>
        <w:rPr>
          <w:rFonts w:hint="cs"/>
          <w:rtl/>
          <w:lang w:bidi="fa-IR"/>
        </w:rPr>
        <w:t xml:space="preserve">شوند. در این حالت، نرم افزار به صورت تصادفی یکی از حالت‌های هماهنگی و یکی از دو نوع محرک صوتی و بصری را انتخاب کرده و نمایش می‌دهد. برای اجرای نرم افزار در حالت آشنایی دستور زیر را در </w:t>
      </w:r>
      <w:r>
        <w:rPr>
          <w:lang w:bidi="fa-IR"/>
        </w:rPr>
        <w:t>cmd</w:t>
      </w:r>
      <w:r>
        <w:rPr>
          <w:rFonts w:hint="cs"/>
          <w:rtl/>
          <w:lang w:bidi="fa-IR"/>
        </w:rPr>
        <w:t xml:space="preserve"> بنویسید و </w:t>
      </w:r>
      <w:r>
        <w:rPr>
          <w:lang w:bidi="fa-IR"/>
        </w:rPr>
        <w:t>Enter</w:t>
      </w:r>
      <w:r>
        <w:rPr>
          <w:rFonts w:hint="cs"/>
          <w:rtl/>
          <w:lang w:bidi="fa-IR"/>
        </w:rPr>
        <w:t xml:space="preserve"> بزنید.</w:t>
      </w:r>
    </w:p>
    <w:p w:rsidR="0018505D" w:rsidRDefault="0018505D" w:rsidP="0018505D">
      <w:pPr>
        <w:jc w:val="right"/>
        <w:rPr>
          <w:lang w:bidi="fa-IR"/>
        </w:rPr>
      </w:pPr>
      <w:r>
        <w:rPr>
          <w:lang w:bidi="fa-IR"/>
        </w:rPr>
        <w:t>python application.py –</w:t>
      </w:r>
      <w:r w:rsidR="005607FF">
        <w:rPr>
          <w:lang w:bidi="fa-IR"/>
        </w:rPr>
        <w:t>t</w:t>
      </w:r>
    </w:p>
    <w:p w:rsidR="0018505D" w:rsidRDefault="0018505D" w:rsidP="00E4596E">
      <w:pPr>
        <w:jc w:val="left"/>
        <w:rPr>
          <w:rtl/>
          <w:lang w:bidi="fa-IR"/>
        </w:rPr>
      </w:pPr>
      <w:r>
        <w:rPr>
          <w:rFonts w:hint="cs"/>
          <w:rtl/>
          <w:lang w:bidi="fa-IR"/>
        </w:rPr>
        <w:t xml:space="preserve">در این حاالت متنی مطابق زیر در صفحه </w:t>
      </w:r>
      <w:r>
        <w:rPr>
          <w:lang w:bidi="fa-IR"/>
        </w:rPr>
        <w:t>cmd</w:t>
      </w:r>
      <w:r>
        <w:rPr>
          <w:rFonts w:hint="cs"/>
          <w:rtl/>
          <w:lang w:bidi="fa-IR"/>
        </w:rPr>
        <w:t xml:space="preserve"> نوشته شده و سپس نرم افزار مطابق شکل </w:t>
      </w:r>
      <w:r w:rsidR="00E4596E">
        <w:rPr>
          <w:rFonts w:hint="cs"/>
          <w:rtl/>
          <w:lang w:bidi="fa-IR"/>
        </w:rPr>
        <w:t>8</w:t>
      </w:r>
      <w:r>
        <w:rPr>
          <w:rFonts w:hint="cs"/>
          <w:rtl/>
          <w:lang w:bidi="fa-IR"/>
        </w:rPr>
        <w:t xml:space="preserve"> اجرا خواهد شد.</w:t>
      </w:r>
    </w:p>
    <w:p w:rsidR="0018505D" w:rsidRDefault="005607FF" w:rsidP="0018505D">
      <w:pPr>
        <w:jc w:val="left"/>
        <w:rPr>
          <w:rtl/>
          <w:lang w:bidi="fa-IR"/>
        </w:rPr>
      </w:pPr>
      <w:r>
        <w:rPr>
          <w:rFonts w:hint="cs"/>
          <w:noProof/>
        </w:rPr>
        <w:drawing>
          <wp:inline distT="0" distB="0" distL="0" distR="0">
            <wp:extent cx="5943600" cy="340360"/>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srcRect/>
                    <a:stretch>
                      <a:fillRect/>
                    </a:stretch>
                  </pic:blipFill>
                  <pic:spPr bwMode="auto">
                    <a:xfrm>
                      <a:off x="0" y="0"/>
                      <a:ext cx="5943600" cy="340360"/>
                    </a:xfrm>
                    <a:prstGeom prst="rect">
                      <a:avLst/>
                    </a:prstGeom>
                    <a:noFill/>
                    <a:ln w="9525">
                      <a:noFill/>
                      <a:miter lim="800000"/>
                      <a:headEnd/>
                      <a:tailEnd/>
                    </a:ln>
                  </pic:spPr>
                </pic:pic>
              </a:graphicData>
            </a:graphic>
          </wp:inline>
        </w:drawing>
      </w:r>
    </w:p>
    <w:p w:rsidR="00E4596E" w:rsidRDefault="0018505D" w:rsidP="00E4596E">
      <w:pPr>
        <w:keepNext/>
        <w:jc w:val="center"/>
      </w:pPr>
      <w:r>
        <w:rPr>
          <w:rFonts w:hint="cs"/>
          <w:noProof/>
        </w:rPr>
        <w:lastRenderedPageBreak/>
        <w:drawing>
          <wp:inline distT="0" distB="0" distL="0" distR="0">
            <wp:extent cx="4572000" cy="3597519"/>
            <wp:effectExtent l="190500" t="152400" r="171450" b="136281"/>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srcRect/>
                    <a:stretch>
                      <a:fillRect/>
                    </a:stretch>
                  </pic:blipFill>
                  <pic:spPr bwMode="auto">
                    <a:xfrm>
                      <a:off x="0" y="0"/>
                      <a:ext cx="4572000" cy="3597519"/>
                    </a:xfrm>
                    <a:prstGeom prst="rect">
                      <a:avLst/>
                    </a:prstGeom>
                    <a:ln>
                      <a:noFill/>
                    </a:ln>
                    <a:effectLst>
                      <a:outerShdw blurRad="190500" algn="tl" rotWithShape="0">
                        <a:srgbClr val="000000">
                          <a:alpha val="70000"/>
                        </a:srgbClr>
                      </a:outerShdw>
                    </a:effectLst>
                  </pic:spPr>
                </pic:pic>
              </a:graphicData>
            </a:graphic>
          </wp:inline>
        </w:drawing>
      </w:r>
    </w:p>
    <w:p w:rsidR="0018505D" w:rsidRDefault="00E4596E" w:rsidP="00E4596E">
      <w:pPr>
        <w:pStyle w:val="Caption"/>
        <w:jc w:val="center"/>
        <w:rPr>
          <w:rtl/>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8</w:t>
      </w:r>
      <w:r w:rsidR="00B97592">
        <w:rPr>
          <w:rtl/>
        </w:rPr>
        <w:fldChar w:fldCharType="end"/>
      </w:r>
      <w:r>
        <w:rPr>
          <w:rFonts w:hint="cs"/>
          <w:rtl/>
        </w:rPr>
        <w:t>- اجرای نرم افزار</w:t>
      </w:r>
    </w:p>
    <w:p w:rsidR="00E4596E" w:rsidRDefault="00E4596E" w:rsidP="005607FF">
      <w:pPr>
        <w:rPr>
          <w:rtl/>
          <w:lang w:bidi="fa-IR"/>
        </w:rPr>
      </w:pPr>
      <w:r>
        <w:rPr>
          <w:rFonts w:hint="cs"/>
          <w:rtl/>
        </w:rPr>
        <w:t xml:space="preserve">با فشردن یکی از کلیدهای </w:t>
      </w:r>
      <w:r>
        <w:t>Ctrl</w:t>
      </w:r>
      <w:r>
        <w:rPr>
          <w:rFonts w:hint="cs"/>
          <w:rtl/>
          <w:lang w:bidi="fa-IR"/>
        </w:rPr>
        <w:t xml:space="preserve"> سمت راست صفحه کیبورد یا کلید </w:t>
      </w:r>
      <w:r>
        <w:rPr>
          <w:lang w:bidi="fa-IR"/>
        </w:rPr>
        <w:t>Enter</w:t>
      </w:r>
      <w:r>
        <w:rPr>
          <w:rFonts w:hint="cs"/>
          <w:rtl/>
          <w:lang w:bidi="fa-IR"/>
        </w:rPr>
        <w:t>، نرم افزار شروع به نمایش محرک‌های بصری ی</w:t>
      </w:r>
      <w:r w:rsidR="00981DDE">
        <w:rPr>
          <w:rFonts w:hint="cs"/>
          <w:rtl/>
          <w:lang w:bidi="fa-IR"/>
        </w:rPr>
        <w:t xml:space="preserve">ا اجرای محرک‌های صوتی خواهد کرد و در انتها عبارت </w:t>
      </w:r>
      <w:r w:rsidR="00981DDE">
        <w:rPr>
          <w:lang w:bidi="fa-IR"/>
        </w:rPr>
        <w:t>Stop</w:t>
      </w:r>
      <w:r w:rsidR="00981DDE">
        <w:rPr>
          <w:rFonts w:hint="cs"/>
          <w:rtl/>
          <w:lang w:bidi="fa-IR"/>
        </w:rPr>
        <w:t xml:space="preserve"> نمایش داده شده و نرم افزار بسته می‌شود.</w:t>
      </w:r>
      <w:r w:rsidR="002506D8">
        <w:rPr>
          <w:rFonts w:hint="cs"/>
          <w:rtl/>
          <w:lang w:bidi="fa-IR"/>
        </w:rPr>
        <w:t xml:space="preserve"> پس هر بار برای اجرای آزمایش نرم افزار می‌توانید عبارت </w:t>
      </w:r>
      <w:r w:rsidR="002506D8">
        <w:rPr>
          <w:lang w:bidi="fa-IR"/>
        </w:rPr>
        <w:t>python application.py –t</w:t>
      </w:r>
      <w:r w:rsidR="002506D8">
        <w:rPr>
          <w:rFonts w:hint="cs"/>
          <w:rtl/>
          <w:lang w:bidi="fa-IR"/>
        </w:rPr>
        <w:t xml:space="preserve"> را تایپ کرده و </w:t>
      </w:r>
      <w:r w:rsidR="002506D8">
        <w:rPr>
          <w:lang w:bidi="fa-IR"/>
        </w:rPr>
        <w:t>Enter</w:t>
      </w:r>
      <w:r w:rsidR="002506D8">
        <w:rPr>
          <w:rFonts w:hint="cs"/>
          <w:rtl/>
          <w:lang w:bidi="fa-IR"/>
        </w:rPr>
        <w:t xml:space="preserve"> بزنید.</w:t>
      </w:r>
    </w:p>
    <w:p w:rsidR="00082F3A" w:rsidRDefault="00082F3A" w:rsidP="005607FF">
      <w:pPr>
        <w:rPr>
          <w:rtl/>
          <w:lang w:bidi="fa-IR"/>
        </w:rPr>
      </w:pPr>
      <w:r w:rsidRPr="00082F3A">
        <w:rPr>
          <w:rFonts w:hint="cs"/>
          <w:u w:val="single"/>
          <w:rtl/>
          <w:lang w:bidi="fa-IR"/>
        </w:rPr>
        <w:t>حالت دوم</w:t>
      </w:r>
      <w:r>
        <w:rPr>
          <w:rFonts w:hint="cs"/>
          <w:rtl/>
          <w:lang w:bidi="fa-IR"/>
        </w:rPr>
        <w:t xml:space="preserve"> اجرای نرم‌افزار</w:t>
      </w:r>
      <w:r w:rsidR="00814605">
        <w:rPr>
          <w:rFonts w:hint="cs"/>
          <w:rtl/>
          <w:lang w:bidi="fa-IR"/>
        </w:rPr>
        <w:t>،</w:t>
      </w:r>
      <w:r>
        <w:rPr>
          <w:rFonts w:hint="cs"/>
          <w:rtl/>
          <w:lang w:bidi="fa-IR"/>
        </w:rPr>
        <w:t xml:space="preserve"> که حالت اصلی است، مشابه دستور قبل بدون </w:t>
      </w:r>
      <w:r>
        <w:rPr>
          <w:lang w:bidi="fa-IR"/>
        </w:rPr>
        <w:t>–t</w:t>
      </w:r>
      <w:r>
        <w:rPr>
          <w:rFonts w:hint="cs"/>
          <w:rtl/>
          <w:lang w:bidi="fa-IR"/>
        </w:rPr>
        <w:t xml:space="preserve"> است. </w:t>
      </w:r>
    </w:p>
    <w:p w:rsidR="00082F3A" w:rsidRDefault="00082F3A" w:rsidP="00082F3A">
      <w:pPr>
        <w:jc w:val="right"/>
        <w:rPr>
          <w:rtl/>
          <w:lang w:bidi="fa-IR"/>
        </w:rPr>
      </w:pPr>
      <w:r>
        <w:rPr>
          <w:lang w:bidi="fa-IR"/>
        </w:rPr>
        <w:t>python application.py</w:t>
      </w:r>
    </w:p>
    <w:p w:rsidR="00082F3A" w:rsidRDefault="00082F3A" w:rsidP="00082F3A">
      <w:pPr>
        <w:jc w:val="right"/>
        <w:rPr>
          <w:rtl/>
          <w:lang w:bidi="fa-IR"/>
        </w:rPr>
      </w:pPr>
      <w:r>
        <w:rPr>
          <w:rFonts w:hint="cs"/>
          <w:noProof/>
        </w:rPr>
        <w:drawing>
          <wp:inline distT="0" distB="0" distL="0" distR="0">
            <wp:extent cx="5943600" cy="24765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srcRect/>
                    <a:stretch>
                      <a:fillRect/>
                    </a:stretch>
                  </pic:blipFill>
                  <pic:spPr bwMode="auto">
                    <a:xfrm>
                      <a:off x="0" y="0"/>
                      <a:ext cx="5943600" cy="247650"/>
                    </a:xfrm>
                    <a:prstGeom prst="rect">
                      <a:avLst/>
                    </a:prstGeom>
                    <a:noFill/>
                    <a:ln w="9525">
                      <a:noFill/>
                      <a:miter lim="800000"/>
                      <a:headEnd/>
                      <a:tailEnd/>
                    </a:ln>
                  </pic:spPr>
                </pic:pic>
              </a:graphicData>
            </a:graphic>
          </wp:inline>
        </w:drawing>
      </w:r>
    </w:p>
    <w:p w:rsidR="00082F3A" w:rsidRDefault="00082F3A" w:rsidP="00082F3A">
      <w:pPr>
        <w:rPr>
          <w:rtl/>
          <w:lang w:bidi="fa-IR"/>
        </w:rPr>
      </w:pPr>
      <w:r>
        <w:rPr>
          <w:rFonts w:hint="cs"/>
          <w:rtl/>
          <w:lang w:bidi="fa-IR"/>
        </w:rPr>
        <w:t xml:space="preserve">در این حالت نرم افزار اجرا شده و صفحه‌ای مشابه شکل 8 نمایش داده خواهد شد که با فشردن کلید </w:t>
      </w:r>
      <w:r>
        <w:rPr>
          <w:lang w:bidi="fa-IR"/>
        </w:rPr>
        <w:t>Ctrl</w:t>
      </w:r>
      <w:r>
        <w:rPr>
          <w:rFonts w:hint="cs"/>
          <w:rtl/>
          <w:lang w:bidi="fa-IR"/>
        </w:rPr>
        <w:t xml:space="preserve"> سمت راست یا </w:t>
      </w:r>
      <w:r>
        <w:rPr>
          <w:lang w:bidi="fa-IR"/>
        </w:rPr>
        <w:t>Enter</w:t>
      </w:r>
      <w:r>
        <w:rPr>
          <w:rFonts w:hint="cs"/>
          <w:rtl/>
          <w:lang w:bidi="fa-IR"/>
        </w:rPr>
        <w:t xml:space="preserve"> ادامه خواهد یافت. در ادامه، باید یکی از حالت‌های هماهنگی را </w:t>
      </w:r>
      <w:r w:rsidR="00AC2B42">
        <w:rPr>
          <w:rFonts w:hint="cs"/>
          <w:rtl/>
          <w:lang w:bidi="fa-IR"/>
        </w:rPr>
        <w:t>مطابق تصویر 9 انتخاب کنید، بر</w:t>
      </w:r>
      <w:r w:rsidR="007A4A4D">
        <w:rPr>
          <w:rFonts w:hint="cs"/>
          <w:rtl/>
          <w:lang w:bidi="fa-IR"/>
        </w:rPr>
        <w:t>ای این کار به صورت زیر عمل کنید:</w:t>
      </w:r>
    </w:p>
    <w:p w:rsidR="007A4A4D" w:rsidRDefault="007A4A4D" w:rsidP="00082F3A">
      <w:pPr>
        <w:rPr>
          <w:rtl/>
          <w:lang w:bidi="fa-IR"/>
        </w:rPr>
      </w:pPr>
      <w:r>
        <w:rPr>
          <w:rFonts w:hint="cs"/>
          <w:rtl/>
          <w:lang w:bidi="fa-IR"/>
        </w:rPr>
        <w:t>یا روی یکی از این کلیدها کلیک کنید و یا با فشردن یکی از کلیدهای زیر، حالت هماهنگی را انتخاب کنید:</w:t>
      </w:r>
    </w:p>
    <w:p w:rsidR="00AC2B42" w:rsidRDefault="00AC2B42" w:rsidP="00AC2B42">
      <w:pPr>
        <w:pStyle w:val="ListParagraph"/>
        <w:numPr>
          <w:ilvl w:val="0"/>
          <w:numId w:val="1"/>
        </w:numPr>
        <w:rPr>
          <w:rtl/>
          <w:lang w:bidi="fa-IR"/>
        </w:rPr>
      </w:pPr>
      <w:r>
        <w:rPr>
          <w:rFonts w:hint="cs"/>
          <w:rtl/>
          <w:lang w:bidi="fa-IR"/>
        </w:rPr>
        <w:lastRenderedPageBreak/>
        <w:t xml:space="preserve">کلید </w:t>
      </w:r>
      <w:r>
        <w:rPr>
          <w:lang w:bidi="fa-IR"/>
        </w:rPr>
        <w:t>Ctrl</w:t>
      </w:r>
      <w:r>
        <w:rPr>
          <w:rFonts w:hint="cs"/>
          <w:rtl/>
          <w:lang w:bidi="fa-IR"/>
        </w:rPr>
        <w:t xml:space="preserve"> سمت راست: درون مرحله‌ای (</w:t>
      </w:r>
      <w:r>
        <w:rPr>
          <w:lang w:bidi="fa-IR"/>
        </w:rPr>
        <w:t>Inphase</w:t>
      </w:r>
      <w:r>
        <w:rPr>
          <w:rFonts w:hint="cs"/>
          <w:rtl/>
          <w:lang w:bidi="fa-IR"/>
        </w:rPr>
        <w:t>)</w:t>
      </w:r>
    </w:p>
    <w:p w:rsidR="00AC2B42" w:rsidRDefault="00AC2B42" w:rsidP="00AC2B42">
      <w:pPr>
        <w:pStyle w:val="ListParagraph"/>
        <w:numPr>
          <w:ilvl w:val="0"/>
          <w:numId w:val="1"/>
        </w:numPr>
        <w:rPr>
          <w:rtl/>
          <w:lang w:bidi="fa-IR"/>
        </w:rPr>
      </w:pPr>
      <w:r>
        <w:rPr>
          <w:rFonts w:hint="cs"/>
          <w:rtl/>
          <w:lang w:bidi="fa-IR"/>
        </w:rPr>
        <w:t xml:space="preserve">کلید </w:t>
      </w:r>
      <w:r>
        <w:rPr>
          <w:lang w:bidi="fa-IR"/>
        </w:rPr>
        <w:t>Space</w:t>
      </w:r>
      <w:r>
        <w:rPr>
          <w:rFonts w:hint="cs"/>
          <w:rtl/>
          <w:lang w:bidi="fa-IR"/>
        </w:rPr>
        <w:t>: بین مرحله‌ای (</w:t>
      </w:r>
      <w:r>
        <w:rPr>
          <w:lang w:bidi="fa-IR"/>
        </w:rPr>
        <w:t>InterPhase</w:t>
      </w:r>
      <w:r>
        <w:rPr>
          <w:rFonts w:hint="cs"/>
          <w:rtl/>
          <w:lang w:bidi="fa-IR"/>
        </w:rPr>
        <w:t>)</w:t>
      </w:r>
    </w:p>
    <w:p w:rsidR="00AC2B42" w:rsidRDefault="00AC2B42" w:rsidP="00AC2B42">
      <w:pPr>
        <w:pStyle w:val="ListParagraph"/>
        <w:numPr>
          <w:ilvl w:val="0"/>
          <w:numId w:val="1"/>
        </w:numPr>
        <w:rPr>
          <w:rtl/>
          <w:lang w:bidi="fa-IR"/>
        </w:rPr>
      </w:pPr>
      <w:r>
        <w:rPr>
          <w:rFonts w:hint="cs"/>
          <w:rtl/>
          <w:lang w:bidi="fa-IR"/>
        </w:rPr>
        <w:t xml:space="preserve">کلید </w:t>
      </w:r>
      <w:r>
        <w:rPr>
          <w:lang w:bidi="fa-IR"/>
        </w:rPr>
        <w:t>Ctrl</w:t>
      </w:r>
      <w:r>
        <w:rPr>
          <w:rFonts w:hint="cs"/>
          <w:rtl/>
          <w:lang w:bidi="fa-IR"/>
        </w:rPr>
        <w:t xml:space="preserve"> سمت چپ: برون مرحله‌ای (</w:t>
      </w:r>
      <w:r>
        <w:rPr>
          <w:lang w:bidi="fa-IR"/>
        </w:rPr>
        <w:t>AntiPhase</w:t>
      </w:r>
      <w:r>
        <w:rPr>
          <w:rFonts w:hint="cs"/>
          <w:rtl/>
          <w:lang w:bidi="fa-IR"/>
        </w:rPr>
        <w:t>)</w:t>
      </w:r>
    </w:p>
    <w:p w:rsidR="00082F3A" w:rsidRDefault="00082F3A" w:rsidP="00082F3A">
      <w:pPr>
        <w:keepNext/>
        <w:jc w:val="center"/>
      </w:pPr>
      <w:r>
        <w:rPr>
          <w:rFonts w:hint="cs"/>
          <w:noProof/>
        </w:rPr>
        <w:drawing>
          <wp:inline distT="0" distB="0" distL="0" distR="0">
            <wp:extent cx="4572000" cy="3602050"/>
            <wp:effectExtent l="190500" t="152400" r="171450" b="1317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srcRect/>
                    <a:stretch>
                      <a:fillRect/>
                    </a:stretch>
                  </pic:blipFill>
                  <pic:spPr bwMode="auto">
                    <a:xfrm>
                      <a:off x="0" y="0"/>
                      <a:ext cx="4572000" cy="3602050"/>
                    </a:xfrm>
                    <a:prstGeom prst="rect">
                      <a:avLst/>
                    </a:prstGeom>
                    <a:ln>
                      <a:noFill/>
                    </a:ln>
                    <a:effectLst>
                      <a:outerShdw blurRad="190500" algn="tl" rotWithShape="0">
                        <a:srgbClr val="000000">
                          <a:alpha val="70000"/>
                        </a:srgbClr>
                      </a:outerShdw>
                    </a:effectLst>
                  </pic:spPr>
                </pic:pic>
              </a:graphicData>
            </a:graphic>
          </wp:inline>
        </w:drawing>
      </w:r>
    </w:p>
    <w:p w:rsidR="00082F3A" w:rsidRDefault="00082F3A" w:rsidP="00082F3A">
      <w:pPr>
        <w:pStyle w:val="Caption"/>
        <w:jc w:val="center"/>
        <w:rPr>
          <w:rtl/>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9</w:t>
      </w:r>
      <w:r w:rsidR="00B97592">
        <w:rPr>
          <w:rtl/>
        </w:rPr>
        <w:fldChar w:fldCharType="end"/>
      </w:r>
      <w:r>
        <w:rPr>
          <w:rFonts w:hint="cs"/>
          <w:rtl/>
        </w:rPr>
        <w:t>- انتخاب یکی از حالت‌های هماهنگی</w:t>
      </w:r>
    </w:p>
    <w:p w:rsidR="00082F3A" w:rsidRDefault="00AC2B42" w:rsidP="00082F3A">
      <w:pPr>
        <w:jc w:val="left"/>
        <w:rPr>
          <w:rtl/>
          <w:lang w:bidi="fa-IR"/>
        </w:rPr>
      </w:pPr>
      <w:r>
        <w:rPr>
          <w:rFonts w:hint="cs"/>
          <w:rtl/>
          <w:lang w:bidi="fa-IR"/>
        </w:rPr>
        <w:t>پس از</w:t>
      </w:r>
      <w:r w:rsidR="007A4A4D">
        <w:rPr>
          <w:rFonts w:hint="cs"/>
          <w:rtl/>
          <w:lang w:bidi="fa-IR"/>
        </w:rPr>
        <w:t xml:space="preserve"> انتخاب یکی از حالت‌های هماهنگی، در صفحه بعدی، باید یکی از حالت‌های محرک‌ها را انتخاب کنید. برای این کار نیز مطابق حالت قبل یا باید روی یکی ازین کلیدها کلیک کنید یا با فشردن کلیدهای زیر در کیبورد، یکی از آنها را انتخاب کنید:</w:t>
      </w:r>
    </w:p>
    <w:p w:rsidR="007A4A4D" w:rsidRDefault="007A4A4D" w:rsidP="007A4A4D">
      <w:pPr>
        <w:pStyle w:val="ListParagraph"/>
        <w:numPr>
          <w:ilvl w:val="0"/>
          <w:numId w:val="1"/>
        </w:numPr>
        <w:rPr>
          <w:rtl/>
          <w:lang w:bidi="fa-IR"/>
        </w:rPr>
      </w:pPr>
      <w:r>
        <w:rPr>
          <w:rFonts w:hint="cs"/>
          <w:rtl/>
          <w:lang w:bidi="fa-IR"/>
        </w:rPr>
        <w:t xml:space="preserve">کلید </w:t>
      </w:r>
      <w:r>
        <w:rPr>
          <w:lang w:bidi="fa-IR"/>
        </w:rPr>
        <w:t>Ctrl</w:t>
      </w:r>
      <w:r>
        <w:rPr>
          <w:rFonts w:hint="cs"/>
          <w:rtl/>
          <w:lang w:bidi="fa-IR"/>
        </w:rPr>
        <w:t xml:space="preserve"> سمت راست: محرک بصری (</w:t>
      </w:r>
      <w:r>
        <w:rPr>
          <w:lang w:bidi="fa-IR"/>
        </w:rPr>
        <w:t>VIS</w:t>
      </w:r>
      <w:r>
        <w:rPr>
          <w:rFonts w:hint="cs"/>
          <w:rtl/>
          <w:lang w:bidi="fa-IR"/>
        </w:rPr>
        <w:t>)</w:t>
      </w:r>
    </w:p>
    <w:p w:rsidR="007A4A4D" w:rsidRDefault="007A4A4D" w:rsidP="007A4A4D">
      <w:pPr>
        <w:pStyle w:val="ListParagraph"/>
        <w:numPr>
          <w:ilvl w:val="0"/>
          <w:numId w:val="1"/>
        </w:numPr>
        <w:rPr>
          <w:lang w:bidi="fa-IR"/>
        </w:rPr>
      </w:pPr>
      <w:r>
        <w:rPr>
          <w:rFonts w:hint="cs"/>
          <w:rtl/>
          <w:lang w:bidi="fa-IR"/>
        </w:rPr>
        <w:t xml:space="preserve">کلید </w:t>
      </w:r>
      <w:r>
        <w:rPr>
          <w:lang w:bidi="fa-IR"/>
        </w:rPr>
        <w:t>Ctrl</w:t>
      </w:r>
      <w:r>
        <w:rPr>
          <w:rFonts w:hint="cs"/>
          <w:rtl/>
          <w:lang w:bidi="fa-IR"/>
        </w:rPr>
        <w:t xml:space="preserve"> سمت چپ: محرک صوتی (</w:t>
      </w:r>
      <w:r>
        <w:rPr>
          <w:lang w:bidi="fa-IR"/>
        </w:rPr>
        <w:t>AUD</w:t>
      </w:r>
      <w:r>
        <w:rPr>
          <w:rFonts w:hint="cs"/>
          <w:rtl/>
          <w:lang w:bidi="fa-IR"/>
        </w:rPr>
        <w:t xml:space="preserve">) </w:t>
      </w:r>
    </w:p>
    <w:p w:rsidR="007A4A4D" w:rsidRDefault="007A4A4D" w:rsidP="007A4A4D">
      <w:pPr>
        <w:pStyle w:val="ListParagraph"/>
        <w:keepNext/>
        <w:jc w:val="center"/>
      </w:pPr>
      <w:r w:rsidRPr="007A4A4D">
        <w:rPr>
          <w:rFonts w:hint="cs"/>
          <w:noProof/>
        </w:rPr>
        <w:lastRenderedPageBreak/>
        <w:drawing>
          <wp:inline distT="0" distB="0" distL="0" distR="0">
            <wp:extent cx="4572000" cy="3567644"/>
            <wp:effectExtent l="190500" t="152400" r="171450" b="128056"/>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srcRect/>
                    <a:stretch>
                      <a:fillRect/>
                    </a:stretch>
                  </pic:blipFill>
                  <pic:spPr bwMode="auto">
                    <a:xfrm>
                      <a:off x="0" y="0"/>
                      <a:ext cx="4572000" cy="3567644"/>
                    </a:xfrm>
                    <a:prstGeom prst="rect">
                      <a:avLst/>
                    </a:prstGeom>
                    <a:ln>
                      <a:noFill/>
                    </a:ln>
                    <a:effectLst>
                      <a:outerShdw blurRad="190500" algn="tl" rotWithShape="0">
                        <a:srgbClr val="000000">
                          <a:alpha val="70000"/>
                        </a:srgbClr>
                      </a:outerShdw>
                    </a:effectLst>
                  </pic:spPr>
                </pic:pic>
              </a:graphicData>
            </a:graphic>
          </wp:inline>
        </w:drawing>
      </w:r>
    </w:p>
    <w:p w:rsidR="007A4A4D" w:rsidRDefault="007A4A4D" w:rsidP="007A4A4D">
      <w:pPr>
        <w:pStyle w:val="Caption"/>
        <w:jc w:val="center"/>
        <w:rPr>
          <w:rtl/>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10</w:t>
      </w:r>
      <w:r w:rsidR="00B97592">
        <w:rPr>
          <w:rtl/>
        </w:rPr>
        <w:fldChar w:fldCharType="end"/>
      </w:r>
      <w:r>
        <w:rPr>
          <w:rFonts w:hint="cs"/>
          <w:rtl/>
        </w:rPr>
        <w:t>-</w:t>
      </w:r>
      <w:r>
        <w:rPr>
          <w:rFonts w:hint="cs"/>
          <w:rtl/>
          <w:lang w:bidi="fa-IR"/>
        </w:rPr>
        <w:t>انتخاب یکی از انواع محرک‌ها</w:t>
      </w:r>
    </w:p>
    <w:p w:rsidR="00082F3A" w:rsidRDefault="00454481" w:rsidP="009B2156">
      <w:pPr>
        <w:rPr>
          <w:lang w:bidi="fa-IR"/>
        </w:rPr>
      </w:pPr>
      <w:r>
        <w:rPr>
          <w:rFonts w:hint="cs"/>
          <w:rtl/>
          <w:lang w:bidi="fa-IR"/>
        </w:rPr>
        <w:t xml:space="preserve">پس از انتخاب یکی از انواع محرک‌ها، نرم افزار شروع به اجرای محرک مربوطه در حالت هماهنگی انتخاب شده خواهد کرد و پس از اتمام آن، عبارت </w:t>
      </w:r>
      <w:r>
        <w:rPr>
          <w:lang w:bidi="fa-IR"/>
        </w:rPr>
        <w:t>Stop</w:t>
      </w:r>
      <w:r>
        <w:rPr>
          <w:rFonts w:hint="cs"/>
          <w:rtl/>
          <w:lang w:bidi="fa-IR"/>
        </w:rPr>
        <w:t xml:space="preserve"> را نمایش داده و دوباره به مرحله </w:t>
      </w:r>
      <w:r>
        <w:rPr>
          <w:lang w:bidi="fa-IR"/>
        </w:rPr>
        <w:t>Start</w:t>
      </w:r>
      <w:r>
        <w:rPr>
          <w:rFonts w:hint="cs"/>
          <w:rtl/>
          <w:lang w:bidi="fa-IR"/>
        </w:rPr>
        <w:t xml:space="preserve"> باز می‌گردد. برای اینکه </w:t>
      </w:r>
      <w:r w:rsidR="00C74EE3">
        <w:rPr>
          <w:rFonts w:hint="cs"/>
          <w:rtl/>
          <w:lang w:bidi="fa-IR"/>
        </w:rPr>
        <w:t xml:space="preserve">بتوانید از برنامه خارج شوید: کلید </w:t>
      </w:r>
      <w:r w:rsidR="009B2156">
        <w:rPr>
          <w:lang w:bidi="fa-IR"/>
        </w:rPr>
        <w:t>Esc</w:t>
      </w:r>
      <w:r w:rsidR="00A667B9">
        <w:rPr>
          <w:rFonts w:hint="cs"/>
          <w:rtl/>
          <w:lang w:bidi="fa-IR"/>
        </w:rPr>
        <w:t xml:space="preserve"> را روی کیبورد خود فشار</w:t>
      </w:r>
      <w:r w:rsidR="00C74EE3">
        <w:rPr>
          <w:rFonts w:hint="cs"/>
          <w:rtl/>
          <w:lang w:bidi="fa-IR"/>
        </w:rPr>
        <w:t xml:space="preserve"> دهید.</w:t>
      </w:r>
    </w:p>
    <w:p w:rsidR="00A15DE7" w:rsidRDefault="00051C14" w:rsidP="00051C14">
      <w:pPr>
        <w:rPr>
          <w:rtl/>
          <w:lang w:bidi="fa-IR"/>
        </w:rPr>
      </w:pPr>
      <w:r>
        <w:rPr>
          <w:rFonts w:hint="cs"/>
          <w:rtl/>
          <w:lang w:bidi="fa-IR"/>
        </w:rPr>
        <w:t>در حالت‌های</w:t>
      </w:r>
      <w:r w:rsidR="00A15DE7">
        <w:rPr>
          <w:rFonts w:hint="cs"/>
          <w:rtl/>
          <w:lang w:bidi="fa-IR"/>
        </w:rPr>
        <w:t xml:space="preserve"> اجرای فوق، داده‌های </w:t>
      </w:r>
      <w:r>
        <w:rPr>
          <w:rFonts w:hint="cs"/>
          <w:rtl/>
          <w:lang w:bidi="fa-IR"/>
        </w:rPr>
        <w:t xml:space="preserve">مربوط به </w:t>
      </w:r>
      <w:r w:rsidR="00A15DE7">
        <w:rPr>
          <w:rFonts w:hint="cs"/>
          <w:rtl/>
          <w:lang w:bidi="fa-IR"/>
        </w:rPr>
        <w:t xml:space="preserve">زمان نمایش محرک‌ها و فشرده شدن کلیدهای </w:t>
      </w:r>
      <w:r w:rsidR="00A15DE7">
        <w:rPr>
          <w:lang w:bidi="fa-IR"/>
        </w:rPr>
        <w:t>Ctrl</w:t>
      </w:r>
      <w:r w:rsidR="00A15DE7">
        <w:rPr>
          <w:rFonts w:hint="cs"/>
          <w:rtl/>
          <w:lang w:bidi="fa-IR"/>
        </w:rPr>
        <w:t xml:space="preserve"> راست و چپ ثبت می‌شود ولی ذخیره نمی‌شود. برای ذخیره این داده‌ها باید هنگام اجرای دستور فوق، فولدری که می‌خواهید داده‌ها در آنجا ذخیره شود را نیز مشخص کنید. برای این کار باید حتما نرم افزار را با دستور زیر اجرا کنید:</w:t>
      </w:r>
    </w:p>
    <w:p w:rsidR="00A15DE7" w:rsidRDefault="00A15DE7" w:rsidP="00A15DE7">
      <w:pPr>
        <w:jc w:val="right"/>
        <w:rPr>
          <w:b/>
          <w:bCs/>
          <w:i/>
          <w:iCs/>
          <w:rtl/>
          <w:lang w:bidi="fa-IR"/>
        </w:rPr>
      </w:pPr>
      <w:r>
        <w:rPr>
          <w:lang w:bidi="fa-IR"/>
        </w:rPr>
        <w:t>pyhon application.py –s folder_name</w:t>
      </w:r>
    </w:p>
    <w:p w:rsidR="00A15DE7" w:rsidRDefault="00A15DE7" w:rsidP="00051C14">
      <w:pPr>
        <w:rPr>
          <w:rtl/>
          <w:lang w:bidi="fa-IR"/>
        </w:rPr>
      </w:pPr>
      <w:r>
        <w:rPr>
          <w:rFonts w:hint="cs"/>
          <w:rtl/>
          <w:lang w:bidi="fa-IR"/>
        </w:rPr>
        <w:t xml:space="preserve">که </w:t>
      </w:r>
      <w:r>
        <w:rPr>
          <w:lang w:bidi="fa-IR"/>
        </w:rPr>
        <w:t>folder_name</w:t>
      </w:r>
      <w:r>
        <w:rPr>
          <w:rFonts w:hint="cs"/>
          <w:rtl/>
          <w:lang w:bidi="fa-IR"/>
        </w:rPr>
        <w:t xml:space="preserve"> نام </w:t>
      </w:r>
      <w:r w:rsidR="00051C14">
        <w:rPr>
          <w:rFonts w:hint="cs"/>
          <w:rtl/>
          <w:lang w:bidi="fa-IR"/>
        </w:rPr>
        <w:t>فولدری</w:t>
      </w:r>
      <w:r>
        <w:rPr>
          <w:rFonts w:hint="cs"/>
          <w:rtl/>
          <w:lang w:bidi="fa-IR"/>
        </w:rPr>
        <w:t xml:space="preserve"> که می‌خواهید داده‌ها در آنجا ذخیره شود </w:t>
      </w:r>
      <w:r w:rsidR="00051C14">
        <w:rPr>
          <w:rFonts w:hint="cs"/>
          <w:rtl/>
          <w:lang w:bidi="fa-IR"/>
        </w:rPr>
        <w:t xml:space="preserve">را مشخص می‌کند. دقت کنید که </w:t>
      </w:r>
      <w:r>
        <w:rPr>
          <w:rFonts w:hint="cs"/>
          <w:rtl/>
          <w:lang w:bidi="fa-IR"/>
        </w:rPr>
        <w:t xml:space="preserve">نیاز نیست از قبل این فولدر را ایجاد کنید، نرم افزار به صورت اتوماتیک بررسی می‌کند که اگر فولدری به این نام در مسیر فعلی وجود نداشت، آن را ایجاد می‌کند. </w:t>
      </w:r>
      <w:r w:rsidR="00FC2FB3">
        <w:rPr>
          <w:rFonts w:hint="cs"/>
          <w:rtl/>
          <w:lang w:bidi="fa-IR"/>
        </w:rPr>
        <w:t xml:space="preserve">برای مثال، نرم افزار را در این حالت اجرا می‌کنیم و نام فولدر را برابر </w:t>
      </w:r>
      <w:r w:rsidR="00FC2FB3">
        <w:rPr>
          <w:lang w:bidi="fa-IR"/>
        </w:rPr>
        <w:t>subject1</w:t>
      </w:r>
      <w:r w:rsidR="00FC2FB3">
        <w:rPr>
          <w:rFonts w:hint="cs"/>
          <w:rtl/>
          <w:lang w:bidi="fa-IR"/>
        </w:rPr>
        <w:t xml:space="preserve"> قرار می‌دهیم. برنامه مانند حالت قبل اجرا شده، کاربر، ورودی ‌و حالت‌ها را مشخص می‌کند سپس محرک‌ها نمایش داده شده و در نهایت در فولدر </w:t>
      </w:r>
      <w:r w:rsidR="00FC2FB3">
        <w:rPr>
          <w:lang w:bidi="fa-IR"/>
        </w:rPr>
        <w:t>subject1</w:t>
      </w:r>
      <w:r w:rsidR="00FC2FB3">
        <w:rPr>
          <w:rFonts w:hint="cs"/>
          <w:rtl/>
          <w:lang w:bidi="fa-IR"/>
        </w:rPr>
        <w:t xml:space="preserve"> نتایج آزمایش ذخیره خواهد شد.</w:t>
      </w:r>
    </w:p>
    <w:p w:rsidR="00FC2FB3" w:rsidRDefault="00FC2FB3" w:rsidP="00FC2FB3">
      <w:pPr>
        <w:keepNext/>
        <w:jc w:val="center"/>
      </w:pPr>
      <w:r>
        <w:rPr>
          <w:rFonts w:hint="cs"/>
          <w:noProof/>
        </w:rPr>
        <w:lastRenderedPageBreak/>
        <w:drawing>
          <wp:inline distT="0" distB="0" distL="0" distR="0">
            <wp:extent cx="4572000" cy="1560954"/>
            <wp:effectExtent l="190500" t="152400" r="171450" b="134496"/>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srcRect/>
                    <a:stretch>
                      <a:fillRect/>
                    </a:stretch>
                  </pic:blipFill>
                  <pic:spPr bwMode="auto">
                    <a:xfrm>
                      <a:off x="0" y="0"/>
                      <a:ext cx="4572000" cy="1560954"/>
                    </a:xfrm>
                    <a:prstGeom prst="rect">
                      <a:avLst/>
                    </a:prstGeom>
                    <a:ln>
                      <a:noFill/>
                    </a:ln>
                    <a:effectLst>
                      <a:outerShdw blurRad="190500" algn="tl" rotWithShape="0">
                        <a:srgbClr val="000000">
                          <a:alpha val="70000"/>
                        </a:srgbClr>
                      </a:outerShdw>
                    </a:effectLst>
                  </pic:spPr>
                </pic:pic>
              </a:graphicData>
            </a:graphic>
          </wp:inline>
        </w:drawing>
      </w:r>
    </w:p>
    <w:p w:rsidR="00FC2FB3" w:rsidRPr="00A15DE7" w:rsidRDefault="00FC2FB3" w:rsidP="00FC2FB3">
      <w:pPr>
        <w:pStyle w:val="Caption"/>
        <w:jc w:val="center"/>
        <w:rPr>
          <w:rtl/>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11</w:t>
      </w:r>
      <w:r w:rsidR="00B97592">
        <w:rPr>
          <w:rtl/>
        </w:rPr>
        <w:fldChar w:fldCharType="end"/>
      </w:r>
      <w:r>
        <w:rPr>
          <w:rFonts w:hint="cs"/>
          <w:rtl/>
        </w:rPr>
        <w:t>- فایل‌ها و فولدرهای مسیر فعلی پروژه پیش از اجرا</w:t>
      </w:r>
    </w:p>
    <w:p w:rsidR="005607FF" w:rsidRDefault="00FC2FB3" w:rsidP="002506D8">
      <w:pPr>
        <w:rPr>
          <w:lang w:bidi="fa-IR"/>
        </w:rPr>
      </w:pPr>
      <w:r>
        <w:rPr>
          <w:noProof/>
        </w:rPr>
        <w:drawing>
          <wp:inline distT="0" distB="0" distL="0" distR="0">
            <wp:extent cx="5934710" cy="293370"/>
            <wp:effectExtent l="19050" t="0" r="889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srcRect/>
                    <a:stretch>
                      <a:fillRect/>
                    </a:stretch>
                  </pic:blipFill>
                  <pic:spPr bwMode="auto">
                    <a:xfrm>
                      <a:off x="0" y="0"/>
                      <a:ext cx="5934710" cy="293370"/>
                    </a:xfrm>
                    <a:prstGeom prst="rect">
                      <a:avLst/>
                    </a:prstGeom>
                    <a:noFill/>
                    <a:ln w="9525">
                      <a:noFill/>
                      <a:miter lim="800000"/>
                      <a:headEnd/>
                      <a:tailEnd/>
                    </a:ln>
                  </pic:spPr>
                </pic:pic>
              </a:graphicData>
            </a:graphic>
          </wp:inline>
        </w:drawing>
      </w:r>
    </w:p>
    <w:p w:rsidR="002F564E" w:rsidRDefault="002F564E" w:rsidP="002F564E">
      <w:pPr>
        <w:keepNext/>
        <w:jc w:val="center"/>
      </w:pPr>
      <w:r>
        <w:rPr>
          <w:rFonts w:hint="cs"/>
          <w:noProof/>
        </w:rPr>
        <w:drawing>
          <wp:inline distT="0" distB="0" distL="0" distR="0">
            <wp:extent cx="4572000" cy="1967703"/>
            <wp:effectExtent l="190500" t="152400" r="171450" b="127797"/>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srcRect/>
                    <a:stretch>
                      <a:fillRect/>
                    </a:stretch>
                  </pic:blipFill>
                  <pic:spPr bwMode="auto">
                    <a:xfrm>
                      <a:off x="0" y="0"/>
                      <a:ext cx="4572000" cy="1967703"/>
                    </a:xfrm>
                    <a:prstGeom prst="rect">
                      <a:avLst/>
                    </a:prstGeom>
                    <a:ln>
                      <a:noFill/>
                    </a:ln>
                    <a:effectLst>
                      <a:outerShdw blurRad="190500" algn="tl" rotWithShape="0">
                        <a:srgbClr val="000000">
                          <a:alpha val="70000"/>
                        </a:srgbClr>
                      </a:outerShdw>
                    </a:effectLst>
                  </pic:spPr>
                </pic:pic>
              </a:graphicData>
            </a:graphic>
          </wp:inline>
        </w:drawing>
      </w:r>
    </w:p>
    <w:p w:rsidR="005607FF" w:rsidRDefault="002F564E" w:rsidP="002F564E">
      <w:pPr>
        <w:pStyle w:val="Caption"/>
        <w:jc w:val="center"/>
        <w:rPr>
          <w:rtl/>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12</w:t>
      </w:r>
      <w:r w:rsidR="00B97592">
        <w:rPr>
          <w:rtl/>
        </w:rPr>
        <w:fldChar w:fldCharType="end"/>
      </w:r>
      <w:r>
        <w:rPr>
          <w:rFonts w:hint="cs"/>
          <w:rtl/>
        </w:rPr>
        <w:t>- فایل‌ها و فولدرهای مسیر فعلی پروژه پس از اجرا</w:t>
      </w:r>
    </w:p>
    <w:p w:rsidR="005607FF" w:rsidRDefault="001418B7" w:rsidP="001418B7">
      <w:pPr>
        <w:rPr>
          <w:rtl/>
          <w:lang w:bidi="fa-IR"/>
        </w:rPr>
      </w:pPr>
      <w:r>
        <w:rPr>
          <w:rFonts w:hint="cs"/>
          <w:rtl/>
          <w:lang w:bidi="fa-IR"/>
        </w:rPr>
        <w:t>درصورت اجرای تمامی حالت‌های هماهنگی داخل فولدر اشاره شده، داده‌ها</w:t>
      </w:r>
      <w:r w:rsidR="00462A08">
        <w:rPr>
          <w:rFonts w:hint="cs"/>
          <w:rtl/>
          <w:lang w:bidi="fa-IR"/>
        </w:rPr>
        <w:t xml:space="preserve"> به صورت شکل 13 ذخیره خواهند شد. هر کدام از فایل‌های ذخیره شده مربوط  به یک آزمایش است که با نام حالت هماهنگی (</w:t>
      </w:r>
      <w:r w:rsidR="00462A08">
        <w:rPr>
          <w:lang w:bidi="fa-IR"/>
        </w:rPr>
        <w:t>inter/inphase/anti</w:t>
      </w:r>
      <w:r w:rsidR="00462A08">
        <w:rPr>
          <w:rFonts w:hint="cs"/>
          <w:rtl/>
          <w:lang w:bidi="fa-IR"/>
        </w:rPr>
        <w:t xml:space="preserve">) و نوع محرک( </w:t>
      </w:r>
      <w:r w:rsidR="00462A08">
        <w:rPr>
          <w:lang w:bidi="fa-IR"/>
        </w:rPr>
        <w:t>vis/aud</w:t>
      </w:r>
      <w:r w:rsidR="00462A08">
        <w:rPr>
          <w:rFonts w:hint="cs"/>
          <w:rtl/>
          <w:lang w:bidi="fa-IR"/>
        </w:rPr>
        <w:t xml:space="preserve">) مشخص می‌شود. فایل‌هایی که نام آنها با عبارت </w:t>
      </w:r>
      <w:r w:rsidR="00462A08">
        <w:rPr>
          <w:lang w:bidi="fa-IR"/>
        </w:rPr>
        <w:t>data</w:t>
      </w:r>
      <w:r w:rsidR="00462A08">
        <w:rPr>
          <w:rFonts w:hint="cs"/>
          <w:rtl/>
          <w:lang w:bidi="fa-IR"/>
        </w:rPr>
        <w:t xml:space="preserve"> شروع می‌شوند اطلاعات کامل هر فاز در آن ذخیره شده است و فایل‌هایی که با عبارت </w:t>
      </w:r>
      <w:r w:rsidR="00462A08">
        <w:rPr>
          <w:lang w:bidi="fa-IR"/>
        </w:rPr>
        <w:t>timestamp</w:t>
      </w:r>
      <w:r w:rsidR="00462A08">
        <w:rPr>
          <w:rFonts w:hint="cs"/>
          <w:rtl/>
          <w:lang w:bidi="fa-IR"/>
        </w:rPr>
        <w:t xml:space="preserve"> شروع می‌شوند، برچسب زمانی هر اتفاق یعنی زمان نمایش هر محرک و زمان فشرده شدن هر کلید به ترتیب زمانی نمایش می‌دهد.  </w:t>
      </w:r>
    </w:p>
    <w:p w:rsidR="00462A08" w:rsidRDefault="001418B7" w:rsidP="00462A08">
      <w:pPr>
        <w:keepNext/>
        <w:jc w:val="center"/>
      </w:pPr>
      <w:r>
        <w:rPr>
          <w:rFonts w:hint="cs"/>
          <w:noProof/>
        </w:rPr>
        <w:lastRenderedPageBreak/>
        <w:drawing>
          <wp:inline distT="0" distB="0" distL="0" distR="0">
            <wp:extent cx="4572000" cy="2146970"/>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a:srcRect/>
                    <a:stretch>
                      <a:fillRect/>
                    </a:stretch>
                  </pic:blipFill>
                  <pic:spPr bwMode="auto">
                    <a:xfrm>
                      <a:off x="0" y="0"/>
                      <a:ext cx="4572000" cy="2146970"/>
                    </a:xfrm>
                    <a:prstGeom prst="rect">
                      <a:avLst/>
                    </a:prstGeom>
                    <a:noFill/>
                    <a:ln w="9525">
                      <a:noFill/>
                      <a:miter lim="800000"/>
                      <a:headEnd/>
                      <a:tailEnd/>
                    </a:ln>
                  </pic:spPr>
                </pic:pic>
              </a:graphicData>
            </a:graphic>
          </wp:inline>
        </w:drawing>
      </w:r>
    </w:p>
    <w:p w:rsidR="001418B7" w:rsidRDefault="00462A08" w:rsidP="00462A08">
      <w:pPr>
        <w:pStyle w:val="Caption"/>
        <w:jc w:val="center"/>
        <w:rPr>
          <w:rtl/>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13</w:t>
      </w:r>
      <w:r w:rsidR="00B97592">
        <w:rPr>
          <w:rtl/>
        </w:rPr>
        <w:fldChar w:fldCharType="end"/>
      </w:r>
      <w:r>
        <w:rPr>
          <w:rFonts w:hint="cs"/>
          <w:rtl/>
        </w:rPr>
        <w:t>- فایل‌های ذخیره شده مربوط به هر فاز از آزمایش برای حالت‌های هماهنگی و محرک مختلف</w:t>
      </w:r>
    </w:p>
    <w:p w:rsidR="008E22CB" w:rsidRDefault="00641F71" w:rsidP="00B913C7">
      <w:pPr>
        <w:rPr>
          <w:noProof/>
          <w:rtl/>
        </w:rPr>
      </w:pPr>
      <w:r>
        <w:rPr>
          <w:rFonts w:hint="cs"/>
          <w:rtl/>
          <w:lang w:bidi="fa-IR"/>
        </w:rPr>
        <w:t xml:space="preserve">شکل </w:t>
      </w:r>
      <w:r w:rsidR="00A42176">
        <w:rPr>
          <w:rFonts w:hint="cs"/>
          <w:rtl/>
          <w:lang w:bidi="fa-IR"/>
        </w:rPr>
        <w:t>14</w:t>
      </w:r>
      <w:r>
        <w:rPr>
          <w:rFonts w:hint="cs"/>
          <w:rtl/>
          <w:lang w:bidi="fa-IR"/>
        </w:rPr>
        <w:t xml:space="preserve"> یک نمونه از فایل‌های </w:t>
      </w:r>
      <w:r>
        <w:rPr>
          <w:lang w:bidi="fa-IR"/>
        </w:rPr>
        <w:t>data</w:t>
      </w:r>
      <w:r w:rsidR="005847FF">
        <w:rPr>
          <w:rFonts w:hint="cs"/>
          <w:rtl/>
          <w:lang w:bidi="fa-IR"/>
        </w:rPr>
        <w:t xml:space="preserve"> را نشان می‌دهد.</w:t>
      </w:r>
      <w:r>
        <w:rPr>
          <w:rFonts w:hint="cs"/>
          <w:rtl/>
          <w:lang w:bidi="fa-IR"/>
        </w:rPr>
        <w:t xml:space="preserve"> به ترتیب از چپ به راست، هر ستون معرف پارامترهای زیر است:</w:t>
      </w:r>
      <w:r w:rsidR="008E22CB" w:rsidRPr="008E22CB">
        <w:rPr>
          <w:rFonts w:hint="cs"/>
          <w:noProof/>
        </w:rPr>
        <w:t xml:space="preserve"> </w:t>
      </w:r>
    </w:p>
    <w:p w:rsidR="006F5A92" w:rsidRDefault="008E22CB" w:rsidP="006F5A92">
      <w:pPr>
        <w:keepNext/>
      </w:pPr>
      <w:r>
        <w:rPr>
          <w:rFonts w:hint="cs"/>
          <w:noProof/>
        </w:rPr>
        <w:drawing>
          <wp:inline distT="0" distB="0" distL="0" distR="0">
            <wp:extent cx="5934710" cy="629920"/>
            <wp:effectExtent l="19050" t="0" r="889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5934710" cy="629920"/>
                    </a:xfrm>
                    <a:prstGeom prst="rect">
                      <a:avLst/>
                    </a:prstGeom>
                    <a:noFill/>
                    <a:ln w="9525">
                      <a:noFill/>
                      <a:miter lim="800000"/>
                      <a:headEnd/>
                      <a:tailEnd/>
                    </a:ln>
                  </pic:spPr>
                </pic:pic>
              </a:graphicData>
            </a:graphic>
          </wp:inline>
        </w:drawing>
      </w:r>
    </w:p>
    <w:p w:rsidR="00641F71" w:rsidRDefault="006F5A92" w:rsidP="006F5A92">
      <w:pPr>
        <w:pStyle w:val="Caption"/>
        <w:jc w:val="center"/>
        <w:rPr>
          <w:rtl/>
          <w:lang w:bidi="fa-IR"/>
        </w:rPr>
      </w:pPr>
      <w:r>
        <w:rPr>
          <w:rtl/>
        </w:rPr>
        <w:t xml:space="preserve">شکل </w:t>
      </w:r>
      <w:r w:rsidR="00B97592">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B97592">
        <w:rPr>
          <w:rtl/>
        </w:rPr>
        <w:fldChar w:fldCharType="separate"/>
      </w:r>
      <w:r w:rsidR="00416CC2">
        <w:rPr>
          <w:noProof/>
          <w:rtl/>
        </w:rPr>
        <w:t>14</w:t>
      </w:r>
      <w:r w:rsidR="00B97592">
        <w:rPr>
          <w:rtl/>
        </w:rPr>
        <w:fldChar w:fldCharType="end"/>
      </w:r>
      <w:r>
        <w:rPr>
          <w:rFonts w:hint="cs"/>
          <w:rtl/>
          <w:lang w:bidi="fa-IR"/>
        </w:rPr>
        <w:t xml:space="preserve">-یک فایل </w:t>
      </w:r>
      <w:r>
        <w:rPr>
          <w:lang w:bidi="fa-IR"/>
        </w:rPr>
        <w:t>data-inphase-vis.csv</w:t>
      </w:r>
    </w:p>
    <w:p w:rsidR="00641F71" w:rsidRDefault="00641F71" w:rsidP="00641F71">
      <w:pPr>
        <w:pStyle w:val="ListParagraph"/>
        <w:numPr>
          <w:ilvl w:val="0"/>
          <w:numId w:val="2"/>
        </w:numPr>
        <w:rPr>
          <w:lang w:bidi="fa-IR"/>
        </w:rPr>
      </w:pPr>
      <w:r>
        <w:rPr>
          <w:lang w:bidi="fa-IR"/>
        </w:rPr>
        <w:t>Coordination</w:t>
      </w:r>
      <w:r>
        <w:rPr>
          <w:rFonts w:hint="cs"/>
          <w:rtl/>
          <w:lang w:bidi="fa-IR"/>
        </w:rPr>
        <w:t>: نام حالت هماهنگی</w:t>
      </w:r>
      <w:r>
        <w:rPr>
          <w:lang w:bidi="fa-IR"/>
        </w:rPr>
        <w:t xml:space="preserve"> </w:t>
      </w:r>
      <w:r>
        <w:rPr>
          <w:rFonts w:hint="cs"/>
          <w:rtl/>
          <w:lang w:bidi="fa-IR"/>
        </w:rPr>
        <w:t>(</w:t>
      </w:r>
      <w:r>
        <w:rPr>
          <w:lang w:bidi="fa-IR"/>
        </w:rPr>
        <w:t>INPHASE</w:t>
      </w:r>
      <w:r>
        <w:rPr>
          <w:rFonts w:hint="cs"/>
          <w:rtl/>
          <w:lang w:bidi="fa-IR"/>
        </w:rPr>
        <w:t xml:space="preserve">، </w:t>
      </w:r>
      <w:r>
        <w:rPr>
          <w:lang w:bidi="fa-IR"/>
        </w:rPr>
        <w:t>INTER</w:t>
      </w:r>
      <w:r>
        <w:rPr>
          <w:rFonts w:hint="cs"/>
          <w:rtl/>
          <w:lang w:bidi="fa-IR"/>
        </w:rPr>
        <w:t xml:space="preserve">، </w:t>
      </w:r>
      <w:r>
        <w:rPr>
          <w:lang w:bidi="fa-IR"/>
        </w:rPr>
        <w:t>ANTI</w:t>
      </w:r>
      <w:r>
        <w:rPr>
          <w:rFonts w:hint="cs"/>
          <w:rtl/>
          <w:lang w:bidi="fa-IR"/>
        </w:rPr>
        <w:t>)</w:t>
      </w:r>
    </w:p>
    <w:p w:rsidR="00641F71" w:rsidRDefault="00641F71" w:rsidP="00641F71">
      <w:pPr>
        <w:pStyle w:val="ListParagraph"/>
        <w:numPr>
          <w:ilvl w:val="0"/>
          <w:numId w:val="2"/>
        </w:numPr>
        <w:rPr>
          <w:lang w:bidi="fa-IR"/>
        </w:rPr>
      </w:pPr>
      <w:r>
        <w:rPr>
          <w:lang w:bidi="fa-IR"/>
        </w:rPr>
        <w:t>Stimulus_Type</w:t>
      </w:r>
      <w:r>
        <w:rPr>
          <w:rFonts w:hint="cs"/>
          <w:rtl/>
          <w:lang w:bidi="fa-IR"/>
        </w:rPr>
        <w:t>: نام حالت محرک (</w:t>
      </w:r>
      <w:r>
        <w:rPr>
          <w:lang w:bidi="fa-IR"/>
        </w:rPr>
        <w:t>VIS</w:t>
      </w:r>
      <w:r>
        <w:rPr>
          <w:rFonts w:hint="cs"/>
          <w:rtl/>
          <w:lang w:bidi="fa-IR"/>
        </w:rPr>
        <w:t xml:space="preserve"> : بصری، </w:t>
      </w:r>
      <w:r>
        <w:rPr>
          <w:lang w:bidi="fa-IR"/>
        </w:rPr>
        <w:t>AUD</w:t>
      </w:r>
      <w:r>
        <w:rPr>
          <w:rFonts w:hint="cs"/>
          <w:rtl/>
          <w:lang w:bidi="fa-IR"/>
        </w:rPr>
        <w:t>: صوتی</w:t>
      </w:r>
      <w:r>
        <w:rPr>
          <w:lang w:bidi="fa-IR"/>
        </w:rPr>
        <w:t>(</w:t>
      </w:r>
    </w:p>
    <w:p w:rsidR="00641F71" w:rsidRDefault="00AC4EF9" w:rsidP="00641F71">
      <w:pPr>
        <w:pStyle w:val="ListParagraph"/>
        <w:numPr>
          <w:ilvl w:val="0"/>
          <w:numId w:val="2"/>
        </w:numPr>
        <w:rPr>
          <w:lang w:bidi="fa-IR"/>
        </w:rPr>
      </w:pPr>
      <w:r>
        <w:rPr>
          <w:lang w:bidi="fa-IR"/>
        </w:rPr>
        <w:t>Stimulus_repetition</w:t>
      </w:r>
      <w:r>
        <w:rPr>
          <w:rFonts w:hint="cs"/>
          <w:rtl/>
          <w:lang w:bidi="fa-IR"/>
        </w:rPr>
        <w:t xml:space="preserve">: تعداد تکرار نمایش یا اجرای هر محرک در هر فاز </w:t>
      </w:r>
    </w:p>
    <w:p w:rsidR="00AC4EF9" w:rsidRDefault="00AC4EF9" w:rsidP="00641F71">
      <w:pPr>
        <w:pStyle w:val="ListParagraph"/>
        <w:numPr>
          <w:ilvl w:val="0"/>
          <w:numId w:val="2"/>
        </w:numPr>
        <w:rPr>
          <w:lang w:bidi="fa-IR"/>
        </w:rPr>
      </w:pPr>
      <w:r>
        <w:rPr>
          <w:lang w:bidi="fa-IR"/>
        </w:rPr>
        <w:t>Stimulus_duration</w:t>
      </w:r>
      <w:r>
        <w:rPr>
          <w:rFonts w:hint="cs"/>
          <w:rtl/>
          <w:lang w:bidi="fa-IR"/>
        </w:rPr>
        <w:t>: زمان نمایش یا اجرای هر محرک در هر فاز (بر حسب میلی ثانیه)</w:t>
      </w:r>
    </w:p>
    <w:p w:rsidR="00AC4EF9" w:rsidRDefault="00AC4EF9" w:rsidP="00B913C7">
      <w:pPr>
        <w:pStyle w:val="ListParagraph"/>
        <w:numPr>
          <w:ilvl w:val="0"/>
          <w:numId w:val="2"/>
        </w:numPr>
        <w:rPr>
          <w:lang w:bidi="fa-IR"/>
        </w:rPr>
      </w:pPr>
      <w:r>
        <w:rPr>
          <w:lang w:bidi="fa-IR"/>
        </w:rPr>
        <w:t>Stimulus_</w:t>
      </w:r>
      <w:r w:rsidR="00B913C7">
        <w:rPr>
          <w:lang w:bidi="fa-IR"/>
        </w:rPr>
        <w:t>d</w:t>
      </w:r>
      <w:r>
        <w:rPr>
          <w:lang w:bidi="fa-IR"/>
        </w:rPr>
        <w:t>elay</w:t>
      </w:r>
      <w:r>
        <w:rPr>
          <w:rFonts w:hint="cs"/>
          <w:rtl/>
          <w:lang w:bidi="fa-IR"/>
        </w:rPr>
        <w:t>: فاصله زمانی بین نمایش/اجرای محرک سمت راست و چپ(بر حسب میلی ثانیه)</w:t>
      </w:r>
    </w:p>
    <w:p w:rsidR="008E22CB" w:rsidRDefault="008E22CB" w:rsidP="00B913C7">
      <w:pPr>
        <w:pStyle w:val="ListParagraph"/>
        <w:numPr>
          <w:ilvl w:val="0"/>
          <w:numId w:val="2"/>
        </w:numPr>
        <w:rPr>
          <w:lang w:bidi="fa-IR"/>
        </w:rPr>
      </w:pPr>
      <w:r>
        <w:rPr>
          <w:lang w:bidi="fa-IR"/>
        </w:rPr>
        <w:t>Interval_delay</w:t>
      </w:r>
      <w:r>
        <w:rPr>
          <w:rFonts w:hint="cs"/>
          <w:rtl/>
          <w:lang w:bidi="fa-IR"/>
        </w:rPr>
        <w:t>: فاصله زمانی بین نمایش/اجرای محرک‌ها در هر تکرار (برحسب میلی ثانیه)</w:t>
      </w:r>
    </w:p>
    <w:p w:rsidR="008E22CB" w:rsidRDefault="008E22CB" w:rsidP="008E22CB">
      <w:pPr>
        <w:pStyle w:val="ListParagraph"/>
        <w:numPr>
          <w:ilvl w:val="0"/>
          <w:numId w:val="2"/>
        </w:numPr>
        <w:rPr>
          <w:lang w:bidi="fa-IR"/>
        </w:rPr>
      </w:pPr>
      <w:r>
        <w:rPr>
          <w:lang w:bidi="fa-IR"/>
        </w:rPr>
        <w:t>Stop_duration</w:t>
      </w:r>
      <w:r>
        <w:rPr>
          <w:rFonts w:hint="cs"/>
          <w:rtl/>
          <w:lang w:bidi="fa-IR"/>
        </w:rPr>
        <w:t xml:space="preserve">: مدت زمان نمایش دستورالعمل بصری </w:t>
      </w:r>
      <w:r>
        <w:rPr>
          <w:lang w:bidi="fa-IR"/>
        </w:rPr>
        <w:t>Stop</w:t>
      </w:r>
      <w:r>
        <w:rPr>
          <w:rFonts w:hint="cs"/>
          <w:rtl/>
          <w:lang w:bidi="fa-IR"/>
        </w:rPr>
        <w:t xml:space="preserve"> در هر آزمایش( برحسب میلی ثانیه)</w:t>
      </w:r>
    </w:p>
    <w:p w:rsidR="008E22CB" w:rsidRDefault="008E22CB" w:rsidP="00B913C7">
      <w:pPr>
        <w:pStyle w:val="ListParagraph"/>
        <w:numPr>
          <w:ilvl w:val="0"/>
          <w:numId w:val="2"/>
        </w:numPr>
        <w:rPr>
          <w:lang w:bidi="fa-IR"/>
        </w:rPr>
      </w:pPr>
      <w:r>
        <w:rPr>
          <w:lang w:bidi="fa-IR"/>
        </w:rPr>
        <w:t>Max_duraion</w:t>
      </w:r>
      <w:r>
        <w:rPr>
          <w:rFonts w:hint="cs"/>
          <w:rtl/>
          <w:lang w:bidi="fa-IR"/>
        </w:rPr>
        <w:t>: حداکثر زمان به طول انجامیدن یک آزمایش (بر حسب ثانیه)</w:t>
      </w:r>
    </w:p>
    <w:p w:rsidR="008E22CB" w:rsidRDefault="008E22CB" w:rsidP="00B913C7">
      <w:pPr>
        <w:pStyle w:val="ListParagraph"/>
        <w:numPr>
          <w:ilvl w:val="0"/>
          <w:numId w:val="2"/>
        </w:numPr>
        <w:rPr>
          <w:lang w:bidi="fa-IR"/>
        </w:rPr>
      </w:pPr>
      <w:r>
        <w:rPr>
          <w:lang w:bidi="fa-IR"/>
        </w:rPr>
        <w:t>Right_stimuli_time</w:t>
      </w:r>
      <w:r>
        <w:rPr>
          <w:rFonts w:hint="cs"/>
          <w:rtl/>
          <w:lang w:bidi="fa-IR"/>
        </w:rPr>
        <w:t>: زمان‌های نمایش/ اجرای محرک سمت راست</w:t>
      </w:r>
    </w:p>
    <w:p w:rsidR="008E22CB" w:rsidRDefault="008E22CB" w:rsidP="008E22CB">
      <w:pPr>
        <w:pStyle w:val="ListParagraph"/>
        <w:numPr>
          <w:ilvl w:val="0"/>
          <w:numId w:val="2"/>
        </w:numPr>
        <w:rPr>
          <w:lang w:bidi="fa-IR"/>
        </w:rPr>
      </w:pPr>
      <w:r>
        <w:rPr>
          <w:lang w:bidi="fa-IR"/>
        </w:rPr>
        <w:t>Left_stimul_time</w:t>
      </w:r>
      <w:r>
        <w:rPr>
          <w:rFonts w:hint="cs"/>
          <w:rtl/>
          <w:lang w:bidi="fa-IR"/>
        </w:rPr>
        <w:t>: زمان‌های نمایش/ اجرای محرک سمت چپ</w:t>
      </w:r>
    </w:p>
    <w:p w:rsidR="008E22CB" w:rsidRDefault="008E22CB" w:rsidP="008E22CB">
      <w:pPr>
        <w:pStyle w:val="ListParagraph"/>
        <w:numPr>
          <w:ilvl w:val="0"/>
          <w:numId w:val="2"/>
        </w:numPr>
        <w:rPr>
          <w:lang w:bidi="fa-IR"/>
        </w:rPr>
      </w:pPr>
      <w:r>
        <w:rPr>
          <w:lang w:bidi="fa-IR"/>
        </w:rPr>
        <w:t>Right_ctrl_press_time</w:t>
      </w:r>
      <w:r>
        <w:rPr>
          <w:rFonts w:hint="cs"/>
          <w:rtl/>
          <w:lang w:bidi="fa-IR"/>
        </w:rPr>
        <w:t xml:space="preserve">: زمان‌های فشردن کلید </w:t>
      </w:r>
      <w:r>
        <w:rPr>
          <w:lang w:bidi="fa-IR"/>
        </w:rPr>
        <w:t>ctrl</w:t>
      </w:r>
      <w:r>
        <w:rPr>
          <w:rFonts w:hint="cs"/>
          <w:rtl/>
          <w:lang w:bidi="fa-IR"/>
        </w:rPr>
        <w:t xml:space="preserve"> سمت راست</w:t>
      </w:r>
    </w:p>
    <w:p w:rsidR="008E22CB" w:rsidRDefault="008E22CB" w:rsidP="008E22CB">
      <w:pPr>
        <w:pStyle w:val="ListParagraph"/>
        <w:numPr>
          <w:ilvl w:val="0"/>
          <w:numId w:val="2"/>
        </w:numPr>
        <w:rPr>
          <w:lang w:bidi="fa-IR"/>
        </w:rPr>
      </w:pPr>
      <w:r>
        <w:rPr>
          <w:lang w:bidi="fa-IR"/>
        </w:rPr>
        <w:t>Left_ctrl_press_time</w:t>
      </w:r>
      <w:r>
        <w:rPr>
          <w:rFonts w:hint="cs"/>
          <w:rtl/>
          <w:lang w:bidi="fa-IR"/>
        </w:rPr>
        <w:t xml:space="preserve">: زمان‌های فشردن کلید </w:t>
      </w:r>
      <w:r>
        <w:rPr>
          <w:lang w:bidi="fa-IR"/>
        </w:rPr>
        <w:t>ctrl</w:t>
      </w:r>
      <w:r>
        <w:rPr>
          <w:rFonts w:hint="cs"/>
          <w:rtl/>
          <w:lang w:bidi="fa-IR"/>
        </w:rPr>
        <w:t xml:space="preserve"> سمت چپ</w:t>
      </w:r>
    </w:p>
    <w:p w:rsidR="008E22CB" w:rsidRDefault="005847FF" w:rsidP="005847FF">
      <w:pPr>
        <w:pStyle w:val="ListParagraph"/>
        <w:rPr>
          <w:lang w:bidi="fa-IR"/>
        </w:rPr>
      </w:pPr>
      <w:r>
        <w:rPr>
          <w:rFonts w:hint="cs"/>
          <w:rtl/>
          <w:lang w:bidi="fa-IR"/>
        </w:rPr>
        <w:lastRenderedPageBreak/>
        <w:t xml:space="preserve">شکل 15 نیز یک فایل </w:t>
      </w:r>
      <w:r>
        <w:rPr>
          <w:lang w:bidi="fa-IR"/>
        </w:rPr>
        <w:t>timestamp</w:t>
      </w:r>
      <w:r>
        <w:rPr>
          <w:rFonts w:hint="cs"/>
          <w:rtl/>
          <w:lang w:bidi="fa-IR"/>
        </w:rPr>
        <w:t xml:space="preserve"> را نشان می‌دهد. سطر اول برچسب‌ها که شامل محرک یا زمان فشرده شدن یک کلید و سطر دوم زمان اتفاق افتادن این برچسپ‌ها را نشان می‌دهد.</w:t>
      </w:r>
    </w:p>
    <w:p w:rsidR="005847FF" w:rsidRDefault="005847FF" w:rsidP="005847FF">
      <w:pPr>
        <w:keepNext/>
        <w:jc w:val="center"/>
      </w:pPr>
      <w:r>
        <w:rPr>
          <w:noProof/>
        </w:rPr>
        <w:drawing>
          <wp:inline distT="0" distB="0" distL="0" distR="0">
            <wp:extent cx="5943600" cy="6381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5943600" cy="638175"/>
                    </a:xfrm>
                    <a:prstGeom prst="rect">
                      <a:avLst/>
                    </a:prstGeom>
                    <a:noFill/>
                    <a:ln w="9525">
                      <a:noFill/>
                      <a:miter lim="800000"/>
                      <a:headEnd/>
                      <a:tailEnd/>
                    </a:ln>
                  </pic:spPr>
                </pic:pic>
              </a:graphicData>
            </a:graphic>
          </wp:inline>
        </w:drawing>
      </w:r>
    </w:p>
    <w:p w:rsidR="00641F71" w:rsidRDefault="005847FF" w:rsidP="005847FF">
      <w:pPr>
        <w:pStyle w:val="Caption"/>
        <w:jc w:val="center"/>
        <w:rPr>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416CC2">
        <w:rPr>
          <w:noProof/>
          <w:rtl/>
        </w:rPr>
        <w:t>15</w:t>
      </w:r>
      <w:r>
        <w:rPr>
          <w:rtl/>
        </w:rPr>
        <w:fldChar w:fldCharType="end"/>
      </w:r>
      <w:r>
        <w:rPr>
          <w:rFonts w:hint="cs"/>
          <w:rtl/>
          <w:lang w:bidi="fa-IR"/>
        </w:rPr>
        <w:t xml:space="preserve">- یک فایل </w:t>
      </w:r>
      <w:r>
        <w:rPr>
          <w:lang w:bidi="fa-IR"/>
        </w:rPr>
        <w:t>timestamp-inphase-vis.csv</w:t>
      </w:r>
    </w:p>
    <w:p w:rsidR="005607FF" w:rsidRPr="00A96B14" w:rsidRDefault="00A96B14" w:rsidP="00054D29">
      <w:pPr>
        <w:rPr>
          <w:b/>
          <w:bCs/>
          <w:color w:val="FF0000"/>
          <w:lang w:bidi="fa-IR"/>
        </w:rPr>
      </w:pPr>
      <w:r>
        <w:rPr>
          <w:rFonts w:hint="cs"/>
          <w:b/>
          <w:bCs/>
          <w:color w:val="FF0000"/>
          <w:rtl/>
          <w:lang w:bidi="fa-IR"/>
        </w:rPr>
        <w:t xml:space="preserve">* </w:t>
      </w:r>
      <w:r w:rsidRPr="00A96B14">
        <w:rPr>
          <w:rFonts w:hint="cs"/>
          <w:b/>
          <w:bCs/>
          <w:color w:val="FF0000"/>
          <w:rtl/>
          <w:lang w:bidi="fa-IR"/>
        </w:rPr>
        <w:t xml:space="preserve">نکته بسیار مهم: </w:t>
      </w:r>
      <w:r>
        <w:rPr>
          <w:rFonts w:hint="cs"/>
          <w:b/>
          <w:bCs/>
          <w:color w:val="FF0000"/>
          <w:rtl/>
          <w:lang w:bidi="fa-IR"/>
        </w:rPr>
        <w:t>در صورتی که آزمایش‌ها را برای کاربران مختلف اجرا می‌کنید، حتما برای هر کاربر یک فولدر جداگانه در نظر بگیرید. درصورتی که نام یک فولدر ثابت را برای همه اجراها استفاده کنید</w:t>
      </w:r>
      <w:r w:rsidR="00054D29">
        <w:rPr>
          <w:rFonts w:hint="cs"/>
          <w:b/>
          <w:bCs/>
          <w:color w:val="FF0000"/>
          <w:rtl/>
          <w:lang w:bidi="fa-IR"/>
        </w:rPr>
        <w:t>،</w:t>
      </w:r>
      <w:r>
        <w:rPr>
          <w:rFonts w:hint="cs"/>
          <w:b/>
          <w:bCs/>
          <w:color w:val="FF0000"/>
          <w:rtl/>
          <w:lang w:bidi="fa-IR"/>
        </w:rPr>
        <w:t xml:space="preserve"> فایل‌های قبلی با داده‌های جدید بازنویسی خواهد شد و داده‌های قبلی را از دست خواهید داد.</w:t>
      </w:r>
    </w:p>
    <w:p w:rsidR="005607FF" w:rsidRDefault="005607FF" w:rsidP="002506D8">
      <w:pPr>
        <w:rPr>
          <w:rtl/>
          <w:lang w:bidi="fa-IR"/>
        </w:rPr>
      </w:pPr>
    </w:p>
    <w:p w:rsidR="005607FF" w:rsidRPr="00441E69" w:rsidRDefault="005607FF" w:rsidP="005607FF">
      <w:pPr>
        <w:jc w:val="center"/>
        <w:rPr>
          <w:b/>
          <w:bCs/>
          <w:sz w:val="28"/>
          <w:szCs w:val="32"/>
          <w:u w:val="single"/>
          <w:rtl/>
          <w:lang w:bidi="fa-IR"/>
        </w:rPr>
      </w:pPr>
      <w:r w:rsidRPr="00441E69">
        <w:rPr>
          <w:rFonts w:hint="cs"/>
          <w:b/>
          <w:bCs/>
          <w:sz w:val="28"/>
          <w:szCs w:val="32"/>
          <w:u w:val="single"/>
          <w:rtl/>
          <w:lang w:bidi="fa-IR"/>
        </w:rPr>
        <w:t>پیوست</w:t>
      </w:r>
      <w:r w:rsidR="00441E69" w:rsidRPr="00441E69">
        <w:rPr>
          <w:rFonts w:hint="cs"/>
          <w:b/>
          <w:bCs/>
          <w:sz w:val="28"/>
          <w:szCs w:val="32"/>
          <w:u w:val="single"/>
          <w:rtl/>
          <w:lang w:bidi="fa-IR"/>
        </w:rPr>
        <w:t xml:space="preserve"> 1: خلاصه دستورات</w:t>
      </w:r>
    </w:p>
    <w:tbl>
      <w:tblPr>
        <w:tblStyle w:val="TableGrid"/>
        <w:bidiVisual/>
        <w:tblW w:w="9288" w:type="dxa"/>
        <w:tblLook w:val="04A0"/>
      </w:tblPr>
      <w:tblGrid>
        <w:gridCol w:w="4968"/>
        <w:gridCol w:w="4320"/>
      </w:tblGrid>
      <w:tr w:rsidR="00DB0D20" w:rsidTr="00051C14">
        <w:tc>
          <w:tcPr>
            <w:tcW w:w="4968" w:type="dxa"/>
            <w:vAlign w:val="center"/>
          </w:tcPr>
          <w:p w:rsidR="00DB0D20" w:rsidRDefault="00DB0D20" w:rsidP="00DB0D20">
            <w:pPr>
              <w:jc w:val="center"/>
              <w:rPr>
                <w:b/>
                <w:bCs/>
                <w:rtl/>
                <w:lang w:bidi="fa-IR"/>
              </w:rPr>
            </w:pPr>
            <w:r>
              <w:rPr>
                <w:rFonts w:hint="cs"/>
                <w:b/>
                <w:bCs/>
                <w:rtl/>
                <w:lang w:bidi="fa-IR"/>
              </w:rPr>
              <w:t>عملیات</w:t>
            </w:r>
          </w:p>
        </w:tc>
        <w:tc>
          <w:tcPr>
            <w:tcW w:w="4320" w:type="dxa"/>
            <w:vAlign w:val="center"/>
          </w:tcPr>
          <w:p w:rsidR="00DB0D20" w:rsidRDefault="00DB0D20" w:rsidP="00DB0D20">
            <w:pPr>
              <w:jc w:val="center"/>
              <w:rPr>
                <w:b/>
                <w:bCs/>
                <w:rtl/>
                <w:lang w:bidi="fa-IR"/>
              </w:rPr>
            </w:pPr>
            <w:r>
              <w:rPr>
                <w:rFonts w:hint="cs"/>
                <w:b/>
                <w:bCs/>
                <w:rtl/>
                <w:lang w:bidi="fa-IR"/>
              </w:rPr>
              <w:t>دستور/کلید</w:t>
            </w:r>
          </w:p>
        </w:tc>
      </w:tr>
      <w:tr w:rsidR="00DB0D20" w:rsidTr="00051C14">
        <w:tc>
          <w:tcPr>
            <w:tcW w:w="4968" w:type="dxa"/>
            <w:vAlign w:val="center"/>
          </w:tcPr>
          <w:p w:rsidR="00DB0D20" w:rsidRPr="00DB0D20" w:rsidRDefault="00DB0D20" w:rsidP="00DB0D20">
            <w:pPr>
              <w:rPr>
                <w:rtl/>
                <w:lang w:bidi="fa-IR"/>
              </w:rPr>
            </w:pPr>
            <w:r>
              <w:rPr>
                <w:rFonts w:hint="cs"/>
                <w:rtl/>
                <w:lang w:bidi="fa-IR"/>
              </w:rPr>
              <w:t xml:space="preserve">اجرای آزمایشی نرم‌افزار به‌صورت </w:t>
            </w:r>
            <w:r w:rsidRPr="00DB0D20">
              <w:rPr>
                <w:rFonts w:hint="cs"/>
                <w:rtl/>
                <w:lang w:bidi="fa-IR"/>
              </w:rPr>
              <w:t>انتخاب تصادفی حالت هماهنگی و  محرک‌ها</w:t>
            </w:r>
          </w:p>
        </w:tc>
        <w:tc>
          <w:tcPr>
            <w:tcW w:w="4320" w:type="dxa"/>
            <w:vAlign w:val="center"/>
          </w:tcPr>
          <w:p w:rsidR="00DB0D20" w:rsidRDefault="00DB0D20" w:rsidP="00DB0D20">
            <w:pPr>
              <w:jc w:val="right"/>
              <w:rPr>
                <w:b/>
                <w:bCs/>
                <w:lang w:bidi="fa-IR"/>
              </w:rPr>
            </w:pPr>
            <w:r>
              <w:rPr>
                <w:b/>
                <w:bCs/>
                <w:lang w:bidi="fa-IR"/>
              </w:rPr>
              <w:t>python application.py</w:t>
            </w:r>
            <w:r w:rsidR="00051C14">
              <w:rPr>
                <w:b/>
                <w:bCs/>
                <w:lang w:bidi="fa-IR"/>
              </w:rPr>
              <w:t xml:space="preserve"> </w:t>
            </w:r>
            <w:r>
              <w:rPr>
                <w:b/>
                <w:bCs/>
                <w:lang w:bidi="fa-IR"/>
              </w:rPr>
              <w:t xml:space="preserve"> –t</w:t>
            </w:r>
          </w:p>
        </w:tc>
      </w:tr>
      <w:tr w:rsidR="00DB0D20" w:rsidTr="00051C14">
        <w:tc>
          <w:tcPr>
            <w:tcW w:w="4968" w:type="dxa"/>
            <w:vAlign w:val="center"/>
          </w:tcPr>
          <w:p w:rsidR="00DB0D20" w:rsidRPr="00DB0D20" w:rsidRDefault="00DB0D20" w:rsidP="00DB0D20">
            <w:pPr>
              <w:rPr>
                <w:sz w:val="24"/>
                <w:szCs w:val="32"/>
                <w:lang w:bidi="fa-IR"/>
              </w:rPr>
            </w:pPr>
            <w:r w:rsidRPr="00DB0D20">
              <w:rPr>
                <w:rFonts w:hint="cs"/>
                <w:rtl/>
                <w:lang w:bidi="fa-IR"/>
              </w:rPr>
              <w:t>اجرای آزمایشی نرم‌افزار به</w:t>
            </w:r>
            <w:r>
              <w:rPr>
                <w:rFonts w:hint="cs"/>
                <w:rtl/>
                <w:lang w:bidi="fa-IR"/>
              </w:rPr>
              <w:t>‌صورت</w:t>
            </w:r>
            <w:r w:rsidRPr="00DB0D20">
              <w:rPr>
                <w:rFonts w:hint="cs"/>
                <w:rtl/>
                <w:lang w:bidi="fa-IR"/>
              </w:rPr>
              <w:t xml:space="preserve"> انتخاب تصادفی حالت هماهنگی و محرک‌ها و ذخیره داده‌ها در فولدری به نام </w:t>
            </w:r>
            <w:r w:rsidRPr="00DB0D20">
              <w:rPr>
                <w:sz w:val="24"/>
                <w:szCs w:val="32"/>
                <w:lang w:bidi="fa-IR"/>
              </w:rPr>
              <w:t xml:space="preserve">folder_name </w:t>
            </w:r>
          </w:p>
        </w:tc>
        <w:tc>
          <w:tcPr>
            <w:tcW w:w="4320" w:type="dxa"/>
            <w:vAlign w:val="center"/>
          </w:tcPr>
          <w:p w:rsidR="00DB0D20" w:rsidRDefault="00DB0D20" w:rsidP="00DB0D20">
            <w:pPr>
              <w:jc w:val="right"/>
              <w:rPr>
                <w:b/>
                <w:bCs/>
                <w:lang w:bidi="fa-IR"/>
              </w:rPr>
            </w:pPr>
            <w:r>
              <w:rPr>
                <w:b/>
                <w:bCs/>
                <w:lang w:bidi="fa-IR"/>
              </w:rPr>
              <w:t>python application.py</w:t>
            </w:r>
            <w:r w:rsidR="00051C14">
              <w:rPr>
                <w:b/>
                <w:bCs/>
                <w:lang w:bidi="fa-IR"/>
              </w:rPr>
              <w:t xml:space="preserve"> </w:t>
            </w:r>
            <w:r>
              <w:rPr>
                <w:b/>
                <w:bCs/>
                <w:lang w:bidi="fa-IR"/>
              </w:rPr>
              <w:t xml:space="preserve"> –t</w:t>
            </w:r>
            <w:r w:rsidR="00051C14">
              <w:rPr>
                <w:b/>
                <w:bCs/>
                <w:lang w:bidi="fa-IR"/>
              </w:rPr>
              <w:t xml:space="preserve"> </w:t>
            </w:r>
            <w:r>
              <w:rPr>
                <w:b/>
                <w:bCs/>
                <w:lang w:bidi="fa-IR"/>
              </w:rPr>
              <w:t xml:space="preserve"> –s</w:t>
            </w:r>
            <w:r w:rsidR="00051C14">
              <w:rPr>
                <w:b/>
                <w:bCs/>
                <w:lang w:bidi="fa-IR"/>
              </w:rPr>
              <w:t xml:space="preserve"> </w:t>
            </w:r>
            <w:r>
              <w:rPr>
                <w:b/>
                <w:bCs/>
                <w:lang w:bidi="fa-IR"/>
              </w:rPr>
              <w:t xml:space="preserve"> folder_name</w:t>
            </w:r>
          </w:p>
        </w:tc>
      </w:tr>
      <w:tr w:rsidR="00DB0D20" w:rsidTr="00051C14">
        <w:tc>
          <w:tcPr>
            <w:tcW w:w="4968" w:type="dxa"/>
            <w:vAlign w:val="center"/>
          </w:tcPr>
          <w:p w:rsidR="00DB0D20" w:rsidRPr="00DB0D20" w:rsidRDefault="00DB0D20" w:rsidP="00DB0D20">
            <w:pPr>
              <w:rPr>
                <w:rFonts w:hint="cs"/>
                <w:vanish/>
                <w:rtl/>
                <w:lang w:bidi="fa-IR"/>
              </w:rPr>
            </w:pPr>
            <w:r w:rsidRPr="00DB0D20">
              <w:rPr>
                <w:rFonts w:hint="cs"/>
                <w:rtl/>
                <w:lang w:bidi="fa-IR"/>
              </w:rPr>
              <w:t>اجرای اصلی نرم</w:t>
            </w:r>
            <w:r w:rsidRPr="00DB0D20">
              <w:rPr>
                <w:rFonts w:hint="cs"/>
                <w:vanish/>
                <w:rtl/>
                <w:lang w:bidi="fa-IR"/>
              </w:rPr>
              <w:t>ا</w:t>
            </w:r>
            <w:r w:rsidRPr="00DB0D20">
              <w:rPr>
                <w:rFonts w:hint="cs"/>
                <w:rtl/>
                <w:lang w:bidi="fa-IR"/>
              </w:rPr>
              <w:t>‌افزار با قابلیت انتخاب نوع حالت هماهنگی و محرک</w:t>
            </w:r>
          </w:p>
        </w:tc>
        <w:tc>
          <w:tcPr>
            <w:tcW w:w="4320" w:type="dxa"/>
            <w:vAlign w:val="center"/>
          </w:tcPr>
          <w:p w:rsidR="00DB0D20" w:rsidRDefault="00DB0D20" w:rsidP="00DB0D20">
            <w:pPr>
              <w:tabs>
                <w:tab w:val="left" w:pos="754"/>
              </w:tabs>
              <w:jc w:val="right"/>
              <w:rPr>
                <w:b/>
                <w:bCs/>
                <w:lang w:bidi="fa-IR"/>
              </w:rPr>
            </w:pPr>
            <w:r>
              <w:rPr>
                <w:b/>
                <w:bCs/>
                <w:lang w:bidi="fa-IR"/>
              </w:rPr>
              <w:t>python application.py</w:t>
            </w:r>
          </w:p>
        </w:tc>
      </w:tr>
      <w:tr w:rsidR="00DB0D20" w:rsidTr="00051C14">
        <w:tc>
          <w:tcPr>
            <w:tcW w:w="4968" w:type="dxa"/>
            <w:vAlign w:val="center"/>
          </w:tcPr>
          <w:p w:rsidR="00DB0D20" w:rsidRDefault="00DB0D20" w:rsidP="00DB0D20">
            <w:pPr>
              <w:jc w:val="left"/>
              <w:rPr>
                <w:b/>
                <w:bCs/>
                <w:rtl/>
                <w:lang w:bidi="fa-IR"/>
              </w:rPr>
            </w:pPr>
            <w:r w:rsidRPr="00DB0D20">
              <w:rPr>
                <w:rFonts w:hint="cs"/>
                <w:rtl/>
                <w:lang w:bidi="fa-IR"/>
              </w:rPr>
              <w:t>اجرای اصلی نرم</w:t>
            </w:r>
            <w:r w:rsidRPr="00DB0D20">
              <w:rPr>
                <w:rFonts w:hint="cs"/>
                <w:vanish/>
                <w:rtl/>
                <w:lang w:bidi="fa-IR"/>
              </w:rPr>
              <w:t>ا</w:t>
            </w:r>
            <w:r w:rsidRPr="00DB0D20">
              <w:rPr>
                <w:rFonts w:hint="cs"/>
                <w:rtl/>
                <w:lang w:bidi="fa-IR"/>
              </w:rPr>
              <w:t xml:space="preserve">‌افزار با قابلیت انتخاب نوع حالت هماهنگی و محرک و ذخیره داده‌ها در فولدری به نام </w:t>
            </w:r>
            <w:r w:rsidRPr="00DB0D20">
              <w:rPr>
                <w:sz w:val="24"/>
                <w:szCs w:val="32"/>
                <w:lang w:bidi="fa-IR"/>
              </w:rPr>
              <w:t>folder_name</w:t>
            </w:r>
          </w:p>
        </w:tc>
        <w:tc>
          <w:tcPr>
            <w:tcW w:w="4320" w:type="dxa"/>
            <w:vAlign w:val="center"/>
          </w:tcPr>
          <w:p w:rsidR="00DB0D20" w:rsidRDefault="00DB0D20" w:rsidP="00DB0D20">
            <w:pPr>
              <w:tabs>
                <w:tab w:val="left" w:pos="754"/>
              </w:tabs>
              <w:jc w:val="right"/>
              <w:rPr>
                <w:b/>
                <w:bCs/>
                <w:rtl/>
                <w:lang w:bidi="fa-IR"/>
              </w:rPr>
            </w:pPr>
            <w:r>
              <w:rPr>
                <w:b/>
                <w:bCs/>
                <w:lang w:bidi="fa-IR"/>
              </w:rPr>
              <w:t>python application.py</w:t>
            </w:r>
            <w:r w:rsidR="00051C14">
              <w:rPr>
                <w:b/>
                <w:bCs/>
                <w:lang w:bidi="fa-IR"/>
              </w:rPr>
              <w:t xml:space="preserve"> </w:t>
            </w:r>
            <w:r>
              <w:rPr>
                <w:b/>
                <w:bCs/>
                <w:lang w:bidi="fa-IR"/>
              </w:rPr>
              <w:t xml:space="preserve"> –s</w:t>
            </w:r>
            <w:r w:rsidR="00051C14">
              <w:rPr>
                <w:b/>
                <w:bCs/>
                <w:lang w:bidi="fa-IR"/>
              </w:rPr>
              <w:t xml:space="preserve"> </w:t>
            </w:r>
            <w:r>
              <w:rPr>
                <w:b/>
                <w:bCs/>
                <w:lang w:bidi="fa-IR"/>
              </w:rPr>
              <w:t xml:space="preserve"> folder_name</w:t>
            </w:r>
          </w:p>
        </w:tc>
      </w:tr>
      <w:tr w:rsidR="00DB0D20" w:rsidTr="00051C14">
        <w:tc>
          <w:tcPr>
            <w:tcW w:w="4968" w:type="dxa"/>
            <w:vAlign w:val="center"/>
          </w:tcPr>
          <w:p w:rsidR="00DB0D20" w:rsidRPr="00DB0D20" w:rsidRDefault="00DB0D20" w:rsidP="00DB0D20">
            <w:pPr>
              <w:jc w:val="left"/>
              <w:rPr>
                <w:rtl/>
                <w:lang w:bidi="fa-IR"/>
              </w:rPr>
            </w:pPr>
            <w:r w:rsidRPr="00DB0D20">
              <w:rPr>
                <w:rFonts w:hint="cs"/>
                <w:rtl/>
                <w:lang w:bidi="fa-IR"/>
              </w:rPr>
              <w:t>کلید کنترل سمت راست کیبورد</w:t>
            </w:r>
          </w:p>
        </w:tc>
        <w:tc>
          <w:tcPr>
            <w:tcW w:w="4320" w:type="dxa"/>
            <w:vAlign w:val="center"/>
          </w:tcPr>
          <w:p w:rsidR="00DB0D20" w:rsidRDefault="00DB0D20" w:rsidP="00DB0D20">
            <w:pPr>
              <w:tabs>
                <w:tab w:val="left" w:pos="754"/>
              </w:tabs>
              <w:jc w:val="right"/>
              <w:rPr>
                <w:b/>
                <w:bCs/>
                <w:lang w:bidi="fa-IR"/>
              </w:rPr>
            </w:pPr>
            <w:r>
              <w:rPr>
                <w:b/>
                <w:bCs/>
                <w:lang w:bidi="fa-IR"/>
              </w:rPr>
              <w:t>Right Ctrl</w:t>
            </w:r>
          </w:p>
        </w:tc>
      </w:tr>
      <w:tr w:rsidR="00DB0D20" w:rsidTr="00051C14">
        <w:tc>
          <w:tcPr>
            <w:tcW w:w="4968" w:type="dxa"/>
            <w:vAlign w:val="center"/>
          </w:tcPr>
          <w:p w:rsidR="00DB0D20" w:rsidRPr="00DB0D20" w:rsidRDefault="00DB0D20" w:rsidP="00DB0D20">
            <w:pPr>
              <w:jc w:val="left"/>
              <w:rPr>
                <w:rtl/>
                <w:lang w:bidi="fa-IR"/>
              </w:rPr>
            </w:pPr>
            <w:r w:rsidRPr="00DB0D20">
              <w:rPr>
                <w:rFonts w:hint="cs"/>
                <w:rtl/>
                <w:lang w:bidi="fa-IR"/>
              </w:rPr>
              <w:t>کلید کنترل سمت چپ کیبورد</w:t>
            </w:r>
          </w:p>
        </w:tc>
        <w:tc>
          <w:tcPr>
            <w:tcW w:w="4320" w:type="dxa"/>
            <w:vAlign w:val="center"/>
          </w:tcPr>
          <w:p w:rsidR="00DB0D20" w:rsidRDefault="00DB0D20" w:rsidP="00DB0D20">
            <w:pPr>
              <w:tabs>
                <w:tab w:val="left" w:pos="754"/>
              </w:tabs>
              <w:jc w:val="right"/>
              <w:rPr>
                <w:b/>
                <w:bCs/>
                <w:lang w:bidi="fa-IR"/>
              </w:rPr>
            </w:pPr>
            <w:r>
              <w:rPr>
                <w:b/>
                <w:bCs/>
                <w:lang w:bidi="fa-IR"/>
              </w:rPr>
              <w:t>Left Ctrl</w:t>
            </w:r>
          </w:p>
        </w:tc>
      </w:tr>
      <w:tr w:rsidR="00DB0D20" w:rsidTr="00051C14">
        <w:tc>
          <w:tcPr>
            <w:tcW w:w="4968" w:type="dxa"/>
            <w:vAlign w:val="center"/>
          </w:tcPr>
          <w:p w:rsidR="00DB0D20" w:rsidRPr="00DB0D20" w:rsidRDefault="00DB0D20" w:rsidP="00DB0D20">
            <w:pPr>
              <w:jc w:val="left"/>
              <w:rPr>
                <w:rtl/>
                <w:lang w:bidi="fa-IR"/>
              </w:rPr>
            </w:pPr>
            <w:r w:rsidRPr="00DB0D20">
              <w:rPr>
                <w:rFonts w:hint="cs"/>
                <w:rtl/>
                <w:lang w:bidi="fa-IR"/>
              </w:rPr>
              <w:t xml:space="preserve">کلید </w:t>
            </w:r>
            <w:r w:rsidRPr="00DB0D20">
              <w:rPr>
                <w:sz w:val="24"/>
                <w:szCs w:val="32"/>
                <w:lang w:bidi="fa-IR"/>
              </w:rPr>
              <w:t>Escape</w:t>
            </w:r>
            <w:r w:rsidRPr="00DB0D20">
              <w:rPr>
                <w:rFonts w:hint="cs"/>
                <w:sz w:val="24"/>
                <w:szCs w:val="32"/>
                <w:rtl/>
                <w:lang w:bidi="fa-IR"/>
              </w:rPr>
              <w:t xml:space="preserve"> </w:t>
            </w:r>
            <w:r w:rsidRPr="00DB0D20">
              <w:rPr>
                <w:rFonts w:hint="cs"/>
                <w:rtl/>
                <w:lang w:bidi="fa-IR"/>
              </w:rPr>
              <w:t>کیبورد برای خرج از برنامه قبل از اجرا</w:t>
            </w:r>
            <w:r>
              <w:rPr>
                <w:rFonts w:hint="cs"/>
                <w:rtl/>
                <w:lang w:bidi="fa-IR"/>
              </w:rPr>
              <w:t xml:space="preserve"> یا </w:t>
            </w:r>
            <w:r w:rsidRPr="00DB0D20">
              <w:rPr>
                <w:rFonts w:hint="cs"/>
                <w:rtl/>
                <w:lang w:bidi="fa-IR"/>
              </w:rPr>
              <w:t>نمایش محرک‌ها</w:t>
            </w:r>
          </w:p>
        </w:tc>
        <w:tc>
          <w:tcPr>
            <w:tcW w:w="4320" w:type="dxa"/>
            <w:vAlign w:val="center"/>
          </w:tcPr>
          <w:p w:rsidR="00DB0D20" w:rsidRDefault="00DB0D20" w:rsidP="00DB0D20">
            <w:pPr>
              <w:tabs>
                <w:tab w:val="left" w:pos="754"/>
              </w:tabs>
              <w:jc w:val="right"/>
              <w:rPr>
                <w:b/>
                <w:bCs/>
                <w:lang w:bidi="fa-IR"/>
              </w:rPr>
            </w:pPr>
            <w:r>
              <w:rPr>
                <w:b/>
                <w:bCs/>
                <w:lang w:bidi="fa-IR"/>
              </w:rPr>
              <w:t>Esc</w:t>
            </w:r>
          </w:p>
        </w:tc>
      </w:tr>
    </w:tbl>
    <w:p w:rsidR="005607FF" w:rsidRDefault="005607FF" w:rsidP="005607FF">
      <w:pPr>
        <w:jc w:val="center"/>
        <w:rPr>
          <w:rFonts w:hint="cs"/>
          <w:b/>
          <w:bCs/>
          <w:rtl/>
          <w:lang w:bidi="fa-IR"/>
        </w:rPr>
      </w:pPr>
    </w:p>
    <w:p w:rsidR="00F85951" w:rsidRDefault="00F85951" w:rsidP="005607FF">
      <w:pPr>
        <w:jc w:val="center"/>
        <w:rPr>
          <w:rFonts w:hint="cs"/>
          <w:b/>
          <w:bCs/>
          <w:u w:val="single"/>
          <w:rtl/>
          <w:lang w:bidi="fa-IR"/>
        </w:rPr>
      </w:pPr>
      <w:r w:rsidRPr="00F85951">
        <w:rPr>
          <w:rFonts w:hint="cs"/>
          <w:b/>
          <w:bCs/>
          <w:u w:val="single"/>
          <w:rtl/>
          <w:lang w:bidi="fa-IR"/>
        </w:rPr>
        <w:lastRenderedPageBreak/>
        <w:t>پیوست 2: تنظیمات</w:t>
      </w:r>
    </w:p>
    <w:p w:rsidR="00115ED6" w:rsidRDefault="00115ED6" w:rsidP="002C7ADB">
      <w:pPr>
        <w:rPr>
          <w:lang w:bidi="fa-IR"/>
        </w:rPr>
      </w:pPr>
      <w:r>
        <w:rPr>
          <w:rFonts w:hint="cs"/>
          <w:rtl/>
          <w:lang w:bidi="fa-IR"/>
        </w:rPr>
        <w:t xml:space="preserve">به منظور امکان انجام تغییرات مد نظر خود روی نرم افزار، ما پارامترهای اصلی آن را در یک فایل با عنوان </w:t>
      </w:r>
      <w:r w:rsidR="002C7ADB">
        <w:rPr>
          <w:lang w:bidi="fa-IR"/>
        </w:rPr>
        <w:t>settings.py</w:t>
      </w:r>
      <w:r w:rsidR="002C7ADB">
        <w:rPr>
          <w:rFonts w:hint="cs"/>
          <w:rtl/>
          <w:lang w:bidi="fa-IR"/>
        </w:rPr>
        <w:t xml:space="preserve"> ذخیره کرده‌ایم که می‌توانید به راحتی این پارامترها را تغییر دهید.</w:t>
      </w:r>
    </w:p>
    <w:p w:rsidR="00660435" w:rsidRPr="00660435" w:rsidRDefault="00660435" w:rsidP="00660435">
      <w:pPr>
        <w:pStyle w:val="Caption"/>
        <w:keepNext/>
        <w:jc w:val="cente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416CC2">
        <w:rPr>
          <w:noProof/>
          <w:rtl/>
        </w:rPr>
        <w:t>1</w:t>
      </w:r>
      <w:r>
        <w:rPr>
          <w:rtl/>
        </w:rPr>
        <w:fldChar w:fldCharType="end"/>
      </w:r>
      <w:r>
        <w:rPr>
          <w:rFonts w:hint="cs"/>
          <w:rtl/>
        </w:rPr>
        <w:t xml:space="preserve">-متغیرهای قابل تغییر نرم افزار در فایل </w:t>
      </w:r>
      <w:r>
        <w:t>Settings.py</w:t>
      </w:r>
    </w:p>
    <w:tbl>
      <w:tblPr>
        <w:tblStyle w:val="TableGrid"/>
        <w:bidiVisual/>
        <w:tblW w:w="0" w:type="auto"/>
        <w:tblLook w:val="04A0"/>
      </w:tblPr>
      <w:tblGrid>
        <w:gridCol w:w="2828"/>
        <w:gridCol w:w="2755"/>
        <w:gridCol w:w="3993"/>
      </w:tblGrid>
      <w:tr w:rsidR="00474B72" w:rsidTr="002935FD">
        <w:tc>
          <w:tcPr>
            <w:tcW w:w="2828" w:type="dxa"/>
            <w:vAlign w:val="center"/>
          </w:tcPr>
          <w:p w:rsidR="00474B72" w:rsidRPr="00474B72" w:rsidRDefault="00474B72" w:rsidP="00474B72">
            <w:pPr>
              <w:jc w:val="center"/>
              <w:rPr>
                <w:b/>
                <w:bCs/>
                <w:rtl/>
                <w:lang w:bidi="fa-IR"/>
              </w:rPr>
            </w:pPr>
            <w:r w:rsidRPr="00474B72">
              <w:rPr>
                <w:rFonts w:hint="cs"/>
                <w:b/>
                <w:bCs/>
                <w:rtl/>
                <w:lang w:bidi="fa-IR"/>
              </w:rPr>
              <w:t>توضیحات</w:t>
            </w:r>
          </w:p>
        </w:tc>
        <w:tc>
          <w:tcPr>
            <w:tcW w:w="2755" w:type="dxa"/>
            <w:vAlign w:val="center"/>
          </w:tcPr>
          <w:p w:rsidR="00474B72" w:rsidRPr="00474B72" w:rsidRDefault="00474B72" w:rsidP="009E071C">
            <w:pPr>
              <w:bidi w:val="0"/>
              <w:jc w:val="center"/>
              <w:rPr>
                <w:b/>
                <w:bCs/>
                <w:rtl/>
                <w:lang w:bidi="fa-IR"/>
              </w:rPr>
            </w:pPr>
            <w:r w:rsidRPr="00474B72">
              <w:rPr>
                <w:rFonts w:hint="cs"/>
                <w:b/>
                <w:bCs/>
                <w:rtl/>
                <w:lang w:bidi="fa-IR"/>
              </w:rPr>
              <w:t>مقدار پیش‌فرض</w:t>
            </w:r>
          </w:p>
        </w:tc>
        <w:tc>
          <w:tcPr>
            <w:tcW w:w="3993" w:type="dxa"/>
            <w:vAlign w:val="center"/>
          </w:tcPr>
          <w:p w:rsidR="00474B72" w:rsidRPr="00474B72" w:rsidRDefault="00474B72" w:rsidP="00474B72">
            <w:pPr>
              <w:jc w:val="center"/>
              <w:rPr>
                <w:rFonts w:hint="cs"/>
                <w:b/>
                <w:bCs/>
                <w:rtl/>
                <w:lang w:bidi="fa-IR"/>
              </w:rPr>
            </w:pPr>
            <w:r w:rsidRPr="00474B72">
              <w:rPr>
                <w:rFonts w:hint="cs"/>
                <w:b/>
                <w:bCs/>
                <w:rtl/>
                <w:lang w:bidi="fa-IR"/>
              </w:rPr>
              <w:t>پارامتر</w:t>
            </w:r>
          </w:p>
        </w:tc>
      </w:tr>
      <w:tr w:rsidR="00474B72" w:rsidTr="002935FD">
        <w:tc>
          <w:tcPr>
            <w:tcW w:w="2828" w:type="dxa"/>
            <w:vAlign w:val="center"/>
          </w:tcPr>
          <w:p w:rsidR="00474B72" w:rsidRDefault="00474B72" w:rsidP="00474B72">
            <w:pPr>
              <w:jc w:val="center"/>
              <w:rPr>
                <w:rFonts w:hint="cs"/>
                <w:rtl/>
                <w:lang w:bidi="fa-IR"/>
              </w:rPr>
            </w:pPr>
            <w:r>
              <w:rPr>
                <w:rFonts w:hint="cs"/>
                <w:rtl/>
                <w:lang w:bidi="fa-IR"/>
              </w:rPr>
              <w:t>طول صفحه نمایش اپلیکیشن، این مقدار به‌صورت پیش‌فرض برابر طول اسکرین کامپیوتر است.</w:t>
            </w:r>
          </w:p>
        </w:tc>
        <w:tc>
          <w:tcPr>
            <w:tcW w:w="2755" w:type="dxa"/>
            <w:vAlign w:val="center"/>
          </w:tcPr>
          <w:p w:rsidR="00474B72" w:rsidRDefault="00474B72" w:rsidP="009E071C">
            <w:pPr>
              <w:bidi w:val="0"/>
              <w:jc w:val="center"/>
              <w:rPr>
                <w:rtl/>
                <w:lang w:bidi="fa-IR"/>
              </w:rPr>
            </w:pPr>
            <w:r>
              <w:rPr>
                <w:lang w:bidi="fa-IR"/>
              </w:rPr>
              <w:t>monitor.width</w:t>
            </w:r>
          </w:p>
        </w:tc>
        <w:tc>
          <w:tcPr>
            <w:tcW w:w="3993" w:type="dxa"/>
            <w:vAlign w:val="center"/>
          </w:tcPr>
          <w:p w:rsidR="00474B72" w:rsidRDefault="00474B72" w:rsidP="00474B72">
            <w:pPr>
              <w:jc w:val="center"/>
              <w:rPr>
                <w:lang w:bidi="fa-IR"/>
              </w:rPr>
            </w:pPr>
            <w:r>
              <w:rPr>
                <w:lang w:bidi="fa-IR"/>
              </w:rPr>
              <w:t>SCREEN_WIDTH</w:t>
            </w:r>
          </w:p>
          <w:p w:rsidR="00474B72" w:rsidRDefault="00474B72" w:rsidP="00474B72">
            <w:pPr>
              <w:jc w:val="center"/>
              <w:rPr>
                <w:lang w:bidi="fa-IR"/>
              </w:rPr>
            </w:pPr>
          </w:p>
        </w:tc>
      </w:tr>
      <w:tr w:rsidR="00474B72" w:rsidTr="002935FD">
        <w:tc>
          <w:tcPr>
            <w:tcW w:w="2828" w:type="dxa"/>
            <w:vAlign w:val="center"/>
          </w:tcPr>
          <w:p w:rsidR="00474B72" w:rsidRDefault="00474B72" w:rsidP="00474B72">
            <w:pPr>
              <w:jc w:val="center"/>
              <w:rPr>
                <w:rtl/>
                <w:lang w:bidi="fa-IR"/>
              </w:rPr>
            </w:pPr>
            <w:r>
              <w:rPr>
                <w:rFonts w:hint="cs"/>
                <w:rtl/>
                <w:lang w:bidi="fa-IR"/>
              </w:rPr>
              <w:t>عرض صفحه نمایش اپلیکیشن، این مقدار به‌صورت پیش‌فرض برابر عرض اسکرین کامپیوتر است.</w:t>
            </w:r>
          </w:p>
        </w:tc>
        <w:tc>
          <w:tcPr>
            <w:tcW w:w="2755" w:type="dxa"/>
            <w:vAlign w:val="center"/>
          </w:tcPr>
          <w:p w:rsidR="00474B72" w:rsidRDefault="00474B72" w:rsidP="009E071C">
            <w:pPr>
              <w:bidi w:val="0"/>
              <w:jc w:val="center"/>
              <w:rPr>
                <w:rtl/>
                <w:lang w:bidi="fa-IR"/>
              </w:rPr>
            </w:pPr>
            <w:r w:rsidRPr="00474B72">
              <w:rPr>
                <w:lang w:bidi="fa-IR"/>
              </w:rPr>
              <w:t>monitor.height</w:t>
            </w:r>
          </w:p>
        </w:tc>
        <w:tc>
          <w:tcPr>
            <w:tcW w:w="3993" w:type="dxa"/>
            <w:vAlign w:val="center"/>
          </w:tcPr>
          <w:p w:rsidR="00474B72" w:rsidRDefault="00474B72" w:rsidP="00474B72">
            <w:pPr>
              <w:jc w:val="center"/>
              <w:rPr>
                <w:rtl/>
                <w:lang w:bidi="fa-IR"/>
              </w:rPr>
            </w:pPr>
            <w:r>
              <w:rPr>
                <w:lang w:bidi="fa-IR"/>
              </w:rPr>
              <w:t>SCREEN_HEIGHT</w:t>
            </w:r>
          </w:p>
        </w:tc>
      </w:tr>
      <w:tr w:rsidR="00474B72" w:rsidTr="002935FD">
        <w:tc>
          <w:tcPr>
            <w:tcW w:w="2828" w:type="dxa"/>
            <w:vAlign w:val="center"/>
          </w:tcPr>
          <w:p w:rsidR="00474B72" w:rsidRDefault="002935FD" w:rsidP="00474B72">
            <w:pPr>
              <w:jc w:val="center"/>
              <w:rPr>
                <w:lang w:bidi="fa-IR"/>
              </w:rPr>
            </w:pPr>
            <w:r>
              <w:rPr>
                <w:rFonts w:hint="cs"/>
                <w:rtl/>
                <w:lang w:bidi="fa-IR"/>
              </w:rPr>
              <w:t xml:space="preserve">رنگ پس زمینه نرم افزار </w:t>
            </w:r>
            <w:r w:rsidR="0060636F">
              <w:rPr>
                <w:rFonts w:hint="cs"/>
                <w:rtl/>
                <w:lang w:bidi="fa-IR"/>
              </w:rPr>
              <w:t>به‌صورت</w:t>
            </w:r>
            <w:r>
              <w:rPr>
                <w:rFonts w:hint="cs"/>
                <w:rtl/>
                <w:lang w:bidi="fa-IR"/>
              </w:rPr>
              <w:t xml:space="preserve"> </w:t>
            </w:r>
            <w:r>
              <w:rPr>
                <w:lang w:bidi="fa-IR"/>
              </w:rPr>
              <w:t>RGB</w:t>
            </w:r>
          </w:p>
        </w:tc>
        <w:tc>
          <w:tcPr>
            <w:tcW w:w="2755" w:type="dxa"/>
            <w:vAlign w:val="center"/>
          </w:tcPr>
          <w:p w:rsidR="00474B72" w:rsidRDefault="00474B72" w:rsidP="009E071C">
            <w:pPr>
              <w:bidi w:val="0"/>
              <w:jc w:val="center"/>
              <w:rPr>
                <w:lang w:bidi="fa-IR"/>
              </w:rPr>
            </w:pPr>
            <w:r>
              <w:rPr>
                <w:lang w:bidi="fa-IR"/>
              </w:rPr>
              <w:t>(255,255,255)</w:t>
            </w:r>
          </w:p>
        </w:tc>
        <w:tc>
          <w:tcPr>
            <w:tcW w:w="3993" w:type="dxa"/>
            <w:vAlign w:val="center"/>
          </w:tcPr>
          <w:p w:rsidR="00474B72" w:rsidRDefault="00474B72" w:rsidP="00474B72">
            <w:pPr>
              <w:jc w:val="center"/>
              <w:rPr>
                <w:rtl/>
                <w:lang w:bidi="fa-IR"/>
              </w:rPr>
            </w:pPr>
            <w:r w:rsidRPr="00474B72">
              <w:rPr>
                <w:lang w:bidi="fa-IR"/>
              </w:rPr>
              <w:t>BG_COLOR</w:t>
            </w:r>
          </w:p>
        </w:tc>
      </w:tr>
      <w:tr w:rsidR="00474B72" w:rsidTr="002935FD">
        <w:tc>
          <w:tcPr>
            <w:tcW w:w="2828" w:type="dxa"/>
            <w:vAlign w:val="center"/>
          </w:tcPr>
          <w:p w:rsidR="00474B72" w:rsidRDefault="002935FD" w:rsidP="00474B72">
            <w:pPr>
              <w:jc w:val="center"/>
              <w:rPr>
                <w:lang w:bidi="fa-IR"/>
              </w:rPr>
            </w:pPr>
            <w:r>
              <w:rPr>
                <w:rFonts w:hint="cs"/>
                <w:rtl/>
                <w:lang w:bidi="fa-IR"/>
              </w:rPr>
              <w:t xml:space="preserve">رنگ مربع محرک بصری </w:t>
            </w:r>
            <w:r w:rsidR="0060636F">
              <w:rPr>
                <w:rFonts w:hint="cs"/>
                <w:rtl/>
                <w:lang w:bidi="fa-IR"/>
              </w:rPr>
              <w:t>به‌صورت</w:t>
            </w:r>
            <w:r w:rsidR="0060636F">
              <w:rPr>
                <w:lang w:bidi="fa-IR"/>
              </w:rPr>
              <w:t xml:space="preserve"> </w:t>
            </w:r>
            <w:r>
              <w:rPr>
                <w:lang w:bidi="fa-IR"/>
              </w:rPr>
              <w:t>RGB</w:t>
            </w:r>
          </w:p>
        </w:tc>
        <w:tc>
          <w:tcPr>
            <w:tcW w:w="2755" w:type="dxa"/>
            <w:vAlign w:val="center"/>
          </w:tcPr>
          <w:p w:rsidR="00474B72" w:rsidRDefault="00474B72" w:rsidP="009E071C">
            <w:pPr>
              <w:bidi w:val="0"/>
              <w:jc w:val="center"/>
              <w:rPr>
                <w:rtl/>
                <w:lang w:bidi="fa-IR"/>
              </w:rPr>
            </w:pPr>
            <w:r>
              <w:rPr>
                <w:lang w:bidi="fa-IR"/>
              </w:rPr>
              <w:t>(255,0,0)</w:t>
            </w:r>
          </w:p>
        </w:tc>
        <w:tc>
          <w:tcPr>
            <w:tcW w:w="3993" w:type="dxa"/>
            <w:vAlign w:val="center"/>
          </w:tcPr>
          <w:p w:rsidR="00474B72" w:rsidRDefault="00474B72" w:rsidP="00474B72">
            <w:pPr>
              <w:jc w:val="center"/>
              <w:rPr>
                <w:rtl/>
                <w:lang w:bidi="fa-IR"/>
              </w:rPr>
            </w:pPr>
            <w:r w:rsidRPr="00474B72">
              <w:rPr>
                <w:lang w:bidi="fa-IR"/>
              </w:rPr>
              <w:t>SQUARE_COLOR</w:t>
            </w:r>
          </w:p>
        </w:tc>
      </w:tr>
      <w:tr w:rsidR="00474B72" w:rsidTr="002935FD">
        <w:tc>
          <w:tcPr>
            <w:tcW w:w="2828" w:type="dxa"/>
            <w:vAlign w:val="center"/>
          </w:tcPr>
          <w:p w:rsidR="00474B72" w:rsidRDefault="002935FD" w:rsidP="00474B72">
            <w:pPr>
              <w:jc w:val="center"/>
              <w:rPr>
                <w:lang w:bidi="fa-IR"/>
              </w:rPr>
            </w:pPr>
            <w:r>
              <w:rPr>
                <w:rFonts w:hint="cs"/>
                <w:rtl/>
                <w:lang w:bidi="fa-IR"/>
              </w:rPr>
              <w:t xml:space="preserve">رنگ متن‌های نمایش داده شده در نرم افزار </w:t>
            </w:r>
            <w:r w:rsidR="0060636F">
              <w:rPr>
                <w:rFonts w:hint="cs"/>
                <w:rtl/>
                <w:lang w:bidi="fa-IR"/>
              </w:rPr>
              <w:t>به‌صورت</w:t>
            </w:r>
            <w:r w:rsidR="0060636F">
              <w:rPr>
                <w:lang w:bidi="fa-IR"/>
              </w:rPr>
              <w:t xml:space="preserve"> </w:t>
            </w:r>
            <w:r>
              <w:rPr>
                <w:lang w:bidi="fa-IR"/>
              </w:rPr>
              <w:t>RGB</w:t>
            </w:r>
          </w:p>
        </w:tc>
        <w:tc>
          <w:tcPr>
            <w:tcW w:w="2755" w:type="dxa"/>
            <w:vAlign w:val="center"/>
          </w:tcPr>
          <w:p w:rsidR="00474B72" w:rsidRDefault="002935FD" w:rsidP="009E071C">
            <w:pPr>
              <w:bidi w:val="0"/>
              <w:jc w:val="center"/>
              <w:rPr>
                <w:rtl/>
                <w:lang w:bidi="fa-IR"/>
              </w:rPr>
            </w:pPr>
            <w:r w:rsidRPr="002935FD">
              <w:rPr>
                <w:lang w:bidi="fa-IR"/>
              </w:rPr>
              <w:t>(0, 0, 0)</w:t>
            </w:r>
          </w:p>
        </w:tc>
        <w:tc>
          <w:tcPr>
            <w:tcW w:w="3993" w:type="dxa"/>
            <w:vAlign w:val="center"/>
          </w:tcPr>
          <w:p w:rsidR="00474B72" w:rsidRDefault="00474B72" w:rsidP="00474B72">
            <w:pPr>
              <w:jc w:val="center"/>
              <w:rPr>
                <w:rtl/>
                <w:lang w:bidi="fa-IR"/>
              </w:rPr>
            </w:pPr>
            <w:r w:rsidRPr="00474B72">
              <w:rPr>
                <w:lang w:bidi="fa-IR"/>
              </w:rPr>
              <w:t>TEXT_COLOR</w:t>
            </w:r>
          </w:p>
        </w:tc>
      </w:tr>
      <w:tr w:rsidR="00474B72" w:rsidTr="002935FD">
        <w:tc>
          <w:tcPr>
            <w:tcW w:w="2828" w:type="dxa"/>
            <w:vAlign w:val="center"/>
          </w:tcPr>
          <w:p w:rsidR="00474B72" w:rsidRDefault="002935FD" w:rsidP="00660435">
            <w:pPr>
              <w:jc w:val="center"/>
              <w:rPr>
                <w:lang w:bidi="fa-IR"/>
              </w:rPr>
            </w:pPr>
            <w:r>
              <w:rPr>
                <w:rFonts w:hint="cs"/>
                <w:rtl/>
                <w:lang w:bidi="fa-IR"/>
              </w:rPr>
              <w:t xml:space="preserve">رنگ </w:t>
            </w:r>
            <w:r w:rsidR="00660435">
              <w:rPr>
                <w:rFonts w:hint="cs"/>
                <w:rtl/>
                <w:lang w:bidi="fa-IR"/>
              </w:rPr>
              <w:t>کلید</w:t>
            </w:r>
            <w:r w:rsidR="0060636F">
              <w:rPr>
                <w:rFonts w:hint="cs"/>
                <w:rtl/>
                <w:lang w:bidi="fa-IR"/>
              </w:rPr>
              <w:t xml:space="preserve">‌های نمایش داده شده در شکل 9 و 10 به‌صورت </w:t>
            </w:r>
            <w:r w:rsidR="0060636F">
              <w:rPr>
                <w:lang w:bidi="fa-IR"/>
              </w:rPr>
              <w:t>RGB</w:t>
            </w:r>
          </w:p>
        </w:tc>
        <w:tc>
          <w:tcPr>
            <w:tcW w:w="2755" w:type="dxa"/>
            <w:vAlign w:val="center"/>
          </w:tcPr>
          <w:p w:rsidR="00474B72" w:rsidRDefault="002935FD" w:rsidP="009E071C">
            <w:pPr>
              <w:bidi w:val="0"/>
              <w:jc w:val="center"/>
              <w:rPr>
                <w:rtl/>
                <w:lang w:bidi="fa-IR"/>
              </w:rPr>
            </w:pPr>
            <w:r w:rsidRPr="002935FD">
              <w:rPr>
                <w:lang w:bidi="fa-IR"/>
              </w:rPr>
              <w:t>(135, 206, 250)</w:t>
            </w:r>
          </w:p>
        </w:tc>
        <w:tc>
          <w:tcPr>
            <w:tcW w:w="3993" w:type="dxa"/>
            <w:vAlign w:val="center"/>
          </w:tcPr>
          <w:p w:rsidR="00474B72" w:rsidRDefault="00474B72" w:rsidP="00474B72">
            <w:pPr>
              <w:jc w:val="center"/>
              <w:rPr>
                <w:rtl/>
                <w:lang w:bidi="fa-IR"/>
              </w:rPr>
            </w:pPr>
            <w:r w:rsidRPr="00474B72">
              <w:rPr>
                <w:lang w:bidi="fa-IR"/>
              </w:rPr>
              <w:t>BUTTON_COLOR</w:t>
            </w:r>
          </w:p>
        </w:tc>
      </w:tr>
      <w:tr w:rsidR="0066388B" w:rsidTr="002935FD">
        <w:tc>
          <w:tcPr>
            <w:tcW w:w="2828" w:type="dxa"/>
            <w:vAlign w:val="center"/>
          </w:tcPr>
          <w:p w:rsidR="0066388B" w:rsidRDefault="0060636F" w:rsidP="00660435">
            <w:pPr>
              <w:jc w:val="center"/>
              <w:rPr>
                <w:rFonts w:hint="cs"/>
                <w:rtl/>
                <w:lang w:bidi="fa-IR"/>
              </w:rPr>
            </w:pPr>
            <w:r>
              <w:rPr>
                <w:rFonts w:hint="cs"/>
                <w:rtl/>
                <w:lang w:bidi="fa-IR"/>
              </w:rPr>
              <w:t xml:space="preserve">رنگ </w:t>
            </w:r>
            <w:r w:rsidR="00660435">
              <w:rPr>
                <w:rFonts w:hint="cs"/>
                <w:rtl/>
                <w:lang w:bidi="fa-IR"/>
              </w:rPr>
              <w:t>کلید</w:t>
            </w:r>
            <w:r>
              <w:rPr>
                <w:rFonts w:hint="cs"/>
                <w:rtl/>
                <w:lang w:bidi="fa-IR"/>
              </w:rPr>
              <w:t xml:space="preserve"> خروج در شکل </w:t>
            </w:r>
            <w:r w:rsidR="00660435">
              <w:rPr>
                <w:rFonts w:hint="cs"/>
                <w:rtl/>
                <w:lang w:bidi="fa-IR"/>
              </w:rPr>
              <w:t xml:space="preserve">17 </w:t>
            </w:r>
            <w:r>
              <w:rPr>
                <w:rFonts w:hint="cs"/>
                <w:rtl/>
                <w:lang w:bidi="fa-IR"/>
              </w:rPr>
              <w:t xml:space="preserve"> به‌صورت </w:t>
            </w:r>
            <w:r>
              <w:rPr>
                <w:lang w:bidi="fa-IR"/>
              </w:rPr>
              <w:t>RGB</w:t>
            </w:r>
          </w:p>
        </w:tc>
        <w:tc>
          <w:tcPr>
            <w:tcW w:w="2755" w:type="dxa"/>
            <w:vAlign w:val="center"/>
          </w:tcPr>
          <w:p w:rsidR="0066388B" w:rsidRDefault="002935FD" w:rsidP="009E071C">
            <w:pPr>
              <w:bidi w:val="0"/>
              <w:jc w:val="center"/>
              <w:rPr>
                <w:rtl/>
                <w:lang w:bidi="fa-IR"/>
              </w:rPr>
            </w:pPr>
            <w:r w:rsidRPr="002935FD">
              <w:rPr>
                <w:lang w:bidi="fa-IR"/>
              </w:rPr>
              <w:t>(220, 20, 60)</w:t>
            </w:r>
          </w:p>
        </w:tc>
        <w:tc>
          <w:tcPr>
            <w:tcW w:w="3993" w:type="dxa"/>
            <w:vAlign w:val="center"/>
          </w:tcPr>
          <w:p w:rsidR="0066388B" w:rsidRDefault="0066388B" w:rsidP="00474B72">
            <w:pPr>
              <w:jc w:val="center"/>
              <w:rPr>
                <w:rtl/>
                <w:lang w:bidi="fa-IR"/>
              </w:rPr>
            </w:pPr>
            <w:r w:rsidRPr="00474B72">
              <w:rPr>
                <w:lang w:bidi="fa-IR"/>
              </w:rPr>
              <w:t>EXIT_BUTTON_COLOR</w:t>
            </w:r>
          </w:p>
        </w:tc>
      </w:tr>
      <w:tr w:rsidR="0066388B" w:rsidTr="002935FD">
        <w:tc>
          <w:tcPr>
            <w:tcW w:w="2828" w:type="dxa"/>
            <w:vAlign w:val="center"/>
          </w:tcPr>
          <w:p w:rsidR="0066388B" w:rsidRDefault="0060636F" w:rsidP="00165EB5">
            <w:pPr>
              <w:jc w:val="center"/>
              <w:rPr>
                <w:rtl/>
                <w:lang w:bidi="fa-IR"/>
              </w:rPr>
            </w:pPr>
            <w:r>
              <w:rPr>
                <w:rFonts w:hint="cs"/>
                <w:rtl/>
                <w:lang w:bidi="fa-IR"/>
              </w:rPr>
              <w:t xml:space="preserve">رنگ </w:t>
            </w:r>
            <w:r w:rsidR="00660435">
              <w:rPr>
                <w:rFonts w:hint="cs"/>
                <w:rtl/>
                <w:lang w:bidi="fa-IR"/>
              </w:rPr>
              <w:t>کلید</w:t>
            </w:r>
            <w:r>
              <w:rPr>
                <w:rFonts w:hint="cs"/>
                <w:rtl/>
                <w:lang w:bidi="fa-IR"/>
              </w:rPr>
              <w:t xml:space="preserve"> </w:t>
            </w:r>
            <w:r w:rsidR="00165EB5">
              <w:rPr>
                <w:rFonts w:hint="cs"/>
                <w:rtl/>
                <w:lang w:bidi="fa-IR"/>
              </w:rPr>
              <w:t>شروع</w:t>
            </w:r>
            <w:r>
              <w:rPr>
                <w:rFonts w:hint="cs"/>
                <w:rtl/>
                <w:lang w:bidi="fa-IR"/>
              </w:rPr>
              <w:t xml:space="preserve"> در شکل </w:t>
            </w:r>
            <w:r w:rsidR="00165EB5">
              <w:rPr>
                <w:rFonts w:hint="cs"/>
                <w:rtl/>
                <w:lang w:bidi="fa-IR"/>
              </w:rPr>
              <w:t>17</w:t>
            </w:r>
            <w:r>
              <w:rPr>
                <w:rFonts w:hint="cs"/>
                <w:rtl/>
                <w:lang w:bidi="fa-IR"/>
              </w:rPr>
              <w:t xml:space="preserve"> به‌صورت </w:t>
            </w:r>
            <w:r>
              <w:rPr>
                <w:lang w:bidi="fa-IR"/>
              </w:rPr>
              <w:t>RGB</w:t>
            </w:r>
          </w:p>
        </w:tc>
        <w:tc>
          <w:tcPr>
            <w:tcW w:w="2755" w:type="dxa"/>
            <w:vAlign w:val="center"/>
          </w:tcPr>
          <w:p w:rsidR="0066388B" w:rsidRDefault="002935FD" w:rsidP="009E071C">
            <w:pPr>
              <w:bidi w:val="0"/>
              <w:jc w:val="center"/>
              <w:rPr>
                <w:rtl/>
                <w:lang w:bidi="fa-IR"/>
              </w:rPr>
            </w:pPr>
            <w:r w:rsidRPr="002935FD">
              <w:rPr>
                <w:lang w:bidi="fa-IR"/>
              </w:rPr>
              <w:t>(34, 139, 34)</w:t>
            </w:r>
          </w:p>
        </w:tc>
        <w:tc>
          <w:tcPr>
            <w:tcW w:w="3993" w:type="dxa"/>
            <w:vAlign w:val="center"/>
          </w:tcPr>
          <w:p w:rsidR="0066388B" w:rsidRPr="00474B72" w:rsidRDefault="0066388B" w:rsidP="00474B72">
            <w:pPr>
              <w:jc w:val="center"/>
              <w:rPr>
                <w:lang w:bidi="fa-IR"/>
              </w:rPr>
            </w:pPr>
            <w:r w:rsidRPr="0066388B">
              <w:rPr>
                <w:lang w:bidi="fa-IR"/>
              </w:rPr>
              <w:t>START_BUTTON_COLOR</w:t>
            </w:r>
          </w:p>
        </w:tc>
      </w:tr>
      <w:tr w:rsidR="0066388B" w:rsidTr="002935FD">
        <w:tc>
          <w:tcPr>
            <w:tcW w:w="2828" w:type="dxa"/>
            <w:vAlign w:val="center"/>
          </w:tcPr>
          <w:p w:rsidR="0066388B" w:rsidRDefault="002935FD" w:rsidP="00474B72">
            <w:pPr>
              <w:jc w:val="center"/>
              <w:rPr>
                <w:rtl/>
                <w:lang w:bidi="fa-IR"/>
              </w:rPr>
            </w:pPr>
            <w:r>
              <w:rPr>
                <w:rFonts w:hint="cs"/>
                <w:rtl/>
                <w:lang w:bidi="fa-IR"/>
              </w:rPr>
              <w:t>طول مربع محرک بصری بر حسب سانتی متر</w:t>
            </w:r>
          </w:p>
        </w:tc>
        <w:tc>
          <w:tcPr>
            <w:tcW w:w="2755" w:type="dxa"/>
            <w:vAlign w:val="center"/>
          </w:tcPr>
          <w:p w:rsidR="0066388B" w:rsidRDefault="002935FD" w:rsidP="009E071C">
            <w:pPr>
              <w:bidi w:val="0"/>
              <w:jc w:val="center"/>
              <w:rPr>
                <w:rtl/>
                <w:lang w:bidi="fa-IR"/>
              </w:rPr>
            </w:pPr>
            <w:r>
              <w:rPr>
                <w:lang w:bidi="fa-IR"/>
              </w:rPr>
              <w:t>2.5</w:t>
            </w:r>
          </w:p>
        </w:tc>
        <w:tc>
          <w:tcPr>
            <w:tcW w:w="3993" w:type="dxa"/>
            <w:vAlign w:val="center"/>
          </w:tcPr>
          <w:p w:rsidR="0066388B" w:rsidRPr="00474B72" w:rsidRDefault="0066388B" w:rsidP="00474B72">
            <w:pPr>
              <w:jc w:val="center"/>
              <w:rPr>
                <w:lang w:bidi="fa-IR"/>
              </w:rPr>
            </w:pPr>
            <w:r w:rsidRPr="0066388B">
              <w:rPr>
                <w:lang w:bidi="fa-IR"/>
              </w:rPr>
              <w:t>SQUARE_WIDTH</w:t>
            </w:r>
          </w:p>
        </w:tc>
      </w:tr>
      <w:tr w:rsidR="0066388B" w:rsidTr="002935FD">
        <w:tc>
          <w:tcPr>
            <w:tcW w:w="2828" w:type="dxa"/>
            <w:vAlign w:val="center"/>
          </w:tcPr>
          <w:p w:rsidR="0066388B" w:rsidRDefault="002935FD" w:rsidP="00474B72">
            <w:pPr>
              <w:jc w:val="center"/>
              <w:rPr>
                <w:rFonts w:hint="cs"/>
                <w:rtl/>
                <w:lang w:bidi="fa-IR"/>
              </w:rPr>
            </w:pPr>
            <w:r>
              <w:rPr>
                <w:rFonts w:hint="cs"/>
                <w:rtl/>
                <w:lang w:bidi="fa-IR"/>
              </w:rPr>
              <w:lastRenderedPageBreak/>
              <w:t>عرض مربع محرک بصری بر حسب سانتی متر</w:t>
            </w:r>
          </w:p>
        </w:tc>
        <w:tc>
          <w:tcPr>
            <w:tcW w:w="2755" w:type="dxa"/>
            <w:vAlign w:val="center"/>
          </w:tcPr>
          <w:p w:rsidR="0066388B" w:rsidRDefault="002935FD" w:rsidP="009E071C">
            <w:pPr>
              <w:bidi w:val="0"/>
              <w:jc w:val="center"/>
              <w:rPr>
                <w:lang w:bidi="fa-IR"/>
              </w:rPr>
            </w:pPr>
            <w:r>
              <w:rPr>
                <w:lang w:bidi="fa-IR"/>
              </w:rPr>
              <w:t>2.5</w:t>
            </w:r>
          </w:p>
        </w:tc>
        <w:tc>
          <w:tcPr>
            <w:tcW w:w="3993" w:type="dxa"/>
            <w:vAlign w:val="center"/>
          </w:tcPr>
          <w:p w:rsidR="0066388B" w:rsidRPr="00474B72" w:rsidRDefault="0066388B" w:rsidP="00474B72">
            <w:pPr>
              <w:jc w:val="center"/>
              <w:rPr>
                <w:lang w:bidi="fa-IR"/>
              </w:rPr>
            </w:pPr>
            <w:r w:rsidRPr="0066388B">
              <w:rPr>
                <w:lang w:bidi="fa-IR"/>
              </w:rPr>
              <w:t>SQUARE_HEIGHT</w:t>
            </w:r>
          </w:p>
        </w:tc>
      </w:tr>
      <w:tr w:rsidR="0066388B" w:rsidTr="002935FD">
        <w:tc>
          <w:tcPr>
            <w:tcW w:w="2828" w:type="dxa"/>
            <w:vAlign w:val="center"/>
          </w:tcPr>
          <w:p w:rsidR="0066388B" w:rsidRDefault="002935FD" w:rsidP="002935FD">
            <w:pPr>
              <w:jc w:val="center"/>
              <w:rPr>
                <w:rFonts w:hint="cs"/>
                <w:rtl/>
                <w:lang w:bidi="fa-IR"/>
              </w:rPr>
            </w:pPr>
            <w:r>
              <w:rPr>
                <w:rFonts w:hint="cs"/>
                <w:rtl/>
                <w:lang w:bidi="fa-IR"/>
              </w:rPr>
              <w:t>فاصله محرک‌های بصری از سمت راست و چپ مرکز بر حسب سانتی متر</w:t>
            </w:r>
          </w:p>
        </w:tc>
        <w:tc>
          <w:tcPr>
            <w:tcW w:w="2755" w:type="dxa"/>
            <w:vAlign w:val="center"/>
          </w:tcPr>
          <w:p w:rsidR="0066388B" w:rsidRDefault="002935FD" w:rsidP="009E071C">
            <w:pPr>
              <w:bidi w:val="0"/>
              <w:jc w:val="center"/>
              <w:rPr>
                <w:rtl/>
                <w:lang w:bidi="fa-IR"/>
              </w:rPr>
            </w:pPr>
            <w:r>
              <w:rPr>
                <w:lang w:bidi="fa-IR"/>
              </w:rPr>
              <w:t>5</w:t>
            </w:r>
          </w:p>
        </w:tc>
        <w:tc>
          <w:tcPr>
            <w:tcW w:w="3993" w:type="dxa"/>
            <w:vAlign w:val="center"/>
          </w:tcPr>
          <w:p w:rsidR="0066388B" w:rsidRPr="00474B72" w:rsidRDefault="0066388B" w:rsidP="00474B72">
            <w:pPr>
              <w:jc w:val="center"/>
              <w:rPr>
                <w:lang w:bidi="fa-IR"/>
              </w:rPr>
            </w:pPr>
            <w:r w:rsidRPr="0066388B">
              <w:rPr>
                <w:lang w:bidi="fa-IR"/>
              </w:rPr>
              <w:t>SQUARE_DISTANCE_FROM_CENTER</w:t>
            </w:r>
          </w:p>
        </w:tc>
      </w:tr>
      <w:tr w:rsidR="0066388B" w:rsidTr="002935FD">
        <w:tc>
          <w:tcPr>
            <w:tcW w:w="2828" w:type="dxa"/>
            <w:vAlign w:val="center"/>
          </w:tcPr>
          <w:p w:rsidR="0066388B" w:rsidRDefault="002935FD" w:rsidP="00474B72">
            <w:pPr>
              <w:jc w:val="center"/>
              <w:rPr>
                <w:rtl/>
                <w:lang w:bidi="fa-IR"/>
              </w:rPr>
            </w:pPr>
            <w:r>
              <w:rPr>
                <w:rFonts w:hint="cs"/>
                <w:rtl/>
                <w:lang w:bidi="fa-IR"/>
              </w:rPr>
              <w:t xml:space="preserve">نمایش متن مشخص شده در </w:t>
            </w:r>
            <w:r>
              <w:rPr>
                <w:lang w:bidi="fa-IR"/>
              </w:rPr>
              <w:t>messages</w:t>
            </w:r>
            <w:r>
              <w:rPr>
                <w:rFonts w:hint="cs"/>
                <w:rtl/>
                <w:lang w:bidi="fa-IR"/>
              </w:rPr>
              <w:t xml:space="preserve"> برای کلید </w:t>
            </w:r>
            <w:r>
              <w:rPr>
                <w:lang w:bidi="fa-IR"/>
              </w:rPr>
              <w:t>start</w:t>
            </w:r>
            <w:r>
              <w:rPr>
                <w:rFonts w:hint="cs"/>
                <w:rtl/>
                <w:lang w:bidi="fa-IR"/>
              </w:rPr>
              <w:t xml:space="preserve"> به منظور درخواست از کاربر برای انتخاب فشردن </w:t>
            </w:r>
            <w:r>
              <w:rPr>
                <w:lang w:bidi="fa-IR"/>
              </w:rPr>
              <w:t>Start</w:t>
            </w:r>
            <w:r>
              <w:rPr>
                <w:rFonts w:hint="cs"/>
                <w:rtl/>
                <w:lang w:bidi="fa-IR"/>
              </w:rPr>
              <w:t xml:space="preserve">. در صورت </w:t>
            </w:r>
            <w:r>
              <w:rPr>
                <w:lang w:bidi="fa-IR"/>
              </w:rPr>
              <w:t>True</w:t>
            </w:r>
            <w:r>
              <w:rPr>
                <w:rFonts w:hint="cs"/>
                <w:rtl/>
                <w:lang w:bidi="fa-IR"/>
              </w:rPr>
              <w:t xml:space="preserve"> بودن این متغیر، این متن نمایش داده خواهد شد ( شکل </w:t>
            </w:r>
            <w:r w:rsidR="00F96DB1">
              <w:rPr>
                <w:rFonts w:hint="cs"/>
                <w:rtl/>
                <w:lang w:bidi="fa-IR"/>
              </w:rPr>
              <w:t>16</w:t>
            </w:r>
            <w:r>
              <w:rPr>
                <w:rFonts w:hint="cs"/>
                <w:rtl/>
                <w:lang w:bidi="fa-IR"/>
              </w:rPr>
              <w:t>)</w:t>
            </w:r>
          </w:p>
        </w:tc>
        <w:tc>
          <w:tcPr>
            <w:tcW w:w="2755" w:type="dxa"/>
            <w:vAlign w:val="center"/>
          </w:tcPr>
          <w:p w:rsidR="0066388B" w:rsidRDefault="002935FD" w:rsidP="009E071C">
            <w:pPr>
              <w:bidi w:val="0"/>
              <w:jc w:val="center"/>
              <w:rPr>
                <w:lang w:bidi="fa-IR"/>
              </w:rPr>
            </w:pPr>
            <w:r>
              <w:rPr>
                <w:lang w:bidi="fa-IR"/>
              </w:rPr>
              <w:t>False</w:t>
            </w:r>
          </w:p>
        </w:tc>
        <w:tc>
          <w:tcPr>
            <w:tcW w:w="3993" w:type="dxa"/>
            <w:vAlign w:val="center"/>
          </w:tcPr>
          <w:p w:rsidR="0066388B" w:rsidRPr="00474B72" w:rsidRDefault="0066388B" w:rsidP="00474B72">
            <w:pPr>
              <w:jc w:val="center"/>
              <w:rPr>
                <w:lang w:bidi="fa-IR"/>
              </w:rPr>
            </w:pPr>
            <w:r w:rsidRPr="0066388B">
              <w:rPr>
                <w:lang w:bidi="fa-IR"/>
              </w:rPr>
              <w:t>DISPLAY_START_EXIT_BUTTONS</w:t>
            </w:r>
          </w:p>
        </w:tc>
      </w:tr>
      <w:tr w:rsidR="0066388B" w:rsidTr="002935FD">
        <w:tc>
          <w:tcPr>
            <w:tcW w:w="2828" w:type="dxa"/>
            <w:vAlign w:val="center"/>
          </w:tcPr>
          <w:p w:rsidR="0066388B" w:rsidRDefault="002935FD" w:rsidP="00474B72">
            <w:pPr>
              <w:jc w:val="center"/>
              <w:rPr>
                <w:rFonts w:hint="cs"/>
                <w:rtl/>
                <w:lang w:bidi="fa-IR"/>
              </w:rPr>
            </w:pPr>
            <w:r>
              <w:rPr>
                <w:rFonts w:hint="cs"/>
                <w:rtl/>
                <w:lang w:bidi="fa-IR"/>
              </w:rPr>
              <w:t xml:space="preserve">نمایش متن مشخص شده در </w:t>
            </w:r>
            <w:r>
              <w:rPr>
                <w:lang w:bidi="fa-IR"/>
              </w:rPr>
              <w:t>messages</w:t>
            </w:r>
            <w:r>
              <w:rPr>
                <w:rFonts w:hint="cs"/>
                <w:rtl/>
                <w:lang w:bidi="fa-IR"/>
              </w:rPr>
              <w:t xml:space="preserve"> برای کلید</w:t>
            </w:r>
            <w:r w:rsidR="00F96DB1">
              <w:rPr>
                <w:rFonts w:hint="cs"/>
                <w:rtl/>
                <w:lang w:bidi="fa-IR"/>
              </w:rPr>
              <w:t xml:space="preserve">های </w:t>
            </w:r>
            <w:r>
              <w:rPr>
                <w:rFonts w:hint="cs"/>
                <w:rtl/>
                <w:lang w:bidi="fa-IR"/>
              </w:rPr>
              <w:t xml:space="preserve"> </w:t>
            </w:r>
            <w:r w:rsidRPr="002935FD">
              <w:rPr>
                <w:lang w:bidi="fa-IR"/>
              </w:rPr>
              <w:t>get_coordination</w:t>
            </w:r>
            <w:r w:rsidR="00F96DB1">
              <w:rPr>
                <w:rFonts w:hint="cs"/>
                <w:rtl/>
                <w:lang w:bidi="fa-IR"/>
              </w:rPr>
              <w:t xml:space="preserve"> و </w:t>
            </w:r>
            <w:r w:rsidR="00F96DB1">
              <w:rPr>
                <w:rFonts w:ascii="Courier New" w:hAnsi="Courier New" w:cs="Courier New"/>
                <w:color w:val="000000"/>
                <w:sz w:val="20"/>
                <w:szCs w:val="20"/>
                <w:highlight w:val="white"/>
              </w:rPr>
              <w:t>get_stimulus_type</w:t>
            </w:r>
            <w:r>
              <w:rPr>
                <w:rFonts w:hint="cs"/>
                <w:rtl/>
                <w:lang w:bidi="fa-IR"/>
              </w:rPr>
              <w:t xml:space="preserve"> به منظور درخواست از کاربر برای انتخاب حالت‌های هماهنگی یا نوع محرک، در صورت </w:t>
            </w:r>
            <w:r>
              <w:rPr>
                <w:lang w:bidi="fa-IR"/>
              </w:rPr>
              <w:t>True</w:t>
            </w:r>
            <w:r>
              <w:rPr>
                <w:rFonts w:hint="cs"/>
                <w:rtl/>
                <w:lang w:bidi="fa-IR"/>
              </w:rPr>
              <w:t xml:space="preserve"> بودن این متغیر، این متن نمایش داده خواهد شد ( شکل </w:t>
            </w:r>
            <w:r w:rsidR="00F96DB1">
              <w:rPr>
                <w:rFonts w:hint="cs"/>
                <w:rtl/>
                <w:lang w:bidi="fa-IR"/>
              </w:rPr>
              <w:t xml:space="preserve">20 و 21 </w:t>
            </w:r>
            <w:r>
              <w:rPr>
                <w:rFonts w:hint="cs"/>
                <w:rtl/>
                <w:lang w:bidi="fa-IR"/>
              </w:rPr>
              <w:t>)</w:t>
            </w:r>
          </w:p>
        </w:tc>
        <w:tc>
          <w:tcPr>
            <w:tcW w:w="2755" w:type="dxa"/>
            <w:vAlign w:val="center"/>
          </w:tcPr>
          <w:p w:rsidR="0066388B" w:rsidRDefault="002935FD" w:rsidP="009E071C">
            <w:pPr>
              <w:bidi w:val="0"/>
              <w:jc w:val="center"/>
              <w:rPr>
                <w:rtl/>
                <w:lang w:bidi="fa-IR"/>
              </w:rPr>
            </w:pPr>
            <w:r>
              <w:rPr>
                <w:lang w:bidi="fa-IR"/>
              </w:rPr>
              <w:t>False</w:t>
            </w:r>
          </w:p>
        </w:tc>
        <w:tc>
          <w:tcPr>
            <w:tcW w:w="3993" w:type="dxa"/>
            <w:vAlign w:val="center"/>
          </w:tcPr>
          <w:p w:rsidR="0066388B" w:rsidRPr="00474B72" w:rsidRDefault="0066388B" w:rsidP="00474B72">
            <w:pPr>
              <w:jc w:val="center"/>
              <w:rPr>
                <w:lang w:bidi="fa-IR"/>
              </w:rPr>
            </w:pPr>
            <w:r w:rsidRPr="0066388B">
              <w:rPr>
                <w:lang w:bidi="fa-IR"/>
              </w:rPr>
              <w:t>DISPLAY_GET_COOR_STI_MSGS</w:t>
            </w:r>
          </w:p>
        </w:tc>
      </w:tr>
      <w:tr w:rsidR="0066388B" w:rsidTr="002935FD">
        <w:tc>
          <w:tcPr>
            <w:tcW w:w="2828" w:type="dxa"/>
            <w:vAlign w:val="center"/>
          </w:tcPr>
          <w:p w:rsidR="0066388B" w:rsidRDefault="002935FD" w:rsidP="00474B72">
            <w:pPr>
              <w:jc w:val="center"/>
              <w:rPr>
                <w:rFonts w:hint="cs"/>
                <w:rtl/>
                <w:lang w:bidi="fa-IR"/>
              </w:rPr>
            </w:pPr>
            <w:r>
              <w:rPr>
                <w:rFonts w:hint="cs"/>
                <w:rtl/>
                <w:lang w:bidi="fa-IR"/>
              </w:rPr>
              <w:t>مدت زمان نمایش محرک سمت راست یا چپ در هر تکرار بر حسب میلی ثانیه</w:t>
            </w:r>
          </w:p>
        </w:tc>
        <w:tc>
          <w:tcPr>
            <w:tcW w:w="2755" w:type="dxa"/>
            <w:vAlign w:val="center"/>
          </w:tcPr>
          <w:p w:rsidR="0066388B" w:rsidRDefault="002935FD" w:rsidP="009E071C">
            <w:pPr>
              <w:bidi w:val="0"/>
              <w:jc w:val="center"/>
              <w:rPr>
                <w:lang w:bidi="fa-IR"/>
              </w:rPr>
            </w:pPr>
            <w:r>
              <w:rPr>
                <w:lang w:bidi="fa-IR"/>
              </w:rPr>
              <w:t>40</w:t>
            </w:r>
          </w:p>
        </w:tc>
        <w:tc>
          <w:tcPr>
            <w:tcW w:w="3993" w:type="dxa"/>
            <w:vAlign w:val="center"/>
          </w:tcPr>
          <w:p w:rsidR="0066388B" w:rsidRPr="00474B72" w:rsidRDefault="0066388B" w:rsidP="00474B72">
            <w:pPr>
              <w:jc w:val="center"/>
              <w:rPr>
                <w:lang w:bidi="fa-IR"/>
              </w:rPr>
            </w:pPr>
            <w:r w:rsidRPr="0066388B">
              <w:rPr>
                <w:lang w:bidi="fa-IR"/>
              </w:rPr>
              <w:t>STIMULUS_DURATION</w:t>
            </w:r>
          </w:p>
        </w:tc>
      </w:tr>
      <w:tr w:rsidR="002935FD" w:rsidTr="002935FD">
        <w:tc>
          <w:tcPr>
            <w:tcW w:w="2828" w:type="dxa"/>
            <w:vAlign w:val="center"/>
          </w:tcPr>
          <w:p w:rsidR="002935FD" w:rsidRDefault="002935FD" w:rsidP="00520A12">
            <w:pPr>
              <w:jc w:val="center"/>
              <w:rPr>
                <w:rFonts w:hint="cs"/>
                <w:rtl/>
                <w:lang w:bidi="fa-IR"/>
              </w:rPr>
            </w:pPr>
            <w:r>
              <w:rPr>
                <w:rFonts w:hint="cs"/>
                <w:rtl/>
                <w:lang w:bidi="fa-IR"/>
              </w:rPr>
              <w:t>زمان کل اجرای یک آزمایش بر حسب ثانیه</w:t>
            </w:r>
          </w:p>
        </w:tc>
        <w:tc>
          <w:tcPr>
            <w:tcW w:w="2755" w:type="dxa"/>
            <w:vAlign w:val="center"/>
          </w:tcPr>
          <w:p w:rsidR="002935FD" w:rsidRDefault="002935FD" w:rsidP="00520A12">
            <w:pPr>
              <w:bidi w:val="0"/>
              <w:jc w:val="center"/>
              <w:rPr>
                <w:lang w:bidi="fa-IR"/>
              </w:rPr>
            </w:pPr>
            <w:r>
              <w:rPr>
                <w:lang w:bidi="fa-IR"/>
              </w:rPr>
              <w:t>20</w:t>
            </w:r>
          </w:p>
        </w:tc>
        <w:tc>
          <w:tcPr>
            <w:tcW w:w="3993" w:type="dxa"/>
            <w:vAlign w:val="center"/>
          </w:tcPr>
          <w:p w:rsidR="002935FD" w:rsidRPr="00474B72" w:rsidRDefault="002935FD" w:rsidP="00474B72">
            <w:pPr>
              <w:jc w:val="center"/>
              <w:rPr>
                <w:lang w:bidi="fa-IR"/>
              </w:rPr>
            </w:pPr>
            <w:r w:rsidRPr="0066388B">
              <w:rPr>
                <w:lang w:bidi="fa-IR"/>
              </w:rPr>
              <w:t>MAX_DURATION</w:t>
            </w:r>
          </w:p>
        </w:tc>
      </w:tr>
      <w:tr w:rsidR="0066388B" w:rsidTr="002935FD">
        <w:tc>
          <w:tcPr>
            <w:tcW w:w="2828" w:type="dxa"/>
            <w:vAlign w:val="center"/>
          </w:tcPr>
          <w:p w:rsidR="0066388B" w:rsidRDefault="002935FD" w:rsidP="00474B72">
            <w:pPr>
              <w:jc w:val="center"/>
              <w:rPr>
                <w:rFonts w:hint="cs"/>
                <w:rtl/>
                <w:lang w:bidi="fa-IR"/>
              </w:rPr>
            </w:pPr>
            <w:r>
              <w:rPr>
                <w:rFonts w:hint="cs"/>
                <w:rtl/>
                <w:lang w:bidi="fa-IR"/>
              </w:rPr>
              <w:t>تعداد تکرار نمایش/ اجرای محرک‌ها در هر آزمایش</w:t>
            </w:r>
          </w:p>
        </w:tc>
        <w:tc>
          <w:tcPr>
            <w:tcW w:w="2755" w:type="dxa"/>
            <w:vAlign w:val="center"/>
          </w:tcPr>
          <w:p w:rsidR="0066388B" w:rsidRDefault="002935FD" w:rsidP="009E071C">
            <w:pPr>
              <w:bidi w:val="0"/>
              <w:jc w:val="center"/>
              <w:rPr>
                <w:lang w:bidi="fa-IR"/>
              </w:rPr>
            </w:pPr>
            <w:r>
              <w:rPr>
                <w:lang w:bidi="fa-IR"/>
              </w:rPr>
              <w:t>5</w:t>
            </w:r>
          </w:p>
        </w:tc>
        <w:tc>
          <w:tcPr>
            <w:tcW w:w="3993" w:type="dxa"/>
            <w:vAlign w:val="center"/>
          </w:tcPr>
          <w:p w:rsidR="0066388B" w:rsidRPr="00474B72" w:rsidRDefault="0066388B" w:rsidP="00474B72">
            <w:pPr>
              <w:jc w:val="center"/>
              <w:rPr>
                <w:lang w:bidi="fa-IR"/>
              </w:rPr>
            </w:pPr>
            <w:r w:rsidRPr="0066388B">
              <w:rPr>
                <w:lang w:bidi="fa-IR"/>
              </w:rPr>
              <w:t>STIMULUS_REPETITION</w:t>
            </w:r>
          </w:p>
        </w:tc>
      </w:tr>
      <w:tr w:rsidR="0066388B" w:rsidTr="002935FD">
        <w:tc>
          <w:tcPr>
            <w:tcW w:w="2828" w:type="dxa"/>
            <w:vAlign w:val="center"/>
          </w:tcPr>
          <w:p w:rsidR="0066388B" w:rsidRDefault="009E071C" w:rsidP="00474B72">
            <w:pPr>
              <w:jc w:val="center"/>
              <w:rPr>
                <w:rFonts w:hint="cs"/>
                <w:rtl/>
                <w:lang w:bidi="fa-IR"/>
              </w:rPr>
            </w:pPr>
            <w:r>
              <w:rPr>
                <w:rFonts w:hint="cs"/>
                <w:rtl/>
                <w:lang w:bidi="fa-IR"/>
              </w:rPr>
              <w:t xml:space="preserve">زمان بین تکرارها در نمایش </w:t>
            </w:r>
            <w:r>
              <w:rPr>
                <w:rFonts w:hint="cs"/>
                <w:rtl/>
                <w:lang w:bidi="fa-IR"/>
              </w:rPr>
              <w:lastRenderedPageBreak/>
              <w:t>محرک‌ها</w:t>
            </w:r>
            <w:r w:rsidR="002935FD">
              <w:rPr>
                <w:rFonts w:hint="cs"/>
                <w:rtl/>
                <w:lang w:bidi="fa-IR"/>
              </w:rPr>
              <w:t xml:space="preserve"> بر حسب میلی ثانیه</w:t>
            </w:r>
          </w:p>
        </w:tc>
        <w:tc>
          <w:tcPr>
            <w:tcW w:w="2755" w:type="dxa"/>
            <w:vAlign w:val="center"/>
          </w:tcPr>
          <w:p w:rsidR="0066388B" w:rsidRDefault="002935FD" w:rsidP="009E071C">
            <w:pPr>
              <w:bidi w:val="0"/>
              <w:jc w:val="center"/>
              <w:rPr>
                <w:lang w:bidi="fa-IR"/>
              </w:rPr>
            </w:pPr>
            <w:r>
              <w:rPr>
                <w:lang w:bidi="fa-IR"/>
              </w:rPr>
              <w:lastRenderedPageBreak/>
              <w:t>1000</w:t>
            </w:r>
          </w:p>
        </w:tc>
        <w:tc>
          <w:tcPr>
            <w:tcW w:w="3993" w:type="dxa"/>
            <w:vAlign w:val="center"/>
          </w:tcPr>
          <w:p w:rsidR="0066388B" w:rsidRPr="00474B72" w:rsidRDefault="0066388B" w:rsidP="00474B72">
            <w:pPr>
              <w:jc w:val="center"/>
              <w:rPr>
                <w:lang w:bidi="fa-IR"/>
              </w:rPr>
            </w:pPr>
            <w:r w:rsidRPr="0066388B">
              <w:rPr>
                <w:lang w:bidi="fa-IR"/>
              </w:rPr>
              <w:t>INTERVAL_DELAY</w:t>
            </w:r>
          </w:p>
        </w:tc>
      </w:tr>
      <w:tr w:rsidR="0066388B" w:rsidTr="002935FD">
        <w:tc>
          <w:tcPr>
            <w:tcW w:w="2828" w:type="dxa"/>
            <w:vAlign w:val="center"/>
          </w:tcPr>
          <w:p w:rsidR="0066388B" w:rsidRDefault="009E071C" w:rsidP="009E071C">
            <w:pPr>
              <w:jc w:val="center"/>
              <w:rPr>
                <w:lang w:bidi="fa-IR"/>
              </w:rPr>
            </w:pPr>
            <w:r>
              <w:rPr>
                <w:rFonts w:hint="cs"/>
                <w:rtl/>
                <w:lang w:bidi="fa-IR"/>
              </w:rPr>
              <w:lastRenderedPageBreak/>
              <w:t xml:space="preserve">زمان نمایش دستورالعمل </w:t>
            </w:r>
            <w:r>
              <w:rPr>
                <w:lang w:bidi="fa-IR"/>
              </w:rPr>
              <w:t xml:space="preserve">Stop </w:t>
            </w:r>
            <w:r>
              <w:rPr>
                <w:rFonts w:hint="cs"/>
                <w:rtl/>
                <w:lang w:bidi="fa-IR"/>
              </w:rPr>
              <w:t xml:space="preserve"> برحسب میلی ثانیه</w:t>
            </w:r>
          </w:p>
        </w:tc>
        <w:tc>
          <w:tcPr>
            <w:tcW w:w="2755" w:type="dxa"/>
            <w:vAlign w:val="center"/>
          </w:tcPr>
          <w:p w:rsidR="0066388B" w:rsidRDefault="009E071C" w:rsidP="009E071C">
            <w:pPr>
              <w:bidi w:val="0"/>
              <w:jc w:val="center"/>
              <w:rPr>
                <w:rtl/>
                <w:lang w:bidi="fa-IR"/>
              </w:rPr>
            </w:pPr>
            <w:r>
              <w:rPr>
                <w:lang w:bidi="fa-IR"/>
              </w:rPr>
              <w:t>2000</w:t>
            </w:r>
          </w:p>
        </w:tc>
        <w:tc>
          <w:tcPr>
            <w:tcW w:w="3993" w:type="dxa"/>
            <w:vAlign w:val="center"/>
          </w:tcPr>
          <w:p w:rsidR="0066388B" w:rsidRPr="00474B72" w:rsidRDefault="0066388B" w:rsidP="00474B72">
            <w:pPr>
              <w:jc w:val="center"/>
              <w:rPr>
                <w:lang w:bidi="fa-IR"/>
              </w:rPr>
            </w:pPr>
            <w:r w:rsidRPr="0066388B">
              <w:rPr>
                <w:lang w:bidi="fa-IR"/>
              </w:rPr>
              <w:t>STOP_DURATION</w:t>
            </w:r>
          </w:p>
        </w:tc>
      </w:tr>
      <w:tr w:rsidR="0066388B" w:rsidTr="002935FD">
        <w:tc>
          <w:tcPr>
            <w:tcW w:w="2828" w:type="dxa"/>
            <w:vAlign w:val="center"/>
          </w:tcPr>
          <w:p w:rsidR="0066388B" w:rsidRDefault="009E071C" w:rsidP="009E071C">
            <w:pPr>
              <w:jc w:val="center"/>
              <w:rPr>
                <w:rFonts w:hint="cs"/>
                <w:rtl/>
                <w:lang w:bidi="fa-IR"/>
              </w:rPr>
            </w:pPr>
            <w:r>
              <w:rPr>
                <w:rFonts w:hint="cs"/>
                <w:sz w:val="28"/>
                <w:rtl/>
                <w:lang w:bidi="fa-IR"/>
              </w:rPr>
              <w:t xml:space="preserve">فاصله بین نمایش/ اجرای محرک‌ها برای الگوهای هماهنگی مختلف بر حسب میلی ثانیه، به طور پیش فرض برای </w:t>
            </w:r>
            <w:r>
              <w:rPr>
                <w:sz w:val="28"/>
                <w:lang w:bidi="fa-IR"/>
              </w:rPr>
              <w:t>INPHASE</w:t>
            </w:r>
            <w:r>
              <w:rPr>
                <w:rFonts w:hint="cs"/>
                <w:sz w:val="28"/>
                <w:rtl/>
                <w:lang w:bidi="fa-IR"/>
              </w:rPr>
              <w:t xml:space="preserve"> برابر 0، برای </w:t>
            </w:r>
            <w:r>
              <w:rPr>
                <w:sz w:val="28"/>
                <w:lang w:bidi="fa-IR"/>
              </w:rPr>
              <w:t>INTER</w:t>
            </w:r>
            <w:r>
              <w:rPr>
                <w:rFonts w:hint="cs"/>
                <w:sz w:val="28"/>
                <w:rtl/>
                <w:lang w:bidi="fa-IR"/>
              </w:rPr>
              <w:t xml:space="preserve"> برابر 250 و برای </w:t>
            </w:r>
            <w:r>
              <w:rPr>
                <w:sz w:val="28"/>
                <w:lang w:bidi="fa-IR"/>
              </w:rPr>
              <w:t>ANTI</w:t>
            </w:r>
            <w:r>
              <w:rPr>
                <w:rFonts w:hint="cs"/>
                <w:sz w:val="28"/>
                <w:rtl/>
                <w:lang w:bidi="fa-IR"/>
              </w:rPr>
              <w:t xml:space="preserve"> برابر 500 است.</w:t>
            </w:r>
          </w:p>
        </w:tc>
        <w:tc>
          <w:tcPr>
            <w:tcW w:w="2755" w:type="dxa"/>
            <w:vAlign w:val="center"/>
          </w:tcPr>
          <w:p w:rsidR="0066388B" w:rsidRDefault="009E071C" w:rsidP="009E071C">
            <w:pPr>
              <w:bidi w:val="0"/>
              <w:jc w:val="center"/>
              <w:rPr>
                <w:rtl/>
                <w:lang w:bidi="fa-IR"/>
              </w:rPr>
            </w:pPr>
            <w:r w:rsidRPr="009E071C">
              <w:rPr>
                <w:lang w:bidi="fa-IR"/>
              </w:rPr>
              <w:t>{"INPHASE":0, "INTER":250, "ANTI":500}</w:t>
            </w:r>
          </w:p>
        </w:tc>
        <w:tc>
          <w:tcPr>
            <w:tcW w:w="3993" w:type="dxa"/>
            <w:vAlign w:val="center"/>
          </w:tcPr>
          <w:p w:rsidR="0066388B" w:rsidRPr="0066388B" w:rsidRDefault="0066388B" w:rsidP="00474B72">
            <w:pPr>
              <w:jc w:val="center"/>
              <w:rPr>
                <w:lang w:bidi="fa-IR"/>
              </w:rPr>
            </w:pPr>
            <w:r w:rsidRPr="0066388B">
              <w:rPr>
                <w:lang w:bidi="fa-IR"/>
              </w:rPr>
              <w:t>STIMULI_DELAY</w:t>
            </w:r>
          </w:p>
        </w:tc>
      </w:tr>
      <w:tr w:rsidR="0066388B" w:rsidTr="002935FD">
        <w:tc>
          <w:tcPr>
            <w:tcW w:w="2828" w:type="dxa"/>
            <w:vAlign w:val="center"/>
          </w:tcPr>
          <w:p w:rsidR="0066388B" w:rsidRDefault="009E071C" w:rsidP="00474B72">
            <w:pPr>
              <w:jc w:val="center"/>
              <w:rPr>
                <w:rFonts w:hint="cs"/>
                <w:rtl/>
                <w:lang w:bidi="fa-IR"/>
              </w:rPr>
            </w:pPr>
            <w:r>
              <w:rPr>
                <w:rFonts w:hint="cs"/>
                <w:rtl/>
                <w:lang w:bidi="fa-IR"/>
              </w:rPr>
              <w:t>عنوان فایل (محرک)‌صوتی مربوط به کلید کنترل دست راست</w:t>
            </w:r>
          </w:p>
        </w:tc>
        <w:tc>
          <w:tcPr>
            <w:tcW w:w="2755" w:type="dxa"/>
            <w:vAlign w:val="center"/>
          </w:tcPr>
          <w:p w:rsidR="0066388B" w:rsidRDefault="009E071C" w:rsidP="009E071C">
            <w:pPr>
              <w:bidi w:val="0"/>
              <w:jc w:val="center"/>
              <w:rPr>
                <w:lang w:bidi="fa-IR"/>
              </w:rPr>
            </w:pPr>
            <w:r>
              <w:rPr>
                <w:lang w:bidi="fa-IR"/>
              </w:rPr>
              <w:t>“500hz.wav”</w:t>
            </w:r>
          </w:p>
        </w:tc>
        <w:tc>
          <w:tcPr>
            <w:tcW w:w="3993" w:type="dxa"/>
            <w:vAlign w:val="center"/>
          </w:tcPr>
          <w:p w:rsidR="0066388B" w:rsidRPr="0066388B" w:rsidRDefault="0066388B" w:rsidP="00474B72">
            <w:pPr>
              <w:jc w:val="center"/>
              <w:rPr>
                <w:lang w:bidi="fa-IR"/>
              </w:rPr>
            </w:pPr>
            <w:r w:rsidRPr="0066388B">
              <w:rPr>
                <w:lang w:bidi="fa-IR"/>
              </w:rPr>
              <w:t>RIGHT_HAND_SOUND_NAME</w:t>
            </w:r>
          </w:p>
        </w:tc>
      </w:tr>
      <w:tr w:rsidR="0066388B" w:rsidTr="002935FD">
        <w:tc>
          <w:tcPr>
            <w:tcW w:w="2828" w:type="dxa"/>
            <w:vAlign w:val="center"/>
          </w:tcPr>
          <w:p w:rsidR="0066388B" w:rsidRPr="009E071C" w:rsidRDefault="009E071C" w:rsidP="009E071C">
            <w:pPr>
              <w:jc w:val="center"/>
              <w:rPr>
                <w:rFonts w:cs="Times New Roman"/>
                <w:rtl/>
                <w:lang w:bidi="fa-IR"/>
              </w:rPr>
            </w:pPr>
            <w:r>
              <w:rPr>
                <w:rFonts w:hint="cs"/>
                <w:rtl/>
                <w:lang w:bidi="fa-IR"/>
              </w:rPr>
              <w:t>عنوان فایل (محرک)‌صوتی مربوط به کلید کنترل دست چپ</w:t>
            </w:r>
          </w:p>
        </w:tc>
        <w:tc>
          <w:tcPr>
            <w:tcW w:w="2755" w:type="dxa"/>
            <w:vAlign w:val="center"/>
          </w:tcPr>
          <w:p w:rsidR="0066388B" w:rsidRDefault="009E071C" w:rsidP="009E071C">
            <w:pPr>
              <w:bidi w:val="0"/>
              <w:jc w:val="center"/>
              <w:rPr>
                <w:rtl/>
                <w:lang w:bidi="fa-IR"/>
              </w:rPr>
            </w:pPr>
            <w:r>
              <w:rPr>
                <w:lang w:bidi="fa-IR"/>
              </w:rPr>
              <w:t>“4000.wav”</w:t>
            </w:r>
          </w:p>
        </w:tc>
        <w:tc>
          <w:tcPr>
            <w:tcW w:w="3993" w:type="dxa"/>
            <w:vAlign w:val="center"/>
          </w:tcPr>
          <w:p w:rsidR="0066388B" w:rsidRPr="0066388B" w:rsidRDefault="0066388B" w:rsidP="00474B72">
            <w:pPr>
              <w:jc w:val="center"/>
              <w:rPr>
                <w:lang w:bidi="fa-IR"/>
              </w:rPr>
            </w:pPr>
            <w:r w:rsidRPr="0066388B">
              <w:rPr>
                <w:lang w:bidi="fa-IR"/>
              </w:rPr>
              <w:t>LEFT_HAND_SOUND_NAME</w:t>
            </w:r>
          </w:p>
        </w:tc>
      </w:tr>
      <w:tr w:rsidR="0066388B" w:rsidTr="002935FD">
        <w:tc>
          <w:tcPr>
            <w:tcW w:w="2828" w:type="dxa"/>
            <w:vAlign w:val="center"/>
          </w:tcPr>
          <w:p w:rsidR="0066388B" w:rsidRDefault="009E071C" w:rsidP="009E071C">
            <w:pPr>
              <w:jc w:val="center"/>
              <w:rPr>
                <w:rFonts w:hint="cs"/>
                <w:rtl/>
                <w:lang w:bidi="fa-IR"/>
              </w:rPr>
            </w:pPr>
            <w:r>
              <w:rPr>
                <w:rFonts w:hint="cs"/>
                <w:rtl/>
                <w:lang w:bidi="fa-IR"/>
              </w:rPr>
              <w:t xml:space="preserve">نوع فونت پیام‌های نمایش داده شده در نرم افزار ( فونت‌ها در فولدر </w:t>
            </w:r>
            <w:r>
              <w:rPr>
                <w:lang w:bidi="fa-IR"/>
              </w:rPr>
              <w:t>fonts</w:t>
            </w:r>
            <w:r>
              <w:rPr>
                <w:rFonts w:hint="cs"/>
                <w:rtl/>
                <w:lang w:bidi="fa-IR"/>
              </w:rPr>
              <w:t xml:space="preserve"> نرم افزار قرار دارند)</w:t>
            </w:r>
          </w:p>
        </w:tc>
        <w:tc>
          <w:tcPr>
            <w:tcW w:w="2755" w:type="dxa"/>
            <w:vAlign w:val="center"/>
          </w:tcPr>
          <w:p w:rsidR="0066388B" w:rsidRDefault="009E071C" w:rsidP="009E071C">
            <w:pPr>
              <w:bidi w:val="0"/>
              <w:jc w:val="center"/>
              <w:rPr>
                <w:rtl/>
                <w:lang w:bidi="fa-IR"/>
              </w:rPr>
            </w:pPr>
            <w:r w:rsidRPr="009E071C">
              <w:rPr>
                <w:rtl/>
                <w:lang w:bidi="fa-IR"/>
              </w:rPr>
              <w:t>"</w:t>
            </w:r>
            <w:r w:rsidRPr="009E071C">
              <w:rPr>
                <w:lang w:bidi="fa-IR"/>
              </w:rPr>
              <w:t>fonts/Vazir.ttf</w:t>
            </w:r>
            <w:r w:rsidRPr="009E071C">
              <w:rPr>
                <w:rtl/>
                <w:lang w:bidi="fa-IR"/>
              </w:rPr>
              <w:t>"</w:t>
            </w:r>
          </w:p>
        </w:tc>
        <w:tc>
          <w:tcPr>
            <w:tcW w:w="3993" w:type="dxa"/>
            <w:vAlign w:val="center"/>
          </w:tcPr>
          <w:p w:rsidR="0066388B" w:rsidRPr="0066388B" w:rsidRDefault="0066388B" w:rsidP="00474B72">
            <w:pPr>
              <w:jc w:val="center"/>
              <w:rPr>
                <w:lang w:bidi="fa-IR"/>
              </w:rPr>
            </w:pPr>
            <w:r w:rsidRPr="0066388B">
              <w:rPr>
                <w:lang w:bidi="fa-IR"/>
              </w:rPr>
              <w:t>FONT_PATH</w:t>
            </w:r>
          </w:p>
        </w:tc>
      </w:tr>
      <w:tr w:rsidR="0066388B" w:rsidTr="002935FD">
        <w:tc>
          <w:tcPr>
            <w:tcW w:w="2828" w:type="dxa"/>
            <w:vAlign w:val="center"/>
          </w:tcPr>
          <w:p w:rsidR="0066388B" w:rsidRDefault="0066388B" w:rsidP="00474B72">
            <w:pPr>
              <w:jc w:val="center"/>
              <w:rPr>
                <w:lang w:bidi="fa-IR"/>
              </w:rPr>
            </w:pPr>
            <w:r>
              <w:rPr>
                <w:rFonts w:hint="cs"/>
                <w:rtl/>
                <w:lang w:bidi="fa-IR"/>
              </w:rPr>
              <w:t>اندازه فونت پیام‌های نمایش داده شده در نرم افزار</w:t>
            </w:r>
          </w:p>
        </w:tc>
        <w:tc>
          <w:tcPr>
            <w:tcW w:w="2755" w:type="dxa"/>
            <w:vAlign w:val="center"/>
          </w:tcPr>
          <w:p w:rsidR="0066388B" w:rsidRDefault="00951616" w:rsidP="009E071C">
            <w:pPr>
              <w:bidi w:val="0"/>
              <w:jc w:val="center"/>
              <w:rPr>
                <w:rtl/>
                <w:lang w:bidi="fa-IR"/>
              </w:rPr>
            </w:pPr>
            <w:r>
              <w:rPr>
                <w:lang w:bidi="fa-IR"/>
              </w:rPr>
              <w:t>40</w:t>
            </w:r>
          </w:p>
        </w:tc>
        <w:tc>
          <w:tcPr>
            <w:tcW w:w="3993" w:type="dxa"/>
            <w:vAlign w:val="center"/>
          </w:tcPr>
          <w:p w:rsidR="0066388B" w:rsidRPr="0066388B" w:rsidRDefault="0066388B" w:rsidP="00474B72">
            <w:pPr>
              <w:jc w:val="center"/>
              <w:rPr>
                <w:lang w:bidi="fa-IR"/>
              </w:rPr>
            </w:pPr>
            <w:r w:rsidRPr="0066388B">
              <w:rPr>
                <w:lang w:bidi="fa-IR"/>
              </w:rPr>
              <w:t>FONT_SIZE</w:t>
            </w:r>
          </w:p>
        </w:tc>
      </w:tr>
      <w:tr w:rsidR="0066388B" w:rsidTr="002935FD">
        <w:tc>
          <w:tcPr>
            <w:tcW w:w="2828" w:type="dxa"/>
            <w:vAlign w:val="center"/>
          </w:tcPr>
          <w:p w:rsidR="0066388B" w:rsidRDefault="0066388B" w:rsidP="00474B72">
            <w:pPr>
              <w:jc w:val="center"/>
              <w:rPr>
                <w:rtl/>
                <w:lang w:bidi="fa-IR"/>
              </w:rPr>
            </w:pPr>
            <w:r>
              <w:rPr>
                <w:rFonts w:hint="cs"/>
                <w:rtl/>
                <w:lang w:bidi="fa-IR"/>
              </w:rPr>
              <w:t>نام نمایشی نرم افزار</w:t>
            </w:r>
          </w:p>
        </w:tc>
        <w:tc>
          <w:tcPr>
            <w:tcW w:w="2755" w:type="dxa"/>
            <w:vAlign w:val="center"/>
          </w:tcPr>
          <w:p w:rsidR="0066388B" w:rsidRDefault="0066388B" w:rsidP="009E071C">
            <w:pPr>
              <w:bidi w:val="0"/>
              <w:jc w:val="center"/>
              <w:rPr>
                <w:rtl/>
                <w:lang w:bidi="fa-IR"/>
              </w:rPr>
            </w:pPr>
            <w:r w:rsidRPr="0066388B">
              <w:rPr>
                <w:rtl/>
                <w:lang w:bidi="fa-IR"/>
              </w:rPr>
              <w:t>"</w:t>
            </w:r>
            <w:r w:rsidRPr="0066388B">
              <w:rPr>
                <w:lang w:bidi="fa-IR"/>
              </w:rPr>
              <w:t>Multi Stimuli Sync Tasks</w:t>
            </w:r>
            <w:r w:rsidRPr="0066388B">
              <w:rPr>
                <w:rtl/>
                <w:lang w:bidi="fa-IR"/>
              </w:rPr>
              <w:t>"</w:t>
            </w:r>
          </w:p>
        </w:tc>
        <w:tc>
          <w:tcPr>
            <w:tcW w:w="3993" w:type="dxa"/>
            <w:vAlign w:val="center"/>
          </w:tcPr>
          <w:p w:rsidR="0066388B" w:rsidRPr="0066388B" w:rsidRDefault="0066388B" w:rsidP="00474B72">
            <w:pPr>
              <w:jc w:val="center"/>
              <w:rPr>
                <w:lang w:bidi="fa-IR"/>
              </w:rPr>
            </w:pPr>
            <w:r w:rsidRPr="0066388B">
              <w:rPr>
                <w:lang w:bidi="fa-IR"/>
              </w:rPr>
              <w:t>APP_NAME</w:t>
            </w:r>
          </w:p>
        </w:tc>
      </w:tr>
      <w:tr w:rsidR="0066388B" w:rsidTr="002935FD">
        <w:tc>
          <w:tcPr>
            <w:tcW w:w="2828" w:type="dxa"/>
            <w:vAlign w:val="center"/>
          </w:tcPr>
          <w:p w:rsidR="0066388B" w:rsidRDefault="0066388B" w:rsidP="00474B72">
            <w:pPr>
              <w:jc w:val="center"/>
              <w:rPr>
                <w:rFonts w:hint="cs"/>
                <w:rtl/>
                <w:lang w:bidi="fa-IR"/>
              </w:rPr>
            </w:pPr>
            <w:r>
              <w:rPr>
                <w:rFonts w:hint="cs"/>
                <w:rtl/>
                <w:lang w:bidi="fa-IR"/>
              </w:rPr>
              <w:t xml:space="preserve">زبان نمایش پیام‌های نرم افزار، این مقدار برابر </w:t>
            </w:r>
            <w:r>
              <w:rPr>
                <w:lang w:bidi="fa-IR"/>
              </w:rPr>
              <w:t>fa</w:t>
            </w:r>
            <w:r>
              <w:rPr>
                <w:rFonts w:hint="cs"/>
                <w:rtl/>
                <w:lang w:bidi="fa-IR"/>
              </w:rPr>
              <w:t xml:space="preserve"> برای حالت فارسی است، برای حالت انگلیسی باید برابر </w:t>
            </w:r>
            <w:r>
              <w:rPr>
                <w:lang w:bidi="fa-IR"/>
              </w:rPr>
              <w:t>en</w:t>
            </w:r>
            <w:r>
              <w:rPr>
                <w:rFonts w:hint="cs"/>
                <w:rtl/>
                <w:lang w:bidi="fa-IR"/>
              </w:rPr>
              <w:t xml:space="preserve"> باشد.</w:t>
            </w:r>
          </w:p>
        </w:tc>
        <w:tc>
          <w:tcPr>
            <w:tcW w:w="2755" w:type="dxa"/>
            <w:vAlign w:val="center"/>
          </w:tcPr>
          <w:p w:rsidR="0066388B" w:rsidRDefault="0066388B" w:rsidP="009E071C">
            <w:pPr>
              <w:bidi w:val="0"/>
              <w:jc w:val="center"/>
              <w:rPr>
                <w:rtl/>
                <w:lang w:bidi="fa-IR"/>
              </w:rPr>
            </w:pPr>
            <w:r>
              <w:rPr>
                <w:lang w:bidi="fa-IR"/>
              </w:rPr>
              <w:t>“fa”</w:t>
            </w:r>
          </w:p>
        </w:tc>
        <w:tc>
          <w:tcPr>
            <w:tcW w:w="3993" w:type="dxa"/>
            <w:vAlign w:val="center"/>
          </w:tcPr>
          <w:p w:rsidR="0066388B" w:rsidRPr="0066388B" w:rsidRDefault="0066388B" w:rsidP="00474B72">
            <w:pPr>
              <w:jc w:val="center"/>
              <w:rPr>
                <w:lang w:bidi="fa-IR"/>
              </w:rPr>
            </w:pPr>
            <w:r w:rsidRPr="0066388B">
              <w:rPr>
                <w:lang w:bidi="fa-IR"/>
              </w:rPr>
              <w:t>LANGUAGE</w:t>
            </w:r>
          </w:p>
        </w:tc>
      </w:tr>
    </w:tbl>
    <w:p w:rsidR="002C7ADB" w:rsidRDefault="002C7ADB" w:rsidP="002C7ADB">
      <w:pPr>
        <w:rPr>
          <w:rFonts w:hint="cs"/>
          <w:rtl/>
          <w:lang w:bidi="fa-IR"/>
        </w:rPr>
      </w:pPr>
    </w:p>
    <w:p w:rsidR="00A532D1" w:rsidRDefault="00A532D1" w:rsidP="002C7ADB">
      <w:pPr>
        <w:rPr>
          <w:rFonts w:hint="cs"/>
          <w:rtl/>
          <w:lang w:bidi="fa-IR"/>
        </w:rPr>
      </w:pPr>
    </w:p>
    <w:p w:rsidR="00A532D1" w:rsidRDefault="00A532D1" w:rsidP="002C7ADB">
      <w:pPr>
        <w:rPr>
          <w:rFonts w:hint="cs"/>
          <w:rtl/>
          <w:lang w:bidi="fa-IR"/>
        </w:rPr>
      </w:pPr>
    </w:p>
    <w:p w:rsidR="00A532D1" w:rsidRDefault="00A532D1" w:rsidP="002C7ADB">
      <w:pPr>
        <w:rPr>
          <w:rFonts w:hint="cs"/>
          <w:rtl/>
          <w:lang w:bidi="fa-IR"/>
        </w:rPr>
      </w:pPr>
    </w:p>
    <w:p w:rsidR="00A532D1" w:rsidRDefault="00A532D1" w:rsidP="002C7ADB">
      <w:pPr>
        <w:rPr>
          <w:rFonts w:hint="cs"/>
          <w:rtl/>
          <w:lang w:bidi="fa-IR"/>
        </w:rPr>
      </w:pPr>
    </w:p>
    <w:p w:rsidR="00A532D1" w:rsidRDefault="00A532D1" w:rsidP="002C7ADB">
      <w:pPr>
        <w:rPr>
          <w:rFonts w:hint="cs"/>
          <w:rtl/>
          <w:lang w:bidi="fa-IR"/>
        </w:rPr>
      </w:pPr>
      <w:r>
        <w:rPr>
          <w:rFonts w:hint="cs"/>
          <w:noProof/>
          <w:rtl/>
        </w:rPr>
        <w:pict>
          <v:shapetype id="_x0000_t202" coordsize="21600,21600" o:spt="202" path="m,l,21600r21600,l21600,xe">
            <v:stroke joinstyle="miter"/>
            <v:path gradientshapeok="t" o:connecttype="rect"/>
          </v:shapetype>
          <v:shape id="_x0000_s1028" type="#_x0000_t202" style="position:absolute;left:0;text-align:left;margin-left:-47.7pt;margin-top:-10.05pt;width:557.6pt;height:333.2pt;z-index:251658240">
            <v:textbox>
              <w:txbxContent>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messages = {"fa":{</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"start":"Start",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"start_btn":"</w:t>
                  </w:r>
                  <w:r>
                    <w:rPr>
                      <w:rFonts w:ascii="Courier New" w:hAnsi="Courier New" w:cs="Courier New"/>
                      <w:color w:val="000000"/>
                      <w:sz w:val="20"/>
                      <w:szCs w:val="20"/>
                      <w:highlight w:val="white"/>
                      <w:rtl/>
                    </w:rPr>
                    <w:t>شروع</w:t>
                  </w:r>
                  <w:r>
                    <w:rPr>
                      <w:rFonts w:ascii="Courier New" w:hAnsi="Courier New" w:cs="Courier New"/>
                      <w:color w:val="000000"/>
                      <w:sz w:val="20"/>
                      <w:szCs w:val="20"/>
                      <w:highlight w:val="white"/>
                    </w:rPr>
                    <w: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"get_coordination":"</w:t>
                  </w:r>
                  <w:r>
                    <w:rPr>
                      <w:rFonts w:ascii="Courier New" w:hAnsi="Courier New" w:cs="Courier New"/>
                      <w:color w:val="000000"/>
                      <w:sz w:val="20"/>
                      <w:szCs w:val="20"/>
                      <w:highlight w:val="white"/>
                      <w:rtl/>
                    </w:rPr>
                    <w:t>لطفا</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یکی</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از</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حالت</w:t>
                  </w:r>
                  <w:r>
                    <w:rPr>
                      <w:rFonts w:ascii="Courier New" w:hAnsi="Courier New" w:cs="Courier New"/>
                      <w:color w:val="000000"/>
                      <w:sz w:val="20"/>
                      <w:szCs w:val="20"/>
                      <w:highlight w:val="white"/>
                    </w:rPr>
                    <w:t>‌</w:t>
                  </w:r>
                  <w:r>
                    <w:rPr>
                      <w:rFonts w:ascii="Courier New" w:hAnsi="Courier New" w:cs="Courier New"/>
                      <w:color w:val="000000"/>
                      <w:sz w:val="20"/>
                      <w:szCs w:val="20"/>
                      <w:highlight w:val="white"/>
                      <w:rtl/>
                    </w:rPr>
                    <w:t>های</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هماهنگی</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را</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انتخاب</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کنید</w:t>
                  </w:r>
                  <w:r>
                    <w:rPr>
                      <w:rFonts w:ascii="Courier New" w:hAnsi="Courier New" w:cs="Courier New"/>
                      <w:color w:val="000000"/>
                      <w:sz w:val="20"/>
                      <w:szCs w:val="20"/>
                      <w:highlight w:val="white"/>
                    </w:rPr>
                    <w: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"get_stimulus_type":"</w:t>
                  </w:r>
                  <w:r>
                    <w:rPr>
                      <w:rFonts w:ascii="Courier New" w:hAnsi="Courier New" w:cs="Courier New"/>
                      <w:color w:val="000000"/>
                      <w:sz w:val="20"/>
                      <w:szCs w:val="20"/>
                      <w:highlight w:val="white"/>
                      <w:rtl/>
                    </w:rPr>
                    <w:t>لطفا</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یکی</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از</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انواع</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محرک</w:t>
                  </w:r>
                  <w:r>
                    <w:rPr>
                      <w:rFonts w:ascii="Courier New" w:hAnsi="Courier New" w:cs="Courier New"/>
                      <w:color w:val="000000"/>
                      <w:sz w:val="20"/>
                      <w:szCs w:val="20"/>
                      <w:highlight w:val="white"/>
                    </w:rPr>
                    <w:t>‌</w:t>
                  </w:r>
                  <w:r>
                    <w:rPr>
                      <w:rFonts w:ascii="Courier New" w:hAnsi="Courier New" w:cs="Courier New"/>
                      <w:color w:val="000000"/>
                      <w:sz w:val="20"/>
                      <w:szCs w:val="20"/>
                      <w:highlight w:val="white"/>
                      <w:rtl/>
                    </w:rPr>
                    <w:t>ها</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را</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انتخاب</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کنید</w:t>
                  </w:r>
                  <w:r>
                    <w:rPr>
                      <w:rFonts w:ascii="Courier New" w:hAnsi="Courier New" w:cs="Courier New"/>
                      <w:color w:val="000000"/>
                      <w:sz w:val="20"/>
                      <w:szCs w:val="20"/>
                      <w:highlight w:val="white"/>
                    </w:rPr>
                    <w: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"inphase":"</w:t>
                  </w:r>
                  <w:r>
                    <w:rPr>
                      <w:rFonts w:ascii="Courier New" w:hAnsi="Courier New" w:cs="Courier New"/>
                      <w:color w:val="000000"/>
                      <w:sz w:val="20"/>
                      <w:szCs w:val="20"/>
                      <w:highlight w:val="white"/>
                      <w:rtl/>
                    </w:rPr>
                    <w:t>درون</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مرحله</w:t>
                  </w:r>
                  <w:r>
                    <w:rPr>
                      <w:rFonts w:ascii="Courier New" w:hAnsi="Courier New" w:cs="Courier New"/>
                      <w:color w:val="000000"/>
                      <w:sz w:val="20"/>
                      <w:szCs w:val="20"/>
                      <w:highlight w:val="white"/>
                    </w:rPr>
                    <w:t>‌</w:t>
                  </w:r>
                  <w:r>
                    <w:rPr>
                      <w:rFonts w:ascii="Courier New" w:hAnsi="Courier New" w:cs="Courier New"/>
                      <w:color w:val="000000"/>
                      <w:sz w:val="20"/>
                      <w:szCs w:val="20"/>
                      <w:highlight w:val="white"/>
                      <w:rtl/>
                    </w:rPr>
                    <w:t>ای</w:t>
                  </w:r>
                  <w:r>
                    <w:rPr>
                      <w:rFonts w:ascii="Courier New" w:hAnsi="Courier New" w:cs="Courier New"/>
                      <w:color w:val="000000"/>
                      <w:sz w:val="20"/>
                      <w:szCs w:val="20"/>
                      <w:highlight w:val="white"/>
                    </w:rPr>
                    <w: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"inter":"</w:t>
                  </w:r>
                  <w:r>
                    <w:rPr>
                      <w:rFonts w:ascii="Courier New" w:hAnsi="Courier New" w:cs="Courier New"/>
                      <w:color w:val="000000"/>
                      <w:sz w:val="20"/>
                      <w:szCs w:val="20"/>
                      <w:highlight w:val="white"/>
                      <w:rtl/>
                    </w:rPr>
                    <w:t>بین</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مرحله</w:t>
                  </w:r>
                  <w:r>
                    <w:rPr>
                      <w:rFonts w:ascii="Courier New" w:hAnsi="Courier New" w:cs="Courier New"/>
                      <w:color w:val="000000"/>
                      <w:sz w:val="20"/>
                      <w:szCs w:val="20"/>
                      <w:highlight w:val="white"/>
                    </w:rPr>
                    <w:t>‌</w:t>
                  </w:r>
                  <w:r>
                    <w:rPr>
                      <w:rFonts w:ascii="Courier New" w:hAnsi="Courier New" w:cs="Courier New"/>
                      <w:color w:val="000000"/>
                      <w:sz w:val="20"/>
                      <w:szCs w:val="20"/>
                      <w:highlight w:val="white"/>
                      <w:rtl/>
                    </w:rPr>
                    <w:t>ای</w:t>
                  </w:r>
                  <w:r>
                    <w:rPr>
                      <w:rFonts w:ascii="Courier New" w:hAnsi="Courier New" w:cs="Courier New"/>
                      <w:color w:val="000000"/>
                      <w:sz w:val="20"/>
                      <w:szCs w:val="20"/>
                      <w:highlight w:val="white"/>
                    </w:rPr>
                    <w: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"anti":"</w:t>
                  </w:r>
                  <w:r>
                    <w:rPr>
                      <w:rFonts w:ascii="Courier New" w:hAnsi="Courier New" w:cs="Courier New"/>
                      <w:color w:val="000000"/>
                      <w:sz w:val="20"/>
                      <w:szCs w:val="20"/>
                      <w:highlight w:val="white"/>
                      <w:rtl/>
                    </w:rPr>
                    <w:t>برون</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مرحله</w:t>
                  </w:r>
                  <w:r>
                    <w:rPr>
                      <w:rFonts w:ascii="Courier New" w:hAnsi="Courier New" w:cs="Courier New"/>
                      <w:color w:val="000000"/>
                      <w:sz w:val="20"/>
                      <w:szCs w:val="20"/>
                      <w:highlight w:val="white"/>
                    </w:rPr>
                    <w:t>‌</w:t>
                  </w:r>
                  <w:r>
                    <w:rPr>
                      <w:rFonts w:ascii="Courier New" w:hAnsi="Courier New" w:cs="Courier New"/>
                      <w:color w:val="000000"/>
                      <w:sz w:val="20"/>
                      <w:szCs w:val="20"/>
                      <w:highlight w:val="white"/>
                      <w:rtl/>
                    </w:rPr>
                    <w:t>ای</w:t>
                  </w:r>
                  <w:r>
                    <w:rPr>
                      <w:rFonts w:ascii="Courier New" w:hAnsi="Courier New" w:cs="Courier New"/>
                      <w:color w:val="000000"/>
                      <w:sz w:val="20"/>
                      <w:szCs w:val="20"/>
                      <w:highlight w:val="white"/>
                    </w:rPr>
                    <w: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"vis_stimulus":"</w:t>
                  </w:r>
                  <w:r>
                    <w:rPr>
                      <w:rFonts w:ascii="Courier New" w:hAnsi="Courier New" w:cs="Courier New"/>
                      <w:color w:val="000000"/>
                      <w:sz w:val="20"/>
                      <w:szCs w:val="20"/>
                      <w:highlight w:val="white"/>
                      <w:rtl/>
                    </w:rPr>
                    <w:t>محرک</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بصری</w:t>
                  </w:r>
                  <w:r>
                    <w:rPr>
                      <w:rFonts w:ascii="Courier New" w:hAnsi="Courier New" w:cs="Courier New"/>
                      <w:color w:val="000000"/>
                      <w:sz w:val="20"/>
                      <w:szCs w:val="20"/>
                      <w:highlight w:val="white"/>
                    </w:rPr>
                    <w: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"aud_stimulus":"</w:t>
                  </w:r>
                  <w:r>
                    <w:rPr>
                      <w:rFonts w:ascii="Courier New" w:hAnsi="Courier New" w:cs="Courier New"/>
                      <w:color w:val="000000"/>
                      <w:sz w:val="20"/>
                      <w:szCs w:val="20"/>
                      <w:highlight w:val="white"/>
                      <w:rtl/>
                    </w:rPr>
                    <w:t>محرک</w:t>
                  </w: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tl/>
                    </w:rPr>
                    <w:t>صوتی</w:t>
                  </w:r>
                  <w:r>
                    <w:rPr>
                      <w:rFonts w:ascii="Courier New" w:hAnsi="Courier New" w:cs="Courier New"/>
                      <w:color w:val="000000"/>
                      <w:sz w:val="20"/>
                      <w:szCs w:val="20"/>
                      <w:highlight w:val="white"/>
                    </w:rPr>
                    <w: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"exit_btn":"</w:t>
                  </w:r>
                  <w:r>
                    <w:rPr>
                      <w:rFonts w:ascii="Courier New" w:hAnsi="Courier New" w:cs="Courier New"/>
                      <w:color w:val="000000"/>
                      <w:sz w:val="20"/>
                      <w:szCs w:val="20"/>
                      <w:highlight w:val="white"/>
                      <w:rtl/>
                    </w:rPr>
                    <w:t>خروج</w:t>
                  </w:r>
                  <w:r>
                    <w:rPr>
                      <w:rFonts w:ascii="Courier New" w:hAnsi="Courier New" w:cs="Courier New"/>
                      <w:color w:val="000000"/>
                      <w:sz w:val="20"/>
                      <w:szCs w:val="20"/>
                      <w:highlight w:val="white"/>
                    </w:rPr>
                    <w: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"stop":"Stop",</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"start":"To continue, press Start",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"start_btn":"Start",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"get_coordination":"Please select one of the following coordination modes",</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"get_stimulus_type":"Please select one of the stimulus modes",</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"inphase":"INPHASE",</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"inter":"INTER",</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"anti":"ANTI",</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"vis_stimulus":"Visual",</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"aud_stimulus":"Auditory",</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"exit_btn":"Exit",</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"stop":"Stop"</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814605" w:rsidRDefault="00814605" w:rsidP="00951616">
                  <w:pPr>
                    <w:autoSpaceDE w:val="0"/>
                    <w:autoSpaceDN w:val="0"/>
                    <w:bidi w:val="0"/>
                    <w:adjustRightInd w:val="0"/>
                    <w:spacing w:after="0" w:line="240" w:lineRule="auto"/>
                    <w:jc w:val="left"/>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814605" w:rsidRPr="00951616" w:rsidRDefault="00814605" w:rsidP="00951616">
                  <w:pPr>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txbxContent>
            </v:textbox>
          </v:shape>
        </w:pict>
      </w:r>
    </w:p>
    <w:p w:rsidR="00A532D1" w:rsidRDefault="00A532D1" w:rsidP="002C7ADB">
      <w:pPr>
        <w:rPr>
          <w:rFonts w:hint="cs"/>
          <w:rtl/>
          <w:lang w:bidi="fa-IR"/>
        </w:rPr>
      </w:pPr>
    </w:p>
    <w:p w:rsidR="00A532D1" w:rsidRDefault="00A532D1" w:rsidP="002C7ADB">
      <w:pPr>
        <w:rPr>
          <w:rFonts w:hint="cs"/>
          <w:rtl/>
          <w:lang w:bidi="fa-IR"/>
        </w:rPr>
      </w:pPr>
    </w:p>
    <w:p w:rsidR="00A532D1" w:rsidRDefault="00A532D1" w:rsidP="002C7ADB">
      <w:pPr>
        <w:rPr>
          <w:rFonts w:hint="cs"/>
          <w:rtl/>
          <w:lang w:bidi="fa-IR"/>
        </w:rPr>
      </w:pPr>
    </w:p>
    <w:p w:rsidR="00A532D1" w:rsidRDefault="00A532D1" w:rsidP="002C7ADB">
      <w:pPr>
        <w:rPr>
          <w:rFonts w:hint="cs"/>
          <w:rtl/>
          <w:lang w:bidi="fa-IR"/>
        </w:rPr>
      </w:pPr>
    </w:p>
    <w:p w:rsidR="00A532D1" w:rsidRDefault="00A532D1" w:rsidP="002C7ADB">
      <w:pPr>
        <w:rPr>
          <w:rFonts w:hint="cs"/>
          <w:rtl/>
          <w:lang w:bidi="fa-IR"/>
        </w:rPr>
      </w:pPr>
    </w:p>
    <w:p w:rsidR="00A532D1" w:rsidRDefault="00A532D1" w:rsidP="002C7ADB">
      <w:pPr>
        <w:rPr>
          <w:rFonts w:hint="cs"/>
          <w:rtl/>
          <w:lang w:bidi="fa-IR"/>
        </w:rPr>
      </w:pPr>
    </w:p>
    <w:p w:rsidR="00A532D1" w:rsidRDefault="00A532D1" w:rsidP="002C7ADB">
      <w:pPr>
        <w:rPr>
          <w:rFonts w:hint="cs"/>
          <w:rtl/>
          <w:lang w:bidi="fa-IR"/>
        </w:rPr>
      </w:pPr>
    </w:p>
    <w:p w:rsidR="00A532D1" w:rsidRDefault="00A532D1" w:rsidP="00A532D1">
      <w:pPr>
        <w:rPr>
          <w:lang w:bidi="fa-IR"/>
        </w:rPr>
      </w:pPr>
    </w:p>
    <w:p w:rsidR="00A532D1" w:rsidRDefault="00A532D1" w:rsidP="00A532D1">
      <w:pPr>
        <w:rPr>
          <w:lang w:bidi="fa-IR"/>
        </w:rPr>
      </w:pPr>
    </w:p>
    <w:p w:rsidR="00A532D1" w:rsidRDefault="00A532D1" w:rsidP="00A532D1">
      <w:pPr>
        <w:rPr>
          <w:lang w:bidi="fa-IR"/>
        </w:rPr>
      </w:pPr>
    </w:p>
    <w:p w:rsidR="00A532D1" w:rsidRDefault="00A532D1" w:rsidP="00660435">
      <w:pPr>
        <w:rPr>
          <w:rFonts w:hint="cs"/>
          <w:rtl/>
          <w:lang w:bidi="fa-IR"/>
        </w:rPr>
      </w:pPr>
      <w:r>
        <w:rPr>
          <w:rFonts w:hint="cs"/>
          <w:rtl/>
          <w:lang w:bidi="fa-IR"/>
        </w:rPr>
        <w:t xml:space="preserve">متغیر </w:t>
      </w:r>
      <w:r>
        <w:rPr>
          <w:lang w:bidi="fa-IR"/>
        </w:rPr>
        <w:t>messages</w:t>
      </w:r>
      <w:r>
        <w:rPr>
          <w:rFonts w:hint="cs"/>
          <w:rtl/>
          <w:lang w:bidi="fa-IR"/>
        </w:rPr>
        <w:t xml:space="preserve"> متن‌های قابل نمایش در نرم افزار را به دو زبان مختلف نشان می‌دهد. در صورتی که بخواهید متن‌ها را تغییر دهید می‌توانید از این متغیر استفاده کنید. در شکل‌های زیر، با فرض انتخاب زبان فارسی از </w:t>
      </w:r>
      <w:r w:rsidRPr="0066388B">
        <w:rPr>
          <w:lang w:bidi="fa-IR"/>
        </w:rPr>
        <w:t>LANGUAGE</w:t>
      </w:r>
      <w:r>
        <w:rPr>
          <w:rFonts w:hint="cs"/>
          <w:rtl/>
          <w:lang w:bidi="fa-IR"/>
        </w:rPr>
        <w:t xml:space="preserve"> در جدول </w:t>
      </w:r>
      <w:r w:rsidR="00660435">
        <w:rPr>
          <w:rFonts w:hint="cs"/>
          <w:rtl/>
          <w:lang w:bidi="fa-IR"/>
        </w:rPr>
        <w:t>1</w:t>
      </w:r>
      <w:r>
        <w:rPr>
          <w:rFonts w:hint="cs"/>
          <w:rtl/>
          <w:lang w:bidi="fa-IR"/>
        </w:rPr>
        <w:t>، به ترتیب زمان نمایش هر کدام از این متن هارا با مثال نشان می‌دهیم.</w:t>
      </w:r>
    </w:p>
    <w:p w:rsidR="00520A12" w:rsidRDefault="00520A12" w:rsidP="00520A12">
      <w:pPr>
        <w:pStyle w:val="ListParagraph"/>
        <w:numPr>
          <w:ilvl w:val="0"/>
          <w:numId w:val="3"/>
        </w:numPr>
        <w:bidi w:val="0"/>
        <w:rPr>
          <w:rFonts w:hint="cs"/>
          <w:lang w:bidi="fa-IR"/>
        </w:rPr>
      </w:pPr>
      <w:r>
        <w:rPr>
          <w:lang w:bidi="fa-IR"/>
        </w:rPr>
        <w:t>Messages[‘fa’][‘start’]</w:t>
      </w:r>
      <w:r>
        <w:rPr>
          <w:rFonts w:hint="cs"/>
          <w:rtl/>
          <w:lang w:bidi="fa-IR"/>
        </w:rPr>
        <w:t xml:space="preserve"> </w:t>
      </w:r>
      <w:r>
        <w:rPr>
          <w:lang w:bidi="fa-IR"/>
        </w:rPr>
        <w:t>= ‘Start’</w:t>
      </w:r>
    </w:p>
    <w:p w:rsidR="00520A12" w:rsidRDefault="00F96DB1" w:rsidP="00520A12">
      <w:pPr>
        <w:pStyle w:val="ListParagraph"/>
        <w:jc w:val="left"/>
        <w:rPr>
          <w:rFonts w:hint="cs"/>
          <w:rtl/>
          <w:lang w:bidi="fa-IR"/>
        </w:rPr>
      </w:pPr>
      <w:r>
        <w:rPr>
          <w:noProof/>
        </w:rPr>
        <w:lastRenderedPageBreak/>
        <w:drawing>
          <wp:anchor distT="0" distB="0" distL="114300" distR="114300" simplePos="0" relativeHeight="251677696" behindDoc="0" locked="0" layoutInCell="1" allowOverlap="1">
            <wp:simplePos x="0" y="0"/>
            <wp:positionH relativeFrom="column">
              <wp:posOffset>1412875</wp:posOffset>
            </wp:positionH>
            <wp:positionV relativeFrom="paragraph">
              <wp:posOffset>545465</wp:posOffset>
            </wp:positionV>
            <wp:extent cx="3079115" cy="1682115"/>
            <wp:effectExtent l="190500" t="152400" r="178435" b="127635"/>
            <wp:wrapTopAndBottom/>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srcRect/>
                    <a:stretch>
                      <a:fillRect/>
                    </a:stretch>
                  </pic:blipFill>
                  <pic:spPr bwMode="auto">
                    <a:xfrm>
                      <a:off x="0" y="0"/>
                      <a:ext cx="3079115" cy="1682115"/>
                    </a:xfrm>
                    <a:prstGeom prst="rect">
                      <a:avLst/>
                    </a:prstGeom>
                    <a:ln>
                      <a:noFill/>
                    </a:ln>
                    <a:effectLst>
                      <a:outerShdw blurRad="190500" algn="tl" rotWithShape="0">
                        <a:srgbClr val="000000">
                          <a:alpha val="70000"/>
                        </a:srgbClr>
                      </a:outerShdw>
                    </a:effectLst>
                  </pic:spPr>
                </pic:pic>
              </a:graphicData>
            </a:graphic>
          </wp:anchor>
        </w:drawing>
      </w:r>
      <w:r w:rsidR="00520A12">
        <w:rPr>
          <w:rFonts w:hint="cs"/>
          <w:rtl/>
          <w:lang w:bidi="fa-IR"/>
        </w:rPr>
        <w:t xml:space="preserve">این پارامتر همان عبارت </w:t>
      </w:r>
      <w:r w:rsidR="00520A12">
        <w:rPr>
          <w:lang w:bidi="fa-IR"/>
        </w:rPr>
        <w:t>Start</w:t>
      </w:r>
      <w:r w:rsidR="00520A12">
        <w:rPr>
          <w:rFonts w:hint="cs"/>
          <w:rtl/>
          <w:lang w:bidi="fa-IR"/>
        </w:rPr>
        <w:t xml:space="preserve"> را در شروع اجرای نرم افزار نشان می‌دهد.</w:t>
      </w:r>
    </w:p>
    <w:p w:rsidR="00520A12" w:rsidRDefault="00F96DB1" w:rsidP="00520A12">
      <w:pPr>
        <w:pStyle w:val="ListParagraph"/>
        <w:keepNext/>
        <w:bidi w:val="0"/>
        <w:jc w:val="center"/>
      </w:pPr>
      <w:r>
        <w:rPr>
          <w:noProof/>
        </w:rPr>
        <w:pict>
          <v:shape id="_x0000_s1030" type="#_x0000_t202" style="position:absolute;left:0;text-align:left;margin-left:110.6pt;margin-top:161.15pt;width:242.4pt;height:24.25pt;z-index:251661312" stroked="f">
            <v:textbox style="mso-fit-shape-to-text:t" inset="0,0,0,0">
              <w:txbxContent>
                <w:p w:rsidR="00814605" w:rsidRPr="00290A87" w:rsidRDefault="00814605" w:rsidP="00660435">
                  <w:pPr>
                    <w:pStyle w:val="Caption"/>
                    <w:jc w:val="center"/>
                    <w:rPr>
                      <w:noProof/>
                      <w:sz w:val="24"/>
                      <w:szCs w:val="28"/>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416CC2">
                    <w:rPr>
                      <w:noProof/>
                      <w:rtl/>
                    </w:rPr>
                    <w:t>16</w:t>
                  </w:r>
                  <w:r>
                    <w:rPr>
                      <w:rtl/>
                    </w:rPr>
                    <w:fldChar w:fldCharType="end"/>
                  </w:r>
                  <w:r>
                    <w:rPr>
                      <w:rFonts w:hint="cs"/>
                      <w:rtl/>
                    </w:rPr>
                    <w:t xml:space="preserve">- متن نمایشی برای </w:t>
                  </w:r>
                  <w:r>
                    <w:t>start</w:t>
                  </w:r>
                </w:p>
              </w:txbxContent>
            </v:textbox>
            <w10:wrap type="square"/>
          </v:shape>
        </w:pict>
      </w:r>
    </w:p>
    <w:p w:rsidR="00A532D1" w:rsidRDefault="00660435" w:rsidP="002C7ADB">
      <w:pPr>
        <w:rPr>
          <w:lang w:bidi="fa-IR"/>
        </w:rPr>
      </w:pPr>
      <w:r>
        <w:rPr>
          <w:rFonts w:hint="cs"/>
          <w:rtl/>
          <w:lang w:bidi="fa-IR"/>
        </w:rPr>
        <w:t xml:space="preserve">در صورتی که متغیر </w:t>
      </w:r>
      <w:r w:rsidRPr="0066388B">
        <w:rPr>
          <w:lang w:bidi="fa-IR"/>
        </w:rPr>
        <w:t>DISPLAY_START_EXIT_BUTTONS</w:t>
      </w:r>
      <w:r>
        <w:rPr>
          <w:rFonts w:hint="cs"/>
          <w:rtl/>
          <w:lang w:bidi="fa-IR"/>
        </w:rPr>
        <w:t xml:space="preserve"> </w:t>
      </w:r>
      <w:r>
        <w:rPr>
          <w:lang w:bidi="fa-IR"/>
        </w:rPr>
        <w:t xml:space="preserve"> </w:t>
      </w:r>
      <w:r>
        <w:rPr>
          <w:rFonts w:hint="cs"/>
          <w:rtl/>
          <w:lang w:bidi="fa-IR"/>
        </w:rPr>
        <w:t xml:space="preserve">در جدول 1 برابر </w:t>
      </w:r>
      <w:r>
        <w:rPr>
          <w:lang w:bidi="fa-IR"/>
        </w:rPr>
        <w:t>True</w:t>
      </w:r>
      <w:r>
        <w:rPr>
          <w:rFonts w:hint="cs"/>
          <w:rtl/>
          <w:lang w:bidi="fa-IR"/>
        </w:rPr>
        <w:t xml:space="preserve"> قرار داده شود. کلید‌های زیر با رنگ‌ها و متن‌های مشخص شده در جدول نمایش داده خواهد شد.</w:t>
      </w:r>
    </w:p>
    <w:p w:rsidR="00660435" w:rsidRDefault="00660435" w:rsidP="00660435">
      <w:pPr>
        <w:pStyle w:val="ListParagraph"/>
        <w:numPr>
          <w:ilvl w:val="0"/>
          <w:numId w:val="3"/>
        </w:numPr>
        <w:bidi w:val="0"/>
        <w:rPr>
          <w:rFonts w:hint="cs"/>
          <w:lang w:bidi="fa-IR"/>
        </w:rPr>
      </w:pPr>
      <w:r>
        <w:rPr>
          <w:lang w:bidi="fa-IR"/>
        </w:rPr>
        <w:t>Messages[‘fa’][‘start_btn’]</w:t>
      </w:r>
      <w:r>
        <w:rPr>
          <w:rFonts w:hint="cs"/>
          <w:rtl/>
          <w:lang w:bidi="fa-IR"/>
        </w:rPr>
        <w:t xml:space="preserve"> </w:t>
      </w:r>
      <w:r>
        <w:rPr>
          <w:lang w:bidi="fa-IR"/>
        </w:rPr>
        <w:t xml:space="preserve">= </w:t>
      </w:r>
      <w:r>
        <w:rPr>
          <w:rFonts w:ascii="Courier New" w:hAnsi="Courier New" w:cs="Courier New"/>
          <w:color w:val="000000"/>
          <w:sz w:val="20"/>
          <w:szCs w:val="20"/>
          <w:highlight w:val="white"/>
        </w:rPr>
        <w:t>"</w:t>
      </w:r>
      <w:r>
        <w:rPr>
          <w:rFonts w:ascii="Courier New" w:hAnsi="Courier New" w:cs="Courier New"/>
          <w:color w:val="000000"/>
          <w:sz w:val="20"/>
          <w:szCs w:val="20"/>
          <w:highlight w:val="white"/>
          <w:rtl/>
        </w:rPr>
        <w:t>شروع</w:t>
      </w:r>
      <w:r>
        <w:rPr>
          <w:rFonts w:ascii="Courier New" w:hAnsi="Courier New" w:cs="Courier New"/>
          <w:color w:val="000000"/>
          <w:sz w:val="20"/>
          <w:szCs w:val="20"/>
          <w:highlight w:val="white"/>
        </w:rPr>
        <w:t>"</w:t>
      </w:r>
    </w:p>
    <w:p w:rsidR="00660435" w:rsidRDefault="00660435" w:rsidP="00660435">
      <w:pPr>
        <w:pStyle w:val="ListParagraph"/>
        <w:numPr>
          <w:ilvl w:val="0"/>
          <w:numId w:val="3"/>
        </w:numPr>
        <w:bidi w:val="0"/>
        <w:rPr>
          <w:rFonts w:hint="cs"/>
          <w:lang w:bidi="fa-IR"/>
        </w:rPr>
      </w:pPr>
      <w:r>
        <w:rPr>
          <w:lang w:bidi="fa-IR"/>
        </w:rPr>
        <w:t>Messages[‘fa’][‘</w:t>
      </w:r>
      <w:r>
        <w:rPr>
          <w:rFonts w:ascii="Courier New" w:hAnsi="Courier New" w:cs="Courier New"/>
          <w:color w:val="000000"/>
          <w:sz w:val="20"/>
          <w:szCs w:val="20"/>
          <w:highlight w:val="white"/>
        </w:rPr>
        <w:t>exit_btn</w:t>
      </w:r>
      <w:r>
        <w:rPr>
          <w:lang w:bidi="fa-IR"/>
        </w:rPr>
        <w:t>’]</w:t>
      </w:r>
      <w:r>
        <w:rPr>
          <w:rFonts w:hint="cs"/>
          <w:rtl/>
          <w:lang w:bidi="fa-IR"/>
        </w:rPr>
        <w:t xml:space="preserve"> </w:t>
      </w:r>
      <w:r>
        <w:rPr>
          <w:lang w:bidi="fa-IR"/>
        </w:rPr>
        <w:t xml:space="preserve">= </w:t>
      </w:r>
      <w:r>
        <w:rPr>
          <w:rFonts w:ascii="Courier New" w:hAnsi="Courier New" w:cs="Courier New"/>
          <w:color w:val="000000"/>
          <w:sz w:val="20"/>
          <w:szCs w:val="20"/>
          <w:highlight w:val="white"/>
        </w:rPr>
        <w:t>"</w:t>
      </w:r>
      <w:r>
        <w:rPr>
          <w:rFonts w:ascii="Courier New" w:hAnsi="Courier New" w:cs="Courier New"/>
          <w:color w:val="000000"/>
          <w:sz w:val="20"/>
          <w:szCs w:val="20"/>
          <w:highlight w:val="white"/>
          <w:rtl/>
        </w:rPr>
        <w:t>خروج</w:t>
      </w:r>
      <w:r>
        <w:rPr>
          <w:rFonts w:ascii="Courier New" w:hAnsi="Courier New" w:cs="Courier New"/>
          <w:color w:val="000000"/>
          <w:sz w:val="20"/>
          <w:szCs w:val="20"/>
          <w:highlight w:val="white"/>
        </w:rPr>
        <w:t>"</w:t>
      </w:r>
    </w:p>
    <w:p w:rsidR="00660435" w:rsidRDefault="00660435" w:rsidP="002C7ADB">
      <w:pPr>
        <w:rPr>
          <w:lang w:bidi="fa-IR"/>
        </w:rPr>
      </w:pPr>
    </w:p>
    <w:p w:rsidR="00660435" w:rsidRDefault="00660435" w:rsidP="002C7ADB">
      <w:pPr>
        <w:rPr>
          <w:lang w:bidi="fa-IR"/>
        </w:rPr>
      </w:pPr>
      <w:r>
        <w:rPr>
          <w:noProof/>
        </w:rPr>
        <w:drawing>
          <wp:anchor distT="0" distB="0" distL="114300" distR="114300" simplePos="0" relativeHeight="251662336" behindDoc="0" locked="0" layoutInCell="1" allowOverlap="1">
            <wp:simplePos x="0" y="0"/>
            <wp:positionH relativeFrom="column">
              <wp:posOffset>1551305</wp:posOffset>
            </wp:positionH>
            <wp:positionV relativeFrom="paragraph">
              <wp:posOffset>40005</wp:posOffset>
            </wp:positionV>
            <wp:extent cx="3077845" cy="1736090"/>
            <wp:effectExtent l="190500" t="152400" r="179705" b="130810"/>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srcRect/>
                    <a:stretch>
                      <a:fillRect/>
                    </a:stretch>
                  </pic:blipFill>
                  <pic:spPr bwMode="auto">
                    <a:xfrm>
                      <a:off x="0" y="0"/>
                      <a:ext cx="3077845" cy="1736090"/>
                    </a:xfrm>
                    <a:prstGeom prst="rect">
                      <a:avLst/>
                    </a:prstGeom>
                    <a:ln>
                      <a:noFill/>
                    </a:ln>
                    <a:effectLst>
                      <a:outerShdw blurRad="190500" algn="tl" rotWithShape="0">
                        <a:srgbClr val="000000">
                          <a:alpha val="70000"/>
                        </a:srgbClr>
                      </a:outerShdw>
                    </a:effectLst>
                  </pic:spPr>
                </pic:pic>
              </a:graphicData>
            </a:graphic>
          </wp:anchor>
        </w:drawing>
      </w:r>
    </w:p>
    <w:p w:rsidR="00660435" w:rsidRDefault="00660435" w:rsidP="002C7ADB">
      <w:pPr>
        <w:rPr>
          <w:rFonts w:hint="cs"/>
          <w:rtl/>
          <w:lang w:bidi="fa-IR"/>
        </w:rPr>
      </w:pPr>
    </w:p>
    <w:p w:rsidR="00165EB5" w:rsidRDefault="00660435" w:rsidP="002C7ADB">
      <w:pPr>
        <w:rPr>
          <w:rtl/>
          <w:lang w:bidi="fa-IR"/>
        </w:rPr>
      </w:pPr>
      <w:r>
        <w:rPr>
          <w:noProof/>
        </w:rPr>
        <w:pict>
          <v:shape id="_x0000_s1031" type="#_x0000_t202" style="position:absolute;left:0;text-align:left;margin-left:122.45pt;margin-top:92.2pt;width:242.45pt;height:24.25pt;z-index:251664384" stroked="f">
            <v:textbox style="mso-next-textbox:#_x0000_s1031;mso-fit-shape-to-text:t" inset="0,0,0,0">
              <w:txbxContent>
                <w:p w:rsidR="00814605" w:rsidRPr="00F03F16" w:rsidRDefault="00814605" w:rsidP="00660435">
                  <w:pPr>
                    <w:pStyle w:val="Caption"/>
                    <w:jc w:val="center"/>
                    <w:rPr>
                      <w:rFonts w:hint="cs"/>
                      <w:noProof/>
                      <w:sz w:val="24"/>
                      <w:szCs w:val="28"/>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416CC2">
                    <w:rPr>
                      <w:noProof/>
                      <w:rtl/>
                    </w:rPr>
                    <w:t>17</w:t>
                  </w:r>
                  <w:r>
                    <w:rPr>
                      <w:rtl/>
                    </w:rPr>
                    <w:fldChar w:fldCharType="end"/>
                  </w:r>
                  <w:r>
                    <w:rPr>
                      <w:rFonts w:hint="cs"/>
                      <w:rtl/>
                    </w:rPr>
                    <w:t xml:space="preserve">- کلیدهای </w:t>
                  </w:r>
                  <w:r>
                    <w:rPr>
                      <w:rFonts w:hint="cs"/>
                      <w:rtl/>
                      <w:lang w:bidi="fa-IR"/>
                    </w:rPr>
                    <w:t>شروع و خروج</w:t>
                  </w:r>
                </w:p>
              </w:txbxContent>
            </v:textbox>
            <w10:wrap type="square"/>
          </v:shape>
        </w:pict>
      </w:r>
    </w:p>
    <w:p w:rsidR="00165EB5" w:rsidRPr="00165EB5" w:rsidRDefault="00165EB5" w:rsidP="00165EB5">
      <w:pPr>
        <w:rPr>
          <w:rtl/>
          <w:lang w:bidi="fa-IR"/>
        </w:rPr>
      </w:pPr>
    </w:p>
    <w:p w:rsidR="00165EB5" w:rsidRPr="00165EB5" w:rsidRDefault="00165EB5" w:rsidP="00165EB5">
      <w:pPr>
        <w:rPr>
          <w:rtl/>
          <w:lang w:bidi="fa-IR"/>
        </w:rPr>
      </w:pPr>
    </w:p>
    <w:p w:rsidR="00165EB5" w:rsidRDefault="00165EB5" w:rsidP="00165EB5">
      <w:pPr>
        <w:rPr>
          <w:rtl/>
          <w:lang w:bidi="fa-IR"/>
        </w:rPr>
      </w:pPr>
    </w:p>
    <w:p w:rsidR="00165EB5" w:rsidRDefault="00165EB5" w:rsidP="00165EB5">
      <w:pPr>
        <w:pStyle w:val="ListParagraph"/>
        <w:numPr>
          <w:ilvl w:val="0"/>
          <w:numId w:val="3"/>
        </w:numPr>
        <w:bidi w:val="0"/>
        <w:rPr>
          <w:rFonts w:hint="cs"/>
          <w:lang w:bidi="fa-IR"/>
        </w:rPr>
      </w:pPr>
      <w:r>
        <w:rPr>
          <w:lang w:bidi="fa-IR"/>
        </w:rPr>
        <w:t>Messages[‘fa’][‘inter’]</w:t>
      </w:r>
      <w:r>
        <w:rPr>
          <w:rFonts w:hint="cs"/>
          <w:rtl/>
          <w:lang w:bidi="fa-IR"/>
        </w:rPr>
        <w:t xml:space="preserve"> </w:t>
      </w:r>
      <w:r>
        <w:rPr>
          <w:lang w:bidi="fa-IR"/>
        </w:rPr>
        <w:t xml:space="preserve">= </w:t>
      </w:r>
      <w:r>
        <w:rPr>
          <w:rFonts w:ascii="Courier New" w:hAnsi="Courier New" w:cs="Courier New"/>
          <w:color w:val="000000"/>
          <w:sz w:val="20"/>
          <w:szCs w:val="20"/>
          <w:highlight w:val="white"/>
        </w:rPr>
        <w:t>"</w:t>
      </w:r>
      <w:r>
        <w:rPr>
          <w:rFonts w:ascii="Courier New" w:hAnsi="Courier New" w:cs="Courier New" w:hint="cs"/>
          <w:color w:val="000000"/>
          <w:sz w:val="20"/>
          <w:szCs w:val="20"/>
          <w:highlight w:val="white"/>
          <w:rtl/>
          <w:lang w:bidi="fa-IR"/>
        </w:rPr>
        <w:t>بین مرحله‌ای</w:t>
      </w:r>
      <w:r>
        <w:rPr>
          <w:rFonts w:ascii="Courier New" w:hAnsi="Courier New" w:cs="Courier New"/>
          <w:color w:val="000000"/>
          <w:sz w:val="20"/>
          <w:szCs w:val="20"/>
          <w:highlight w:val="white"/>
        </w:rPr>
        <w:t>"</w:t>
      </w:r>
    </w:p>
    <w:p w:rsidR="00165EB5" w:rsidRPr="00165EB5" w:rsidRDefault="00165EB5" w:rsidP="00165EB5">
      <w:pPr>
        <w:pStyle w:val="ListParagraph"/>
        <w:numPr>
          <w:ilvl w:val="0"/>
          <w:numId w:val="3"/>
        </w:numPr>
        <w:bidi w:val="0"/>
        <w:rPr>
          <w:lang w:bidi="fa-IR"/>
        </w:rPr>
      </w:pPr>
      <w:r>
        <w:rPr>
          <w:lang w:bidi="fa-IR"/>
        </w:rPr>
        <w:t>Messages[‘fa’][‘</w:t>
      </w:r>
      <w:r>
        <w:rPr>
          <w:rFonts w:ascii="Courier New" w:hAnsi="Courier New" w:cs="Courier New"/>
          <w:color w:val="000000"/>
          <w:sz w:val="20"/>
          <w:szCs w:val="20"/>
        </w:rPr>
        <w:t>inphase</w:t>
      </w:r>
      <w:r>
        <w:rPr>
          <w:lang w:bidi="fa-IR"/>
        </w:rPr>
        <w:t>’]</w:t>
      </w:r>
      <w:r>
        <w:rPr>
          <w:rFonts w:hint="cs"/>
          <w:rtl/>
          <w:lang w:bidi="fa-IR"/>
        </w:rPr>
        <w:t xml:space="preserve"> </w:t>
      </w:r>
      <w:r>
        <w:rPr>
          <w:lang w:bidi="fa-IR"/>
        </w:rPr>
        <w:t xml:space="preserve">= </w:t>
      </w:r>
      <w:r>
        <w:rPr>
          <w:rFonts w:ascii="Courier New" w:hAnsi="Courier New" w:cs="Courier New"/>
          <w:color w:val="000000"/>
          <w:sz w:val="20"/>
          <w:szCs w:val="20"/>
          <w:highlight w:val="white"/>
        </w:rPr>
        <w:t>"</w:t>
      </w:r>
      <w:r>
        <w:rPr>
          <w:rFonts w:ascii="Courier New" w:hAnsi="Courier New" w:cs="Courier New" w:hint="cs"/>
          <w:color w:val="000000"/>
          <w:sz w:val="20"/>
          <w:szCs w:val="20"/>
          <w:highlight w:val="white"/>
          <w:rtl/>
        </w:rPr>
        <w:t>درون مرحله‌ای</w:t>
      </w:r>
      <w:r>
        <w:rPr>
          <w:rFonts w:ascii="Courier New" w:hAnsi="Courier New" w:cs="Courier New"/>
          <w:color w:val="000000"/>
          <w:sz w:val="20"/>
          <w:szCs w:val="20"/>
          <w:highlight w:val="white"/>
        </w:rPr>
        <w:t>"</w:t>
      </w:r>
    </w:p>
    <w:p w:rsidR="00165EB5" w:rsidRPr="00165EB5" w:rsidRDefault="00165EB5" w:rsidP="00165EB5">
      <w:pPr>
        <w:pStyle w:val="ListParagraph"/>
        <w:numPr>
          <w:ilvl w:val="0"/>
          <w:numId w:val="3"/>
        </w:numPr>
        <w:bidi w:val="0"/>
        <w:rPr>
          <w:rFonts w:hint="cs"/>
          <w:lang w:bidi="fa-IR"/>
        </w:rPr>
      </w:pPr>
      <w:r>
        <w:rPr>
          <w:lang w:bidi="fa-IR"/>
        </w:rPr>
        <w:t>Messages[‘fa’][‘anti’]</w:t>
      </w:r>
      <w:r>
        <w:rPr>
          <w:rFonts w:hint="cs"/>
          <w:rtl/>
          <w:lang w:bidi="fa-IR"/>
        </w:rPr>
        <w:t xml:space="preserve"> </w:t>
      </w:r>
      <w:r>
        <w:rPr>
          <w:lang w:bidi="fa-IR"/>
        </w:rPr>
        <w:t xml:space="preserve">= </w:t>
      </w:r>
      <w:r>
        <w:rPr>
          <w:rFonts w:ascii="Courier New" w:hAnsi="Courier New" w:cs="Courier New"/>
          <w:color w:val="000000"/>
          <w:sz w:val="20"/>
          <w:szCs w:val="20"/>
          <w:highlight w:val="white"/>
        </w:rPr>
        <w:t>"</w:t>
      </w:r>
      <w:r>
        <w:rPr>
          <w:rFonts w:ascii="Courier New" w:hAnsi="Courier New" w:cs="Courier New" w:hint="cs"/>
          <w:color w:val="000000"/>
          <w:sz w:val="20"/>
          <w:szCs w:val="20"/>
          <w:highlight w:val="white"/>
          <w:rtl/>
        </w:rPr>
        <w:t>برون مرحله‌ای</w:t>
      </w:r>
      <w:r>
        <w:rPr>
          <w:rFonts w:ascii="Courier New" w:hAnsi="Courier New" w:cs="Courier New"/>
          <w:color w:val="000000"/>
          <w:sz w:val="20"/>
          <w:szCs w:val="20"/>
          <w:highlight w:val="white"/>
        </w:rPr>
        <w:t>"</w:t>
      </w:r>
    </w:p>
    <w:p w:rsidR="00165EB5" w:rsidRDefault="00165EB5" w:rsidP="00165EB5">
      <w:pPr>
        <w:pStyle w:val="ListParagraph"/>
        <w:bidi w:val="0"/>
        <w:rPr>
          <w:rFonts w:hint="cs"/>
          <w:lang w:bidi="fa-IR"/>
        </w:rPr>
      </w:pPr>
      <w:r>
        <w:rPr>
          <w:noProof/>
        </w:rPr>
        <w:lastRenderedPageBreak/>
        <w:pict>
          <v:shape id="_x0000_s1032" type="#_x0000_t202" style="position:absolute;left:0;text-align:left;margin-left:127.9pt;margin-top:166.85pt;width:242.6pt;height:.05pt;z-index:251667456" stroked="f">
            <v:textbox style="mso-fit-shape-to-text:t" inset="0,0,0,0">
              <w:txbxContent>
                <w:p w:rsidR="00814605" w:rsidRPr="003F4800" w:rsidRDefault="00814605" w:rsidP="00165EB5">
                  <w:pPr>
                    <w:pStyle w:val="Caption"/>
                    <w:jc w:val="center"/>
                    <w:rPr>
                      <w:noProof/>
                      <w:sz w:val="24"/>
                      <w:szCs w:val="28"/>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416CC2">
                    <w:rPr>
                      <w:noProof/>
                      <w:rtl/>
                    </w:rPr>
                    <w:t>18</w:t>
                  </w:r>
                  <w:r>
                    <w:rPr>
                      <w:rtl/>
                    </w:rPr>
                    <w:fldChar w:fldCharType="end"/>
                  </w:r>
                  <w:r>
                    <w:rPr>
                      <w:rFonts w:hint="cs"/>
                      <w:rtl/>
                    </w:rPr>
                    <w:t>-متن کلیدهای مربوط به حالت‌های هماهنگی مختلف</w:t>
                  </w:r>
                </w:p>
              </w:txbxContent>
            </v:textbox>
            <w10:wrap type="square"/>
          </v:shape>
        </w:pict>
      </w:r>
      <w:r>
        <w:rPr>
          <w:rFonts w:hint="cs"/>
          <w:noProof/>
        </w:rPr>
        <w:drawing>
          <wp:anchor distT="0" distB="0" distL="114300" distR="114300" simplePos="0" relativeHeight="251665408" behindDoc="0" locked="0" layoutInCell="1" allowOverlap="1">
            <wp:simplePos x="0" y="0"/>
            <wp:positionH relativeFrom="column">
              <wp:posOffset>1624330</wp:posOffset>
            </wp:positionH>
            <wp:positionV relativeFrom="paragraph">
              <wp:posOffset>328930</wp:posOffset>
            </wp:positionV>
            <wp:extent cx="3081020" cy="1732915"/>
            <wp:effectExtent l="190500" t="152400" r="176530" b="133985"/>
            <wp:wrapSquare wrapText="bothSides"/>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3081020" cy="1732915"/>
                    </a:xfrm>
                    <a:prstGeom prst="rect">
                      <a:avLst/>
                    </a:prstGeom>
                    <a:ln>
                      <a:noFill/>
                    </a:ln>
                    <a:effectLst>
                      <a:outerShdw blurRad="190500" algn="tl" rotWithShape="0">
                        <a:srgbClr val="000000">
                          <a:alpha val="70000"/>
                        </a:srgbClr>
                      </a:outerShdw>
                    </a:effectLst>
                  </pic:spPr>
                </pic:pic>
              </a:graphicData>
            </a:graphic>
          </wp:anchor>
        </w:drawing>
      </w:r>
    </w:p>
    <w:p w:rsidR="00660435" w:rsidRDefault="00660435" w:rsidP="00165EB5">
      <w:pPr>
        <w:bidi w:val="0"/>
        <w:jc w:val="center"/>
        <w:rPr>
          <w:rFonts w:hint="cs"/>
          <w:rtl/>
          <w:lang w:bidi="fa-IR"/>
        </w:rPr>
      </w:pPr>
    </w:p>
    <w:p w:rsidR="00165EB5" w:rsidRDefault="00165EB5" w:rsidP="00165EB5">
      <w:pPr>
        <w:bidi w:val="0"/>
        <w:jc w:val="center"/>
        <w:rPr>
          <w:rFonts w:hint="cs"/>
          <w:rtl/>
          <w:lang w:bidi="fa-IR"/>
        </w:rPr>
      </w:pPr>
    </w:p>
    <w:p w:rsidR="00165EB5" w:rsidRDefault="00165EB5" w:rsidP="00165EB5">
      <w:pPr>
        <w:bidi w:val="0"/>
        <w:jc w:val="center"/>
        <w:rPr>
          <w:rFonts w:hint="cs"/>
          <w:rtl/>
          <w:lang w:bidi="fa-IR"/>
        </w:rPr>
      </w:pPr>
    </w:p>
    <w:p w:rsidR="00165EB5" w:rsidRDefault="00165EB5" w:rsidP="00165EB5">
      <w:pPr>
        <w:bidi w:val="0"/>
        <w:jc w:val="center"/>
        <w:rPr>
          <w:rFonts w:hint="cs"/>
          <w:rtl/>
          <w:lang w:bidi="fa-IR"/>
        </w:rPr>
      </w:pPr>
    </w:p>
    <w:p w:rsidR="00165EB5" w:rsidRDefault="00165EB5" w:rsidP="00165EB5">
      <w:pPr>
        <w:bidi w:val="0"/>
        <w:jc w:val="center"/>
        <w:rPr>
          <w:lang w:bidi="fa-IR"/>
        </w:rPr>
      </w:pPr>
    </w:p>
    <w:p w:rsidR="00BB2199" w:rsidRDefault="00BB2199" w:rsidP="00BB2199">
      <w:pPr>
        <w:bidi w:val="0"/>
        <w:jc w:val="center"/>
        <w:rPr>
          <w:lang w:bidi="fa-IR"/>
        </w:rPr>
      </w:pPr>
    </w:p>
    <w:p w:rsidR="00951616" w:rsidRDefault="00951616" w:rsidP="00951616">
      <w:pPr>
        <w:pStyle w:val="ListParagraph"/>
        <w:numPr>
          <w:ilvl w:val="0"/>
          <w:numId w:val="3"/>
        </w:numPr>
        <w:bidi w:val="0"/>
        <w:rPr>
          <w:rFonts w:hint="cs"/>
          <w:lang w:bidi="fa-IR"/>
        </w:rPr>
      </w:pPr>
      <w:r>
        <w:rPr>
          <w:lang w:bidi="fa-IR"/>
        </w:rPr>
        <w:t>Messages[‘fa’][‘</w:t>
      </w:r>
      <w:r>
        <w:rPr>
          <w:rFonts w:ascii="Courier New" w:hAnsi="Courier New" w:cs="Courier New"/>
          <w:color w:val="000000"/>
          <w:sz w:val="20"/>
          <w:szCs w:val="20"/>
          <w:highlight w:val="white"/>
        </w:rPr>
        <w:t>vis_stimulus</w:t>
      </w:r>
      <w:r>
        <w:rPr>
          <w:lang w:bidi="fa-IR"/>
        </w:rPr>
        <w:t>’]</w:t>
      </w:r>
      <w:r>
        <w:rPr>
          <w:rFonts w:hint="cs"/>
          <w:rtl/>
          <w:lang w:bidi="fa-IR"/>
        </w:rPr>
        <w:t xml:space="preserve"> </w:t>
      </w:r>
      <w:r>
        <w:rPr>
          <w:lang w:bidi="fa-IR"/>
        </w:rPr>
        <w:t xml:space="preserve">= </w:t>
      </w:r>
      <w:r>
        <w:rPr>
          <w:rFonts w:ascii="Courier New" w:hAnsi="Courier New" w:cs="Courier New"/>
          <w:color w:val="000000"/>
          <w:sz w:val="20"/>
          <w:szCs w:val="20"/>
          <w:highlight w:val="white"/>
        </w:rPr>
        <w:t>"</w:t>
      </w:r>
      <w:r>
        <w:rPr>
          <w:rFonts w:ascii="Courier New" w:hAnsi="Courier New" w:cs="Courier New" w:hint="cs"/>
          <w:color w:val="000000"/>
          <w:sz w:val="20"/>
          <w:szCs w:val="20"/>
          <w:highlight w:val="white"/>
          <w:rtl/>
          <w:lang w:bidi="fa-IR"/>
        </w:rPr>
        <w:t>محرک بصری</w:t>
      </w:r>
      <w:r>
        <w:rPr>
          <w:rFonts w:ascii="Courier New" w:hAnsi="Courier New" w:cs="Courier New"/>
          <w:color w:val="000000"/>
          <w:sz w:val="20"/>
          <w:szCs w:val="20"/>
          <w:highlight w:val="white"/>
        </w:rPr>
        <w:t>"</w:t>
      </w:r>
    </w:p>
    <w:p w:rsidR="00951616" w:rsidRPr="00165EB5" w:rsidRDefault="00951616" w:rsidP="00951616">
      <w:pPr>
        <w:pStyle w:val="ListParagraph"/>
        <w:numPr>
          <w:ilvl w:val="0"/>
          <w:numId w:val="3"/>
        </w:numPr>
        <w:bidi w:val="0"/>
        <w:rPr>
          <w:lang w:bidi="fa-IR"/>
        </w:rPr>
      </w:pPr>
      <w:r>
        <w:rPr>
          <w:lang w:bidi="fa-IR"/>
        </w:rPr>
        <w:t>Messages[‘fa’][‘</w:t>
      </w:r>
      <w:r>
        <w:rPr>
          <w:rFonts w:ascii="Courier New" w:hAnsi="Courier New" w:cs="Courier New"/>
          <w:color w:val="000000"/>
          <w:sz w:val="20"/>
          <w:szCs w:val="20"/>
          <w:highlight w:val="white"/>
        </w:rPr>
        <w:t>aud_stimulus</w:t>
      </w:r>
      <w:r>
        <w:rPr>
          <w:lang w:bidi="fa-IR"/>
        </w:rPr>
        <w:t>’]</w:t>
      </w:r>
      <w:r>
        <w:rPr>
          <w:rFonts w:hint="cs"/>
          <w:rtl/>
          <w:lang w:bidi="fa-IR"/>
        </w:rPr>
        <w:t xml:space="preserve"> </w:t>
      </w:r>
      <w:r>
        <w:rPr>
          <w:lang w:bidi="fa-IR"/>
        </w:rPr>
        <w:t xml:space="preserve">= </w:t>
      </w:r>
      <w:r>
        <w:rPr>
          <w:rFonts w:ascii="Courier New" w:hAnsi="Courier New" w:cs="Courier New"/>
          <w:color w:val="000000"/>
          <w:sz w:val="20"/>
          <w:szCs w:val="20"/>
          <w:highlight w:val="white"/>
        </w:rPr>
        <w:t>"</w:t>
      </w:r>
      <w:r>
        <w:rPr>
          <w:rFonts w:ascii="Courier New" w:hAnsi="Courier New" w:cs="Courier New" w:hint="cs"/>
          <w:color w:val="000000"/>
          <w:sz w:val="20"/>
          <w:szCs w:val="20"/>
          <w:highlight w:val="white"/>
          <w:rtl/>
        </w:rPr>
        <w:t>محرک صوتی</w:t>
      </w:r>
      <w:r>
        <w:rPr>
          <w:rFonts w:ascii="Courier New" w:hAnsi="Courier New" w:cs="Courier New"/>
          <w:color w:val="000000"/>
          <w:sz w:val="20"/>
          <w:szCs w:val="20"/>
          <w:highlight w:val="white"/>
        </w:rPr>
        <w:t>"</w:t>
      </w:r>
    </w:p>
    <w:p w:rsidR="00BB2199" w:rsidRDefault="00BB2199" w:rsidP="00BB2199">
      <w:pPr>
        <w:bidi w:val="0"/>
        <w:jc w:val="center"/>
        <w:rPr>
          <w:lang w:bidi="fa-IR"/>
        </w:rPr>
      </w:pPr>
    </w:p>
    <w:p w:rsidR="00BB2199" w:rsidRDefault="00951616" w:rsidP="00BB2199">
      <w:pPr>
        <w:bidi w:val="0"/>
        <w:jc w:val="center"/>
        <w:rPr>
          <w:lang w:bidi="fa-IR"/>
        </w:rPr>
      </w:pPr>
      <w:r>
        <w:rPr>
          <w:noProof/>
        </w:rPr>
        <w:pict>
          <v:shape id="_x0000_s1033" type="#_x0000_t202" style="position:absolute;left:0;text-align:left;margin-left:128pt;margin-top:140.95pt;width:242.6pt;height:.05pt;z-index:251670528" stroked="f">
            <v:textbox style="mso-fit-shape-to-text:t" inset="0,0,0,0">
              <w:txbxContent>
                <w:p w:rsidR="00814605" w:rsidRPr="00906C16" w:rsidRDefault="00814605" w:rsidP="00951616">
                  <w:pPr>
                    <w:pStyle w:val="Caption"/>
                    <w:jc w:val="center"/>
                    <w:rPr>
                      <w:noProof/>
                      <w:sz w:val="24"/>
                      <w:szCs w:val="28"/>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416CC2">
                    <w:rPr>
                      <w:noProof/>
                      <w:rtl/>
                    </w:rPr>
                    <w:t>19</w:t>
                  </w:r>
                  <w:r>
                    <w:rPr>
                      <w:rtl/>
                    </w:rPr>
                    <w:fldChar w:fldCharType="end"/>
                  </w:r>
                  <w:r>
                    <w:rPr>
                      <w:rFonts w:hint="cs"/>
                      <w:rtl/>
                    </w:rPr>
                    <w:t>-متن کلیدهای مربوط به محرک‌ها</w:t>
                  </w:r>
                </w:p>
              </w:txbxContent>
            </v:textbox>
            <w10:wrap type="square"/>
          </v:shape>
        </w:pict>
      </w:r>
      <w:r w:rsidR="00BB2199">
        <w:rPr>
          <w:noProof/>
        </w:rPr>
        <w:drawing>
          <wp:anchor distT="0" distB="0" distL="114300" distR="114300" simplePos="0" relativeHeight="251668480" behindDoc="0" locked="0" layoutInCell="1" allowOverlap="1">
            <wp:simplePos x="0" y="0"/>
            <wp:positionH relativeFrom="column">
              <wp:posOffset>1625600</wp:posOffset>
            </wp:positionH>
            <wp:positionV relativeFrom="paragraph">
              <wp:posOffset>0</wp:posOffset>
            </wp:positionV>
            <wp:extent cx="3081020" cy="1732915"/>
            <wp:effectExtent l="190500" t="152400" r="176530" b="13398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srcRect/>
                    <a:stretch>
                      <a:fillRect/>
                    </a:stretch>
                  </pic:blipFill>
                  <pic:spPr bwMode="auto">
                    <a:xfrm>
                      <a:off x="0" y="0"/>
                      <a:ext cx="3081020" cy="1732915"/>
                    </a:xfrm>
                    <a:prstGeom prst="rect">
                      <a:avLst/>
                    </a:prstGeom>
                    <a:ln>
                      <a:noFill/>
                    </a:ln>
                    <a:effectLst>
                      <a:outerShdw blurRad="190500" algn="tl" rotWithShape="0">
                        <a:srgbClr val="000000">
                          <a:alpha val="70000"/>
                        </a:srgbClr>
                      </a:outerShdw>
                    </a:effectLst>
                  </pic:spPr>
                </pic:pic>
              </a:graphicData>
            </a:graphic>
          </wp:anchor>
        </w:drawing>
      </w:r>
    </w:p>
    <w:p w:rsidR="00BB2199" w:rsidRDefault="00BB2199" w:rsidP="00BB2199">
      <w:pPr>
        <w:bidi w:val="0"/>
        <w:jc w:val="center"/>
        <w:rPr>
          <w:lang w:bidi="fa-IR"/>
        </w:rPr>
      </w:pPr>
    </w:p>
    <w:p w:rsidR="00BB2199" w:rsidRDefault="00BB2199" w:rsidP="00BB2199">
      <w:pPr>
        <w:bidi w:val="0"/>
        <w:jc w:val="center"/>
        <w:rPr>
          <w:lang w:bidi="fa-IR"/>
        </w:rPr>
      </w:pPr>
    </w:p>
    <w:p w:rsidR="00BB2199" w:rsidRDefault="00BB2199" w:rsidP="00BB2199">
      <w:pPr>
        <w:bidi w:val="0"/>
        <w:jc w:val="center"/>
        <w:rPr>
          <w:rFonts w:hint="cs"/>
          <w:rtl/>
          <w:lang w:bidi="fa-IR"/>
        </w:rPr>
      </w:pPr>
    </w:p>
    <w:p w:rsidR="00BB2199" w:rsidRDefault="00BB2199" w:rsidP="00165EB5">
      <w:pPr>
        <w:jc w:val="left"/>
        <w:rPr>
          <w:lang w:bidi="fa-IR"/>
        </w:rPr>
      </w:pPr>
    </w:p>
    <w:p w:rsidR="00BB2199" w:rsidRDefault="00BB2199" w:rsidP="00165EB5">
      <w:pPr>
        <w:jc w:val="left"/>
        <w:rPr>
          <w:lang w:bidi="fa-IR"/>
        </w:rPr>
      </w:pPr>
    </w:p>
    <w:p w:rsidR="00165EB5" w:rsidRDefault="00165EB5" w:rsidP="00165EB5">
      <w:pPr>
        <w:jc w:val="left"/>
        <w:rPr>
          <w:rFonts w:hint="cs"/>
          <w:rtl/>
          <w:lang w:bidi="fa-IR"/>
        </w:rPr>
      </w:pPr>
      <w:r>
        <w:rPr>
          <w:rFonts w:hint="cs"/>
          <w:rtl/>
          <w:lang w:bidi="fa-IR"/>
        </w:rPr>
        <w:t xml:space="preserve">در صورتی که متغیر </w:t>
      </w:r>
      <w:r w:rsidRPr="0066388B">
        <w:rPr>
          <w:lang w:bidi="fa-IR"/>
        </w:rPr>
        <w:t>DISPLAY_GET_COOR_STI_MSGS</w:t>
      </w:r>
      <w:r>
        <w:rPr>
          <w:rFonts w:hint="cs"/>
          <w:rtl/>
          <w:lang w:bidi="fa-IR"/>
        </w:rPr>
        <w:t xml:space="preserve"> برابر </w:t>
      </w:r>
      <w:r>
        <w:rPr>
          <w:lang w:bidi="fa-IR"/>
        </w:rPr>
        <w:t>True</w:t>
      </w:r>
      <w:r>
        <w:rPr>
          <w:rFonts w:hint="cs"/>
          <w:rtl/>
          <w:lang w:bidi="fa-IR"/>
        </w:rPr>
        <w:t xml:space="preserve"> باشد، متن انتخاب شده برای متغیر</w:t>
      </w:r>
      <w:r w:rsidR="00BB2199">
        <w:rPr>
          <w:rFonts w:hint="cs"/>
          <w:rtl/>
          <w:lang w:bidi="fa-IR"/>
        </w:rPr>
        <w:t>های</w:t>
      </w:r>
      <w:r>
        <w:rPr>
          <w:rFonts w:hint="cs"/>
          <w:rtl/>
          <w:lang w:bidi="fa-IR"/>
        </w:rPr>
        <w:t xml:space="preserve"> زیر در </w:t>
      </w:r>
      <w:r>
        <w:rPr>
          <w:lang w:bidi="fa-IR"/>
        </w:rPr>
        <w:t>message</w:t>
      </w:r>
      <w:r>
        <w:rPr>
          <w:rFonts w:hint="cs"/>
          <w:rtl/>
          <w:lang w:bidi="fa-IR"/>
        </w:rPr>
        <w:t xml:space="preserve"> هم در کنار کلیدها نمایش داده‌خواهد شد.</w:t>
      </w:r>
    </w:p>
    <w:p w:rsidR="00165EB5" w:rsidRDefault="00165EB5" w:rsidP="00951616">
      <w:pPr>
        <w:pStyle w:val="ListParagraph"/>
        <w:numPr>
          <w:ilvl w:val="0"/>
          <w:numId w:val="4"/>
        </w:numPr>
        <w:bidi w:val="0"/>
        <w:jc w:val="left"/>
        <w:rPr>
          <w:rFonts w:hint="cs"/>
          <w:lang w:bidi="fa-IR"/>
        </w:rPr>
      </w:pPr>
      <w:r>
        <w:rPr>
          <w:lang w:bidi="fa-IR"/>
        </w:rPr>
        <w:t>Messages[‘fa’][‘</w:t>
      </w:r>
      <w:r w:rsidR="00BB2199" w:rsidRPr="00BB2199">
        <w:t xml:space="preserve"> </w:t>
      </w:r>
      <w:r w:rsidR="00BB2199" w:rsidRPr="00BB2199">
        <w:rPr>
          <w:lang w:bidi="fa-IR"/>
        </w:rPr>
        <w:t>get_coordination</w:t>
      </w:r>
      <w:r>
        <w:rPr>
          <w:lang w:bidi="fa-IR"/>
        </w:rPr>
        <w:t>’]</w:t>
      </w:r>
      <w:r w:rsidR="00BB2199">
        <w:rPr>
          <w:rFonts w:hint="cs"/>
          <w:rtl/>
          <w:lang w:bidi="fa-IR"/>
        </w:rPr>
        <w:t xml:space="preserve"> </w:t>
      </w:r>
      <w:r w:rsidR="00BB2199">
        <w:rPr>
          <w:lang w:bidi="fa-IR"/>
        </w:rPr>
        <w:t>= “</w:t>
      </w:r>
      <w:r w:rsidR="00BB2199" w:rsidRPr="00BB2199">
        <w:rPr>
          <w:rtl/>
          <w:lang w:bidi="fa-IR"/>
        </w:rPr>
        <w:t xml:space="preserve">لطفا </w:t>
      </w:r>
      <w:r w:rsidR="00BB2199" w:rsidRPr="00BB2199">
        <w:rPr>
          <w:rFonts w:hint="cs"/>
          <w:rtl/>
          <w:lang w:bidi="fa-IR"/>
        </w:rPr>
        <w:t>ی</w:t>
      </w:r>
      <w:r w:rsidR="00BB2199" w:rsidRPr="00BB2199">
        <w:rPr>
          <w:rFonts w:hint="eastAsia"/>
          <w:rtl/>
          <w:lang w:bidi="fa-IR"/>
        </w:rPr>
        <w:t>ک</w:t>
      </w:r>
      <w:r w:rsidR="00BB2199" w:rsidRPr="00BB2199">
        <w:rPr>
          <w:rFonts w:hint="cs"/>
          <w:rtl/>
          <w:lang w:bidi="fa-IR"/>
        </w:rPr>
        <w:t>ی</w:t>
      </w:r>
      <w:r w:rsidR="00BB2199" w:rsidRPr="00BB2199">
        <w:rPr>
          <w:rtl/>
          <w:lang w:bidi="fa-IR"/>
        </w:rPr>
        <w:t xml:space="preserve"> از حالت‌ها</w:t>
      </w:r>
      <w:r w:rsidR="00BB2199" w:rsidRPr="00BB2199">
        <w:rPr>
          <w:rFonts w:hint="cs"/>
          <w:rtl/>
          <w:lang w:bidi="fa-IR"/>
        </w:rPr>
        <w:t>ی</w:t>
      </w:r>
      <w:r w:rsidR="00BB2199" w:rsidRPr="00BB2199">
        <w:rPr>
          <w:rtl/>
          <w:lang w:bidi="fa-IR"/>
        </w:rPr>
        <w:t xml:space="preserve"> هماهنگ</w:t>
      </w:r>
      <w:r w:rsidR="00BB2199" w:rsidRPr="00BB2199">
        <w:rPr>
          <w:rFonts w:hint="cs"/>
          <w:rtl/>
          <w:lang w:bidi="fa-IR"/>
        </w:rPr>
        <w:t>ی</w:t>
      </w:r>
      <w:r w:rsidR="00BB2199" w:rsidRPr="00BB2199">
        <w:rPr>
          <w:rtl/>
          <w:lang w:bidi="fa-IR"/>
        </w:rPr>
        <w:t xml:space="preserve"> را انتخاب کن</w:t>
      </w:r>
      <w:r w:rsidR="00BB2199" w:rsidRPr="00BB2199">
        <w:rPr>
          <w:rFonts w:hint="cs"/>
          <w:rtl/>
          <w:lang w:bidi="fa-IR"/>
        </w:rPr>
        <w:t>ی</w:t>
      </w:r>
      <w:r w:rsidR="00BB2199" w:rsidRPr="00BB2199">
        <w:rPr>
          <w:rFonts w:hint="eastAsia"/>
          <w:rtl/>
          <w:lang w:bidi="fa-IR"/>
        </w:rPr>
        <w:t>د</w:t>
      </w:r>
      <w:r w:rsidR="00BB2199">
        <w:rPr>
          <w:lang w:bidi="fa-IR"/>
        </w:rPr>
        <w:t>”</w:t>
      </w:r>
    </w:p>
    <w:p w:rsidR="00BB2199" w:rsidRDefault="00BB2199" w:rsidP="00951616">
      <w:pPr>
        <w:pStyle w:val="ListParagraph"/>
        <w:numPr>
          <w:ilvl w:val="0"/>
          <w:numId w:val="4"/>
        </w:numPr>
        <w:bidi w:val="0"/>
        <w:jc w:val="left"/>
        <w:rPr>
          <w:lang w:bidi="fa-IR"/>
        </w:rPr>
      </w:pPr>
      <w:r>
        <w:rPr>
          <w:lang w:bidi="fa-IR"/>
        </w:rPr>
        <w:t>Messages[‘fa’][‘</w:t>
      </w:r>
      <w:r w:rsidRPr="00BB2199">
        <w:t xml:space="preserve"> </w:t>
      </w:r>
      <w:r w:rsidRPr="00BB2199">
        <w:rPr>
          <w:lang w:bidi="fa-IR"/>
        </w:rPr>
        <w:t>get_stimulus_type</w:t>
      </w:r>
      <w:r>
        <w:t>’</w:t>
      </w:r>
      <w:r>
        <w:rPr>
          <w:lang w:bidi="fa-IR"/>
        </w:rPr>
        <w:t>]</w:t>
      </w:r>
      <w:r>
        <w:rPr>
          <w:rFonts w:hint="cs"/>
          <w:rtl/>
          <w:lang w:bidi="fa-IR"/>
        </w:rPr>
        <w:t xml:space="preserve"> </w:t>
      </w:r>
      <w:r>
        <w:rPr>
          <w:lang w:bidi="fa-IR"/>
        </w:rPr>
        <w:t>= “</w:t>
      </w:r>
      <w:r w:rsidRPr="00BB2199">
        <w:rPr>
          <w:rtl/>
          <w:lang w:bidi="fa-IR"/>
        </w:rPr>
        <w:t xml:space="preserve">لطفا </w:t>
      </w:r>
      <w:r w:rsidRPr="00BB2199">
        <w:rPr>
          <w:rFonts w:hint="cs"/>
          <w:rtl/>
          <w:lang w:bidi="fa-IR"/>
        </w:rPr>
        <w:t>ی</w:t>
      </w:r>
      <w:r w:rsidRPr="00BB2199">
        <w:rPr>
          <w:rFonts w:hint="eastAsia"/>
          <w:rtl/>
          <w:lang w:bidi="fa-IR"/>
        </w:rPr>
        <w:t>ک</w:t>
      </w:r>
      <w:r w:rsidRPr="00BB2199">
        <w:rPr>
          <w:rFonts w:hint="cs"/>
          <w:rtl/>
          <w:lang w:bidi="fa-IR"/>
        </w:rPr>
        <w:t>ی</w:t>
      </w:r>
      <w:r w:rsidRPr="00BB2199">
        <w:rPr>
          <w:rtl/>
          <w:lang w:bidi="fa-IR"/>
        </w:rPr>
        <w:t xml:space="preserve"> از انواع محرک‌ها را انتخاب کن</w:t>
      </w:r>
      <w:r w:rsidRPr="00BB2199">
        <w:rPr>
          <w:rFonts w:hint="cs"/>
          <w:rtl/>
          <w:lang w:bidi="fa-IR"/>
        </w:rPr>
        <w:t>ی</w:t>
      </w:r>
      <w:r w:rsidRPr="00BB2199">
        <w:rPr>
          <w:rFonts w:hint="eastAsia"/>
          <w:rtl/>
          <w:lang w:bidi="fa-IR"/>
        </w:rPr>
        <w:t>د</w:t>
      </w:r>
      <w:r>
        <w:rPr>
          <w:lang w:bidi="fa-IR"/>
        </w:rPr>
        <w:t>”</w:t>
      </w:r>
    </w:p>
    <w:p w:rsidR="00951616" w:rsidRDefault="00951616" w:rsidP="00951616">
      <w:pPr>
        <w:pStyle w:val="ListParagraph"/>
        <w:bidi w:val="0"/>
        <w:jc w:val="left"/>
        <w:rPr>
          <w:lang w:bidi="fa-IR"/>
        </w:rPr>
      </w:pPr>
      <w:r>
        <w:rPr>
          <w:noProof/>
        </w:rPr>
        <w:lastRenderedPageBreak/>
        <w:pict>
          <v:shape id="_x0000_s1034" type="#_x0000_t202" style="position:absolute;left:0;text-align:left;margin-left:262.8pt;margin-top:174.1pt;width:242.3pt;height:.05pt;z-index:251674624" stroked="f">
            <v:textbox style="mso-fit-shape-to-text:t" inset="0,0,0,0">
              <w:txbxContent>
                <w:p w:rsidR="00814605" w:rsidRPr="00F121BF" w:rsidRDefault="00814605" w:rsidP="00951616">
                  <w:pPr>
                    <w:pStyle w:val="Caption"/>
                    <w:jc w:val="center"/>
                    <w:rPr>
                      <w:rFonts w:hint="cs"/>
                      <w:noProof/>
                      <w:sz w:val="24"/>
                      <w:szCs w:val="28"/>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416CC2">
                    <w:rPr>
                      <w:noProof/>
                      <w:rtl/>
                    </w:rPr>
                    <w:t>20</w:t>
                  </w:r>
                  <w:r>
                    <w:rPr>
                      <w:rtl/>
                    </w:rPr>
                    <w:fldChar w:fldCharType="end"/>
                  </w:r>
                  <w:r>
                    <w:t>-</w:t>
                  </w:r>
                  <w:r>
                    <w:rPr>
                      <w:rFonts w:hint="cs"/>
                      <w:rtl/>
                      <w:lang w:bidi="fa-IR"/>
                    </w:rPr>
                    <w:t xml:space="preserve"> نمایش متن در کنار کلیدهای حالت‌های هماهتگی مختلف</w:t>
                  </w:r>
                </w:p>
              </w:txbxContent>
            </v:textbox>
            <w10:wrap type="square"/>
          </v:shape>
        </w:pict>
      </w:r>
      <w:r>
        <w:rPr>
          <w:noProof/>
        </w:rPr>
        <w:drawing>
          <wp:anchor distT="0" distB="0" distL="114300" distR="114300" simplePos="0" relativeHeight="251671552" behindDoc="0" locked="0" layoutInCell="1" allowOverlap="1">
            <wp:simplePos x="0" y="0"/>
            <wp:positionH relativeFrom="column">
              <wp:posOffset>3337560</wp:posOffset>
            </wp:positionH>
            <wp:positionV relativeFrom="paragraph">
              <wp:posOffset>420370</wp:posOffset>
            </wp:positionV>
            <wp:extent cx="3077210" cy="1733550"/>
            <wp:effectExtent l="190500" t="152400" r="180340" b="133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srcRect/>
                    <a:stretch>
                      <a:fillRect/>
                    </a:stretch>
                  </pic:blipFill>
                  <pic:spPr bwMode="auto">
                    <a:xfrm>
                      <a:off x="0" y="0"/>
                      <a:ext cx="3077210" cy="1733550"/>
                    </a:xfrm>
                    <a:prstGeom prst="rect">
                      <a:avLst/>
                    </a:prstGeom>
                    <a:ln>
                      <a:noFill/>
                    </a:ln>
                    <a:effectLst>
                      <a:outerShdw blurRad="190500" algn="tl" rotWithShape="0">
                        <a:srgbClr val="000000">
                          <a:alpha val="70000"/>
                        </a:srgbClr>
                      </a:outerShdw>
                    </a:effectLst>
                  </pic:spPr>
                </pic:pic>
              </a:graphicData>
            </a:graphic>
          </wp:anchor>
        </w:drawing>
      </w:r>
      <w:r>
        <w:rPr>
          <w:noProof/>
        </w:rPr>
        <w:pict>
          <v:shape id="_x0000_s1035" type="#_x0000_t202" style="position:absolute;left:0;text-align:left;margin-left:-9.3pt;margin-top:173.85pt;width:242.15pt;height:.05pt;z-index:251676672;mso-position-horizontal-relative:text;mso-position-vertical-relative:text" stroked="f">
            <v:textbox style="mso-fit-shape-to-text:t" inset="0,0,0,0">
              <w:txbxContent>
                <w:p w:rsidR="00814605" w:rsidRPr="009722ED" w:rsidRDefault="00814605" w:rsidP="00951616">
                  <w:pPr>
                    <w:pStyle w:val="Caption"/>
                    <w:jc w:val="center"/>
                    <w:rPr>
                      <w:noProof/>
                      <w:sz w:val="24"/>
                      <w:szCs w:val="28"/>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416CC2">
                    <w:rPr>
                      <w:noProof/>
                      <w:rtl/>
                    </w:rPr>
                    <w:t>21</w:t>
                  </w:r>
                  <w:r>
                    <w:rPr>
                      <w:rtl/>
                    </w:rPr>
                    <w:fldChar w:fldCharType="end"/>
                  </w:r>
                  <w:r>
                    <w:t>-</w:t>
                  </w:r>
                  <w:r>
                    <w:rPr>
                      <w:rFonts w:hint="cs"/>
                      <w:rtl/>
                    </w:rPr>
                    <w:t xml:space="preserve"> نمایش متن در کنار کلیدهای محرک‌های مختلف</w:t>
                  </w:r>
                </w:p>
              </w:txbxContent>
            </v:textbox>
            <w10:wrap type="square"/>
          </v:shape>
        </w:pict>
      </w:r>
      <w:r>
        <w:rPr>
          <w:noProof/>
        </w:rPr>
        <w:drawing>
          <wp:anchor distT="0" distB="0" distL="114300" distR="114300" simplePos="0" relativeHeight="251672576" behindDoc="0" locked="0" layoutInCell="1" allowOverlap="1">
            <wp:simplePos x="0" y="0"/>
            <wp:positionH relativeFrom="column">
              <wp:posOffset>-118110</wp:posOffset>
            </wp:positionH>
            <wp:positionV relativeFrom="paragraph">
              <wp:posOffset>415925</wp:posOffset>
            </wp:positionV>
            <wp:extent cx="3075305" cy="1734820"/>
            <wp:effectExtent l="190500" t="152400" r="163195" b="1320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srcRect/>
                    <a:stretch>
                      <a:fillRect/>
                    </a:stretch>
                  </pic:blipFill>
                  <pic:spPr bwMode="auto">
                    <a:xfrm>
                      <a:off x="0" y="0"/>
                      <a:ext cx="3075305" cy="1734820"/>
                    </a:xfrm>
                    <a:prstGeom prst="rect">
                      <a:avLst/>
                    </a:prstGeom>
                    <a:ln>
                      <a:noFill/>
                    </a:ln>
                    <a:effectLst>
                      <a:outerShdw blurRad="190500" algn="tl" rotWithShape="0">
                        <a:srgbClr val="000000">
                          <a:alpha val="70000"/>
                        </a:srgbClr>
                      </a:outerShdw>
                    </a:effectLst>
                  </pic:spPr>
                </pic:pic>
              </a:graphicData>
            </a:graphic>
          </wp:anchor>
        </w:drawing>
      </w:r>
    </w:p>
    <w:p w:rsidR="00951616" w:rsidRDefault="00951616" w:rsidP="00951616">
      <w:pPr>
        <w:pStyle w:val="ListParagraph"/>
        <w:numPr>
          <w:ilvl w:val="0"/>
          <w:numId w:val="5"/>
        </w:numPr>
        <w:bidi w:val="0"/>
        <w:jc w:val="left"/>
        <w:rPr>
          <w:lang w:bidi="fa-IR"/>
        </w:rPr>
      </w:pPr>
      <w:r>
        <w:rPr>
          <w:lang w:bidi="fa-IR"/>
        </w:rPr>
        <w:t>Messages[‘fa’][‘stop’] = “Stop”</w:t>
      </w:r>
    </w:p>
    <w:p w:rsidR="00951616" w:rsidRDefault="00951616" w:rsidP="00951616">
      <w:pPr>
        <w:keepNext/>
        <w:jc w:val="center"/>
      </w:pPr>
      <w:r>
        <w:rPr>
          <w:noProof/>
        </w:rPr>
        <w:drawing>
          <wp:inline distT="0" distB="0" distL="0" distR="0">
            <wp:extent cx="3081528" cy="1733402"/>
            <wp:effectExtent l="190500" t="152400" r="176022" b="133498"/>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srcRect/>
                    <a:stretch>
                      <a:fillRect/>
                    </a:stretch>
                  </pic:blipFill>
                  <pic:spPr bwMode="auto">
                    <a:xfrm>
                      <a:off x="0" y="0"/>
                      <a:ext cx="3081528" cy="1733402"/>
                    </a:xfrm>
                    <a:prstGeom prst="rect">
                      <a:avLst/>
                    </a:prstGeom>
                    <a:ln>
                      <a:noFill/>
                    </a:ln>
                    <a:effectLst>
                      <a:outerShdw blurRad="190500" algn="tl" rotWithShape="0">
                        <a:srgbClr val="000000">
                          <a:alpha val="70000"/>
                        </a:srgbClr>
                      </a:outerShdw>
                    </a:effectLst>
                  </pic:spPr>
                </pic:pic>
              </a:graphicData>
            </a:graphic>
          </wp:inline>
        </w:drawing>
      </w:r>
    </w:p>
    <w:p w:rsidR="00951616" w:rsidRDefault="00951616" w:rsidP="00951616">
      <w:pPr>
        <w:pStyle w:val="Caption"/>
        <w:jc w:val="center"/>
        <w:rPr>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416CC2">
        <w:rPr>
          <w:noProof/>
          <w:rtl/>
        </w:rPr>
        <w:t>22</w:t>
      </w:r>
      <w:r>
        <w:rPr>
          <w:rtl/>
        </w:rPr>
        <w:fldChar w:fldCharType="end"/>
      </w:r>
      <w:r>
        <w:t>-</w:t>
      </w:r>
      <w:r>
        <w:rPr>
          <w:rFonts w:hint="cs"/>
          <w:rtl/>
          <w:lang w:bidi="fa-IR"/>
        </w:rPr>
        <w:t xml:space="preserve"> متن نمایش دستور العمل </w:t>
      </w:r>
      <w:r>
        <w:rPr>
          <w:lang w:bidi="fa-IR"/>
        </w:rPr>
        <w:t>Stop</w:t>
      </w:r>
    </w:p>
    <w:sectPr w:rsidR="00951616" w:rsidSect="00B86827">
      <w:footerReference w:type="default" r:id="rId3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6DDC" w:rsidRDefault="00096DDC" w:rsidP="00D4379A">
      <w:pPr>
        <w:spacing w:after="0" w:line="240" w:lineRule="auto"/>
      </w:pPr>
      <w:r>
        <w:separator/>
      </w:r>
    </w:p>
  </w:endnote>
  <w:endnote w:type="continuationSeparator" w:id="1">
    <w:p w:rsidR="00096DDC" w:rsidRDefault="00096DDC" w:rsidP="00D4379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951369626"/>
      <w:docPartObj>
        <w:docPartGallery w:val="Page Numbers (Bottom of Page)"/>
        <w:docPartUnique/>
      </w:docPartObj>
    </w:sdtPr>
    <w:sdtContent>
      <w:p w:rsidR="00814605" w:rsidRDefault="00814605">
        <w:pPr>
          <w:pStyle w:val="Footer"/>
          <w:jc w:val="center"/>
        </w:pPr>
        <w:fldSimple w:instr=" PAGE   \* MERGEFORMAT ">
          <w:r w:rsidR="00051C14">
            <w:rPr>
              <w:noProof/>
              <w:rtl/>
            </w:rPr>
            <w:t>18</w:t>
          </w:r>
        </w:fldSimple>
      </w:p>
    </w:sdtContent>
  </w:sdt>
  <w:p w:rsidR="00814605" w:rsidRDefault="0081460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6DDC" w:rsidRDefault="00096DDC" w:rsidP="00D4379A">
      <w:pPr>
        <w:spacing w:after="0" w:line="240" w:lineRule="auto"/>
      </w:pPr>
      <w:r>
        <w:separator/>
      </w:r>
    </w:p>
  </w:footnote>
  <w:footnote w:type="continuationSeparator" w:id="1">
    <w:p w:rsidR="00096DDC" w:rsidRDefault="00096DDC" w:rsidP="00D4379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94C9B"/>
    <w:multiLevelType w:val="hybridMultilevel"/>
    <w:tmpl w:val="124C5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42DA6850"/>
    <w:multiLevelType w:val="hybridMultilevel"/>
    <w:tmpl w:val="181E9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DCD75FB"/>
    <w:multiLevelType w:val="hybridMultilevel"/>
    <w:tmpl w:val="BCC0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E4E4787"/>
    <w:multiLevelType w:val="hybridMultilevel"/>
    <w:tmpl w:val="87EE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F3725D6"/>
    <w:multiLevelType w:val="hybridMultilevel"/>
    <w:tmpl w:val="6200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431ADD"/>
    <w:rsid w:val="00051C14"/>
    <w:rsid w:val="00054D29"/>
    <w:rsid w:val="00082F3A"/>
    <w:rsid w:val="00096DDC"/>
    <w:rsid w:val="000B1782"/>
    <w:rsid w:val="00115ED6"/>
    <w:rsid w:val="001318EC"/>
    <w:rsid w:val="001418B7"/>
    <w:rsid w:val="00165EB5"/>
    <w:rsid w:val="0018505D"/>
    <w:rsid w:val="001B38B4"/>
    <w:rsid w:val="002506D8"/>
    <w:rsid w:val="002647E9"/>
    <w:rsid w:val="002935FD"/>
    <w:rsid w:val="002C7ADB"/>
    <w:rsid w:val="002F564E"/>
    <w:rsid w:val="00416CC2"/>
    <w:rsid w:val="00431ADD"/>
    <w:rsid w:val="00441E69"/>
    <w:rsid w:val="00454481"/>
    <w:rsid w:val="00462A08"/>
    <w:rsid w:val="00474B72"/>
    <w:rsid w:val="00520A12"/>
    <w:rsid w:val="005607FF"/>
    <w:rsid w:val="00564021"/>
    <w:rsid w:val="005847FF"/>
    <w:rsid w:val="0060636F"/>
    <w:rsid w:val="00641F71"/>
    <w:rsid w:val="00660435"/>
    <w:rsid w:val="0066388B"/>
    <w:rsid w:val="006F5A92"/>
    <w:rsid w:val="00716195"/>
    <w:rsid w:val="007643E2"/>
    <w:rsid w:val="0078220B"/>
    <w:rsid w:val="007A4A4D"/>
    <w:rsid w:val="00806AA9"/>
    <w:rsid w:val="00814605"/>
    <w:rsid w:val="008E22CB"/>
    <w:rsid w:val="00951616"/>
    <w:rsid w:val="00981DDE"/>
    <w:rsid w:val="009B2156"/>
    <w:rsid w:val="009E071C"/>
    <w:rsid w:val="00A15DE7"/>
    <w:rsid w:val="00A42176"/>
    <w:rsid w:val="00A532D1"/>
    <w:rsid w:val="00A667B9"/>
    <w:rsid w:val="00A96B14"/>
    <w:rsid w:val="00AC2B42"/>
    <w:rsid w:val="00AC4EF9"/>
    <w:rsid w:val="00B86827"/>
    <w:rsid w:val="00B913C7"/>
    <w:rsid w:val="00B97592"/>
    <w:rsid w:val="00BB2199"/>
    <w:rsid w:val="00C37882"/>
    <w:rsid w:val="00C74EE3"/>
    <w:rsid w:val="00CB597E"/>
    <w:rsid w:val="00D4379A"/>
    <w:rsid w:val="00D87B7F"/>
    <w:rsid w:val="00DB0D20"/>
    <w:rsid w:val="00E4596E"/>
    <w:rsid w:val="00E66FD8"/>
    <w:rsid w:val="00F85951"/>
    <w:rsid w:val="00F96DB1"/>
    <w:rsid w:val="00FC2FB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8B4"/>
    <w:pPr>
      <w:bidi/>
      <w:jc w:val="lowKashida"/>
    </w:pPr>
    <w:rPr>
      <w:rFonts w:ascii="Times New Roman" w:hAnsi="Times New Roman" w:cs="B Nazanin"/>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38B4"/>
    <w:rPr>
      <w:color w:val="0000FF" w:themeColor="hyperlink"/>
      <w:u w:val="single"/>
    </w:rPr>
  </w:style>
  <w:style w:type="paragraph" w:styleId="BalloonText">
    <w:name w:val="Balloon Text"/>
    <w:basedOn w:val="Normal"/>
    <w:link w:val="BalloonTextChar"/>
    <w:uiPriority w:val="99"/>
    <w:semiHidden/>
    <w:unhideWhenUsed/>
    <w:rsid w:val="001B38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8B4"/>
    <w:rPr>
      <w:rFonts w:ascii="Tahoma" w:hAnsi="Tahoma" w:cs="Tahoma"/>
      <w:sz w:val="16"/>
      <w:szCs w:val="16"/>
    </w:rPr>
  </w:style>
  <w:style w:type="paragraph" w:styleId="Caption">
    <w:name w:val="caption"/>
    <w:basedOn w:val="Normal"/>
    <w:next w:val="Normal"/>
    <w:uiPriority w:val="35"/>
    <w:unhideWhenUsed/>
    <w:qFormat/>
    <w:rsid w:val="001B38B4"/>
    <w:pPr>
      <w:spacing w:line="240" w:lineRule="auto"/>
    </w:pPr>
    <w:rPr>
      <w:b/>
      <w:bCs/>
      <w:color w:val="4F81BD" w:themeColor="accent1"/>
      <w:sz w:val="18"/>
      <w:szCs w:val="18"/>
    </w:rPr>
  </w:style>
  <w:style w:type="paragraph" w:styleId="Header">
    <w:name w:val="header"/>
    <w:basedOn w:val="Normal"/>
    <w:link w:val="HeaderChar"/>
    <w:uiPriority w:val="99"/>
    <w:semiHidden/>
    <w:unhideWhenUsed/>
    <w:rsid w:val="00D437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379A"/>
    <w:rPr>
      <w:rFonts w:ascii="Times New Roman" w:hAnsi="Times New Roman" w:cs="B Nazanin"/>
      <w:sz w:val="24"/>
      <w:szCs w:val="28"/>
    </w:rPr>
  </w:style>
  <w:style w:type="paragraph" w:styleId="Footer">
    <w:name w:val="footer"/>
    <w:basedOn w:val="Normal"/>
    <w:link w:val="FooterChar"/>
    <w:uiPriority w:val="99"/>
    <w:unhideWhenUsed/>
    <w:rsid w:val="00D43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79A"/>
    <w:rPr>
      <w:rFonts w:ascii="Times New Roman" w:hAnsi="Times New Roman" w:cs="B Nazanin"/>
      <w:sz w:val="24"/>
      <w:szCs w:val="28"/>
    </w:rPr>
  </w:style>
  <w:style w:type="paragraph" w:styleId="NoSpacing">
    <w:name w:val="No Spacing"/>
    <w:link w:val="NoSpacingChar"/>
    <w:uiPriority w:val="1"/>
    <w:qFormat/>
    <w:rsid w:val="0018505D"/>
    <w:pPr>
      <w:bidi/>
      <w:spacing w:after="0" w:line="240" w:lineRule="auto"/>
      <w:jc w:val="lowKashida"/>
    </w:pPr>
    <w:rPr>
      <w:rFonts w:ascii="Times New Roman" w:hAnsi="Times New Roman" w:cs="B Nazanin"/>
      <w:sz w:val="24"/>
      <w:szCs w:val="28"/>
    </w:rPr>
  </w:style>
  <w:style w:type="paragraph" w:styleId="ListParagraph">
    <w:name w:val="List Paragraph"/>
    <w:basedOn w:val="Normal"/>
    <w:uiPriority w:val="34"/>
    <w:qFormat/>
    <w:rsid w:val="00AC2B42"/>
    <w:pPr>
      <w:ind w:left="720"/>
      <w:contextualSpacing/>
    </w:pPr>
  </w:style>
  <w:style w:type="table" w:styleId="TableGrid">
    <w:name w:val="Table Grid"/>
    <w:basedOn w:val="TableNormal"/>
    <w:uiPriority w:val="59"/>
    <w:rsid w:val="005607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115E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15ED6"/>
    <w:rPr>
      <w:rFonts w:ascii="Times New Roman" w:hAnsi="Times New Roman" w:cs="B Nazanin"/>
      <w:sz w:val="20"/>
      <w:szCs w:val="20"/>
    </w:rPr>
  </w:style>
  <w:style w:type="character" w:styleId="EndnoteReference">
    <w:name w:val="endnote reference"/>
    <w:basedOn w:val="DefaultParagraphFont"/>
    <w:uiPriority w:val="99"/>
    <w:semiHidden/>
    <w:unhideWhenUsed/>
    <w:rsid w:val="00115ED6"/>
    <w:rPr>
      <w:vertAlign w:val="superscript"/>
    </w:rPr>
  </w:style>
  <w:style w:type="character" w:customStyle="1" w:styleId="NoSpacingChar">
    <w:name w:val="No Spacing Char"/>
    <w:basedOn w:val="DefaultParagraphFont"/>
    <w:link w:val="NoSpacing"/>
    <w:uiPriority w:val="1"/>
    <w:rsid w:val="009E071C"/>
    <w:rPr>
      <w:rFonts w:ascii="Times New Roman" w:hAnsi="Times New Roman" w:cs="B Nazanin"/>
      <w:sz w:val="24"/>
      <w:szCs w:val="28"/>
    </w:rPr>
  </w:style>
</w:styles>
</file>

<file path=word/webSettings.xml><?xml version="1.0" encoding="utf-8"?>
<w:webSettings xmlns:r="http://schemas.openxmlformats.org/officeDocument/2006/relationships" xmlns:w="http://schemas.openxmlformats.org/wordprocessingml/2006/main">
  <w:divs>
    <w:div w:id="290744098">
      <w:bodyDiv w:val="1"/>
      <w:marLeft w:val="0"/>
      <w:marRight w:val="0"/>
      <w:marTop w:val="0"/>
      <w:marBottom w:val="0"/>
      <w:divBdr>
        <w:top w:val="none" w:sz="0" w:space="0" w:color="auto"/>
        <w:left w:val="none" w:sz="0" w:space="0" w:color="auto"/>
        <w:bottom w:val="none" w:sz="0" w:space="0" w:color="auto"/>
        <w:right w:val="none" w:sz="0" w:space="0" w:color="auto"/>
      </w:divBdr>
      <w:divsChild>
        <w:div w:id="1842545561">
          <w:marLeft w:val="0"/>
          <w:marRight w:val="0"/>
          <w:marTop w:val="0"/>
          <w:marBottom w:val="0"/>
          <w:divBdr>
            <w:top w:val="none" w:sz="0" w:space="0" w:color="auto"/>
            <w:left w:val="none" w:sz="0" w:space="0" w:color="auto"/>
            <w:bottom w:val="none" w:sz="0" w:space="0" w:color="auto"/>
            <w:right w:val="none" w:sz="0" w:space="0" w:color="auto"/>
          </w:divBdr>
          <w:divsChild>
            <w:div w:id="62220607">
              <w:marLeft w:val="0"/>
              <w:marRight w:val="0"/>
              <w:marTop w:val="0"/>
              <w:marBottom w:val="0"/>
              <w:divBdr>
                <w:top w:val="none" w:sz="0" w:space="0" w:color="auto"/>
                <w:left w:val="none" w:sz="0" w:space="0" w:color="auto"/>
                <w:bottom w:val="none" w:sz="0" w:space="0" w:color="auto"/>
                <w:right w:val="none" w:sz="0" w:space="0" w:color="auto"/>
              </w:divBdr>
            </w:div>
            <w:div w:id="1153644729">
              <w:marLeft w:val="0"/>
              <w:marRight w:val="0"/>
              <w:marTop w:val="0"/>
              <w:marBottom w:val="0"/>
              <w:divBdr>
                <w:top w:val="none" w:sz="0" w:space="0" w:color="auto"/>
                <w:left w:val="none" w:sz="0" w:space="0" w:color="auto"/>
                <w:bottom w:val="none" w:sz="0" w:space="0" w:color="auto"/>
                <w:right w:val="none" w:sz="0" w:space="0" w:color="auto"/>
              </w:divBdr>
            </w:div>
            <w:div w:id="655382808">
              <w:marLeft w:val="0"/>
              <w:marRight w:val="0"/>
              <w:marTop w:val="0"/>
              <w:marBottom w:val="0"/>
              <w:divBdr>
                <w:top w:val="none" w:sz="0" w:space="0" w:color="auto"/>
                <w:left w:val="none" w:sz="0" w:space="0" w:color="auto"/>
                <w:bottom w:val="none" w:sz="0" w:space="0" w:color="auto"/>
                <w:right w:val="none" w:sz="0" w:space="0" w:color="auto"/>
              </w:divBdr>
            </w:div>
            <w:div w:id="3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3211">
      <w:bodyDiv w:val="1"/>
      <w:marLeft w:val="0"/>
      <w:marRight w:val="0"/>
      <w:marTop w:val="0"/>
      <w:marBottom w:val="0"/>
      <w:divBdr>
        <w:top w:val="none" w:sz="0" w:space="0" w:color="auto"/>
        <w:left w:val="none" w:sz="0" w:space="0" w:color="auto"/>
        <w:bottom w:val="none" w:sz="0" w:space="0" w:color="auto"/>
        <w:right w:val="none" w:sz="0" w:space="0" w:color="auto"/>
      </w:divBdr>
      <w:divsChild>
        <w:div w:id="1576206851">
          <w:marLeft w:val="0"/>
          <w:marRight w:val="0"/>
          <w:marTop w:val="0"/>
          <w:marBottom w:val="0"/>
          <w:divBdr>
            <w:top w:val="none" w:sz="0" w:space="0" w:color="auto"/>
            <w:left w:val="none" w:sz="0" w:space="0" w:color="auto"/>
            <w:bottom w:val="none" w:sz="0" w:space="0" w:color="auto"/>
            <w:right w:val="none" w:sz="0" w:space="0" w:color="auto"/>
          </w:divBdr>
          <w:divsChild>
            <w:div w:id="169799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4376">
      <w:bodyDiv w:val="1"/>
      <w:marLeft w:val="0"/>
      <w:marRight w:val="0"/>
      <w:marTop w:val="0"/>
      <w:marBottom w:val="0"/>
      <w:divBdr>
        <w:top w:val="none" w:sz="0" w:space="0" w:color="auto"/>
        <w:left w:val="none" w:sz="0" w:space="0" w:color="auto"/>
        <w:bottom w:val="none" w:sz="0" w:space="0" w:color="auto"/>
        <w:right w:val="none" w:sz="0" w:space="0" w:color="auto"/>
      </w:divBdr>
      <w:divsChild>
        <w:div w:id="978000159">
          <w:marLeft w:val="0"/>
          <w:marRight w:val="0"/>
          <w:marTop w:val="0"/>
          <w:marBottom w:val="0"/>
          <w:divBdr>
            <w:top w:val="none" w:sz="0" w:space="0" w:color="auto"/>
            <w:left w:val="none" w:sz="0" w:space="0" w:color="auto"/>
            <w:bottom w:val="none" w:sz="0" w:space="0" w:color="auto"/>
            <w:right w:val="none" w:sz="0" w:space="0" w:color="auto"/>
          </w:divBdr>
          <w:divsChild>
            <w:div w:id="197278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21027">
      <w:bodyDiv w:val="1"/>
      <w:marLeft w:val="0"/>
      <w:marRight w:val="0"/>
      <w:marTop w:val="0"/>
      <w:marBottom w:val="0"/>
      <w:divBdr>
        <w:top w:val="none" w:sz="0" w:space="0" w:color="auto"/>
        <w:left w:val="none" w:sz="0" w:space="0" w:color="auto"/>
        <w:bottom w:val="none" w:sz="0" w:space="0" w:color="auto"/>
        <w:right w:val="none" w:sz="0" w:space="0" w:color="auto"/>
      </w:divBdr>
      <w:divsChild>
        <w:div w:id="401484165">
          <w:marLeft w:val="0"/>
          <w:marRight w:val="0"/>
          <w:marTop w:val="0"/>
          <w:marBottom w:val="0"/>
          <w:divBdr>
            <w:top w:val="none" w:sz="0" w:space="0" w:color="auto"/>
            <w:left w:val="none" w:sz="0" w:space="0" w:color="auto"/>
            <w:bottom w:val="none" w:sz="0" w:space="0" w:color="auto"/>
            <w:right w:val="none" w:sz="0" w:space="0" w:color="auto"/>
          </w:divBdr>
          <w:divsChild>
            <w:div w:id="31437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98556">
      <w:bodyDiv w:val="1"/>
      <w:marLeft w:val="0"/>
      <w:marRight w:val="0"/>
      <w:marTop w:val="0"/>
      <w:marBottom w:val="0"/>
      <w:divBdr>
        <w:top w:val="none" w:sz="0" w:space="0" w:color="auto"/>
        <w:left w:val="none" w:sz="0" w:space="0" w:color="auto"/>
        <w:bottom w:val="none" w:sz="0" w:space="0" w:color="auto"/>
        <w:right w:val="none" w:sz="0" w:space="0" w:color="auto"/>
      </w:divBdr>
      <w:divsChild>
        <w:div w:id="1012877053">
          <w:marLeft w:val="0"/>
          <w:marRight w:val="0"/>
          <w:marTop w:val="0"/>
          <w:marBottom w:val="0"/>
          <w:divBdr>
            <w:top w:val="none" w:sz="0" w:space="0" w:color="auto"/>
            <w:left w:val="none" w:sz="0" w:space="0" w:color="auto"/>
            <w:bottom w:val="none" w:sz="0" w:space="0" w:color="auto"/>
            <w:right w:val="none" w:sz="0" w:space="0" w:color="auto"/>
          </w:divBdr>
          <w:divsChild>
            <w:div w:id="198334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F7468"/>
    <w:rsid w:val="00FF746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8A2BC77B564B9C909F300648215159">
    <w:name w:val="488A2BC77B564B9C909F300648215159"/>
    <w:rsid w:val="00FF7468"/>
  </w:style>
  <w:style w:type="paragraph" w:customStyle="1" w:styleId="79BC0CE0508E476D9368B28DBAD162EC">
    <w:name w:val="79BC0CE0508E476D9368B28DBAD162EC"/>
    <w:rsid w:val="00FF7468"/>
  </w:style>
  <w:style w:type="paragraph" w:customStyle="1" w:styleId="56899428E1314671A9FE66CE9A1764D8">
    <w:name w:val="56899428E1314671A9FE66CE9A1764D8"/>
    <w:rsid w:val="00FF7468"/>
  </w:style>
  <w:style w:type="paragraph" w:customStyle="1" w:styleId="E41C742D0D4949AFA34CB827701CBC20">
    <w:name w:val="E41C742D0D4949AFA34CB827701CBC20"/>
    <w:rsid w:val="00FF746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2AE298-8541-4B19-A78A-1E893929E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18</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Alaei</dc:creator>
  <cp:keywords/>
  <dc:description/>
  <cp:lastModifiedBy>Mohammad Alaei</cp:lastModifiedBy>
  <cp:revision>24</cp:revision>
  <cp:lastPrinted>2023-06-14T15:06:00Z</cp:lastPrinted>
  <dcterms:created xsi:type="dcterms:W3CDTF">2023-06-14T08:47:00Z</dcterms:created>
  <dcterms:modified xsi:type="dcterms:W3CDTF">2023-06-14T15:07:00Z</dcterms:modified>
</cp:coreProperties>
</file>