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📅 Cronograma — 2º Trimestre | Inglês — 8º Ano</w:t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Escola do Campo  |  2 aulas/semana  |  13 semanas  |  26 aulas no total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Tema: Nosso Ambiente e Nossas Características — Quantificadores, Adjetivos Comparativos e Superlativos, Vocabulário do Campo e Receitas</w:t>
      </w:r>
    </w:p>
    <w:p>
      <w:pPr>
        <w:pBdr>
          <w:bottom w:val="single" w:color="1A6B3A" w:sz="6" w:space="1"/>
        </w:pBdr>
        <w:spacing w:after="200" w:before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Legenda das Aulas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3200"/>
        <w:gridCol w:w="1200"/>
        <w:gridCol w:w="32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Conteúdo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Aula normal de ensino de conteúdo novo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✏️ Revisão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Revisão e consolidação de conteúdos anteriores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Avaliação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Avaliação escrita ou diagnóstica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🔄 Recuperação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Recuperação paralela e reensino para alunos com dificuldade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Distribuição Semanal de Conteúdos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200"/>
        <w:gridCol w:w="3800"/>
        <w:gridCol w:w="1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/ HABILIDADE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E ESTRATÉGIA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Apresentação do Trimestre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Boas-vindas, levantamento de conhecimentos prévios. Vocabulário: alimentos locais (food). Atividade: listar em inglês o que comem no dia a dia.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Vocabulário: Food &amp; Farm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Introdução a substantivos contáveis/incontáveis com exemplos do campo. Ex: tomato (countable) / water (uncountable). Ilustrações e cards visuais.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Quantificadores: Some &amp; Any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Uso de some (afirm.) e any (neg./interrog.) com alimentos. Ex: 'We have some corn.' / 'We don't have any milk.' Prática oral.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Quantificadores: Many &amp; Much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Many (contáveis) x Much (incontáveis). Ex: 'How many tomatoes?' / 'How much water?' Atividade com imagens da roça.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Receitas Locais (Recipes)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Gênero textual: receita simples. Leitura guiada de uma receita com quantificadores. Ex: 'Add some beans, a little oil, much water...'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Prática: Criando Receitas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Alunos criam uma receita simples de algo local usando os quantificadores. Atividade em duplas/trios. Apresentação oral curta.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4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REVISÃO — Semana 1 a 3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Revisão de vocabulário de alimentos, substantivos contáveis/incontáveis e quantificadores (some/any/many/much). Jogos e atividades lúdicas.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✏️ Revisão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AVALIAÇÃO — Parte 1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Avaliação escrita: vocabulário food, contáveis/incontáveis, some/any/many/much. Incluir imagens e exercícios de completar/associar (adaptado ao nível).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📝 Avaliação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Adjetivos: Descrevendo o mundo deles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Introdução a adjetivos comuns ligados ao campo/natureza. Ex: big, small, fast, slow, hot, cold, quiet, noisy. Flashcards com animais e lugares.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Adjetivos Comparativos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Regra do comparativo (-er / more). Contexto: animais e lugares do campo. Ex: 'A horse is faster than a cow.' / 'The river is cleaner than the city.'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6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Comparativos na prática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Tirinhas (comic strips) com comparações. Alunos comparam elementos do cotidiano deles. Atividade: criar 3 frases comparativas com o que conhecem.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Adjetivos Superlativos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Regra do superlativo (-est / most). Ex: 'The ox is the strongest animal on the farm.' / 'July is the hottest month here.' Prática com ranking.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7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Comparativos e Superlativos — Consolidação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Atividade integradora: comparar animais, culturas, estações do ano da região. Tirinhas e frases com comparativos e superlativos juntos.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REVISÃO GERAL — Semana 1 a 6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Revisão completa do conteúdo do trimestre até aqui. Jogo de revisão (quiz visual, bingo de vocabulário ou atividade em grupos).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✏️ Revisão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8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AVALIAÇÃO — Parte 2 (Trimestral)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Avaliação trimestral escrita: adjetivos, comparativos e superlativos. Texto de apoio visual (tirinha ou imagem do campo) + questões de interpretação e gramática.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📝 Avaliação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Devolução e Correção Coletiva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Correção e devolutiva da avaliação. Debate sobre os erros mais comuns. Reforço dos pontos de maior dificuldade com novas explicações visuais.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✏️ Revisão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9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RECUPERAÇÃO PARALELA — Quantificadores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Reensino de some/any/many/much com atividades diferentes (imagens, jogos de associação). Foco nos alunos com maior dificuldade.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🔄 Recuperação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RECUPERAÇÃO PARALELA — Comparativos/Superlativos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Reensino dos adjetivos comparativos e superlativos com exemplos ainda mais contextualizados (animais da região, culturas locais). Atividade prática.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🔄 Recuperação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10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19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Vocabulário: Natureza e Campo (Nature &amp; Farm)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Vocabulário temático: sun, rain, soil, river, tree, crop, harvest. Associação com imagens. Uso de adjetivos aprendidos para descrever esses elementos.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20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Integrando: Texto descritivo do campo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Produção guiada de texto curto descrevendo um elemento do campo usando vocabulário e adjetivos. Ex: 'The river near my house is...' Tirinha ou desenho + legenda.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11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21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Revisão e Consolidação — Vocabulário integrado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Revisão de todos os vocabulários do trimestre (food, nature, farm). Atividade de mapa mental coletivo ou painel visual na sala.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✏️ Revisão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22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Projeto: Meu Lugar, Meu Vocabulário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Alunos produzem um mini-card (cartão ilustrado) descrevendo um lugar, animal ou comida do seu cotidiano em inglês com adjetivos e quantificadores.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12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23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Apresentação dos Projetos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Apresentação oral dos mini-cards. Prática de fala em contexto real. Valorização do conhecimento local. Avaliação formativa.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24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REVISÃO FINAL — Todo o Trimestre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Revisão geral e lúdica de todo o 2º Trimestre. Quiz em grupos, jogo de vocabulário ou bingo gramatical. Preparo para avaliação final.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✏️ Revisão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Semana 13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25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AVALIAÇÃO FINAL / RECUPERAÇÃO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Avaliação final de recuperação para alunos que não atingiram a média. Prova adaptada com apoio visual. Retomada individualizada.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🔄 Recuperação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Aula 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Encerramento do Trimestre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Feedback coletivo, reflexão sobre o aprendizado, celebração de conquistas. Apresentação informal do que aprenderam (words they remember). Preparação para o 3º trimestre.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</w:tbl>
    <w:p>
      <w:pPr>
        <w:pBdr>
          <w:top w:val="single" w:color="1A6B3A" w:sz="4" w:space="1"/>
        </w:pBdr>
        <w:spacing w:after="100"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📌 Orientações Pedagógicas</w:t>
      </w:r>
    </w:p>
    <w:p>
      <w:pPr>
        <w:spacing w:after="60" w:before="80"/>
        <w:ind w:left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• Nível dos alunos: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Maioria em nível inicial de leitura e escrita. Priorize atividades visuais, orais e com contexto local (campo, alimentação, animais).</w:t>
      </w:r>
    </w:p>
    <w:p>
      <w:pPr>
        <w:spacing w:after="60" w:before="80"/>
        <w:ind w:left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• Gêneros textuais: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Tirinhas (comic strips) e receitas simples. São curtas, visuais e evitam o cansaço de textos longos — ideais para o perfil da turma.</w:t>
      </w:r>
    </w:p>
    <w:p>
      <w:pPr>
        <w:spacing w:after="60" w:before="80"/>
        <w:ind w:left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• Estratégia central: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o contexto real dos alunos para apresentar a gramática: plantações, receitas, animais e lugares da roça eliminam a abstração e aumentam o engajamento.</w:t>
      </w:r>
    </w:p>
    <w:p>
      <w:pPr>
        <w:spacing w:after="60" w:before="80"/>
        <w:ind w:left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• Recuperação Paralela: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Realizada nas semanas 9 e 13. Deve ser diferenciada (novas atividades, não repetição da prova). Priorize alunos com maior defasagem.</w:t>
      </w:r>
    </w:p>
    <w:p>
      <w:pPr>
        <w:spacing w:after="60" w:before="80"/>
        <w:ind w:left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• Avaliação: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Adaptada ao nível: use imagens, complete as frases, associe colunas. Evite redações longas sem suporte visual. Valorize a oralidade como critério complementar.</w:t>
      </w:r>
    </w:p>
    <w:p>
      <w:pPr>
        <w:spacing w:after="60" w:before="80"/>
        <w:ind w:left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• Motivação: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Celebre as pequenas conquistas. Valorize o inglês que já usam (rótulos, músicas, jogos). Conecte sempre ao mundo deles.</w:t>
      </w:r>
    </w:p>
    <w:p>
      <w:pPr>
        <w:spacing w:before="240"/>
      </w:pPr>
      <w:r>
        <w:rPr>
          <w:rFonts w:ascii="Arial" w:cs="Arial" w:eastAsia="Arial" w:hAnsi="Arial"/>
          <w:b/>
          <w:bCs/>
          <w:i/>
          <w:iCs/>
          <w:color w:val="2E8B57"/>
          <w:sz w:val="22"/>
          <w:szCs w:val="22"/>
        </w:rPr>
        <w:t xml:space="preserve">Bons estudos! 🌱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2026-04-24T23:56:20.700Z</dcterms:created>
  <dcterms:modified xsi:type="dcterms:W3CDTF">2026-04-24T23:56:20.701Z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