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FFFFFF"/>
          <w:sz w:val="48"/>
          <w:szCs w:val="48"/>
          <w:highlight w:val="none"/>
        </w:rPr>
        <w:t xml:space="preserve">PLANO DE AULA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FIGURAS DE LINGUAGEM</w:t>
            </w:r>
          </w:p>
          <w:p>
            <w:pPr>
              <w:spacing w:before="160"/>
              <w:jc w:val="center"/>
            </w:pPr>
            <w:r>
              <w:rPr>
                <w:rFonts w:ascii="Arial" w:cs="Arial" w:eastAsia="Arial" w:hAnsi="Arial"/>
                <w:color w:val="A9C4E8"/>
                <w:sz w:val="22"/>
                <w:szCs w:val="22"/>
              </w:rPr>
              <w:t xml:space="preserve">Assonância  |  Aliteração  |  Metonímia  |  Personificação  |  Metáfora  |  Antítese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Disciplina: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Língua Portuguesa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Ano/Série: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Ensino Médio / 9.º ano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N.º de Aulas: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 aulas (50 min cada)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Objetivos Gerais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Identificar e compreender as principais figuras de linguagem presentes em textos literários e cotidianos.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Reconhecer os efeitos de sentido produzidos por cada figura.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Aplicar os conceitos em atividades de leitura e produção textual.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Desenvolver habilidades de interpretação e expressão linguística.</w:t>
      </w:r>
    </w:p>
    <w:p>
      <w:pPr>
        <w:spacing w:after="100" w:before="1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AULA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9C4E8"/>
                <w:sz w:val="24"/>
                <w:szCs w:val="24"/>
              </w:rPr>
              <w:t xml:space="preserve">Assonância e Aliteração — O Ritmo das Palavras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Duração: 50 minutos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EA8"/>
          <w:sz w:val="26"/>
          <w:szCs w:val="26"/>
        </w:rPr>
        <w:t xml:space="preserve">1. Pergunta Motivadora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9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Vocês já perceberam como algumas músicas ou poemas ficam na cabeça por causa dos sons repetidos? O que faz uma frase soar como um beijo ou um trovão? Como os sons das palavras influenciam o que sentimos ao ler ou ouvir um texto?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Peça aos alunos que leiam em voz alta: "O rato roeu a roupa do rei de Roma" e perguntem: qual som se repete? Que sensação isso cria?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EA8"/>
          <w:sz w:val="26"/>
          <w:szCs w:val="26"/>
        </w:rPr>
        <w:t xml:space="preserve">2. Explicação: Assonância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assonância é a repetição de sons vocálicos iguais ou semelhantes em palavras próximas dentro de um verso ou frase. Esse recurso cria musicalidade, suavidade ou tensão de acordo com as vogais usadas.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Como reconhecer: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Observe as vogais das sílabas tônicas ou das sílabas em evidência.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 as mesmas vogais se repetem em palavras próximas, temos assonância.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 vogais abertas (a, é, ó) criam sons fortes e vibrantes; as fechadas (i, u) criam sons suaves ou sombrios.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Exemplos comentados: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Vogal A</w:t>
            </w:r>
          </w:p>
        </w:tc>
        <w:tc>
          <w:tcPr>
            <w:tcW w:type="dxa" w:w="37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"Meu barco vai ao mar, ao mar, ao azar..."</w:t>
            </w:r>
          </w:p>
        </w:tc>
        <w:tc>
          <w:tcPr>
            <w:tcW w:type="dxa" w:w="37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Repetição do som /a/ transmite amplitude, vastidão e melancolia.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Vogal I/U</w:t>
            </w:r>
          </w:p>
        </w:tc>
        <w:tc>
          <w:tcPr>
            <w:tcW w:type="dxa" w:w="37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"O vento fino insinua um sino distante..."</w:t>
            </w:r>
          </w:p>
        </w:tc>
        <w:tc>
          <w:tcPr>
            <w:tcW w:type="dxa" w:w="37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Vogais fechadas i e u criam sensação de suavidade e distância.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Cotidiano</w:t>
            </w:r>
          </w:p>
        </w:tc>
        <w:tc>
          <w:tcPr>
            <w:tcW w:type="dxa" w:w="37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"Ela era serena, mesmo entre trevas..."</w:t>
            </w:r>
          </w:p>
        </w:tc>
        <w:tc>
          <w:tcPr>
            <w:tcW w:type="dxa" w:w="37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Repetição do /e/ confere equilíbrio e serenidade ao verso.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EA8"/>
          <w:sz w:val="26"/>
          <w:szCs w:val="26"/>
        </w:rPr>
        <w:t xml:space="preserve">3. Explicação: Aliteração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aliteração é a repetição de sons consonantais iguais ou semelhantes no início ou interior de palavras próximas. Produz musicalidade, ritmo, e pode imitar sons da natureza ou reforçar emoções.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Como reconhecer: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Observe as consoantes que se repetem em posições semelhantes nas palavras.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Consoantes fortes como /p/, /t/, /k/, /b/ criam sons percussivos e fortes.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Consoantes suaves como /s/, /v/, /l/ criam suavidade ou fluidez.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Exemplos comentados: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Consoante S</w:t>
            </w:r>
          </w:p>
        </w:tc>
        <w:tc>
          <w:tcPr>
            <w:tcW w:type="dxa" w:w="37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"Sibilante serpente se arrasta pelos seixos secos..."</w:t>
            </w:r>
          </w:p>
        </w:tc>
        <w:tc>
          <w:tcPr>
            <w:tcW w:type="dxa" w:w="37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 /s/ repetido imita o som de cobra deslizando, reforça a imagem.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Consoante P/T</w:t>
            </w:r>
          </w:p>
        </w:tc>
        <w:tc>
          <w:tcPr>
            <w:tcW w:type="dxa" w:w="37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"Pedro pelo prado passou pondo pé por pé..."</w:t>
            </w:r>
          </w:p>
        </w:tc>
        <w:tc>
          <w:tcPr>
            <w:tcW w:type="dxa" w:w="37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 /p/ repetido cria ritmo percussivo, quase como passos no chão.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Literatura</w:t>
            </w:r>
          </w:p>
        </w:tc>
        <w:tc>
          <w:tcPr>
            <w:tcW w:type="dxa" w:w="37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"Vozes veladas, veludosas vozes..." (Cruz e Sousa)</w:t>
            </w:r>
          </w:p>
        </w:tc>
        <w:tc>
          <w:tcPr>
            <w:tcW w:type="dxa" w:w="37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 /v/ suave transmite leveza, musicalidade e mistério.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EA8"/>
          <w:sz w:val="26"/>
          <w:szCs w:val="26"/>
        </w:rPr>
        <w:t xml:space="preserve">4. Diferença entre Assonância e Aliteração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Figura</w:t>
            </w:r>
          </w:p>
        </w:tc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Foco nos sons</w:t>
            </w:r>
          </w:p>
        </w:tc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Efeito principal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Assonância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Vogais repetidas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Musicalidade, sensação emocional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Aliteração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Consoantes repetidas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Ritmo, imitação sonora (onomatopeia indireta)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EA8"/>
          <w:sz w:val="26"/>
          <w:szCs w:val="26"/>
        </w:rPr>
        <w:t xml:space="preserve">5. Atividade Coletiva — "Caça ao Som"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2E5EA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DINÂMICA EM DUPLAS | Tempo: 15 minutos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Instrução ao professor: Distribua ou projete os trechos abaixo. Os alunos, em duplas, devem sublinhar os sons repetidos, classificar (assonância ou aliteração) e explicar o efeito que aquele som produz no texto.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Trecho 1: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"Minha terra tem palmeiras, onde canta o Sabiá..." (Gonçalves Dias)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Qual som vogálico se repete com maior frequência?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Que sentimento o som predominante reforça?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Trecho 2: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"No meio do caminho tinha uma pedra / tinha uma pedra no meio do caminho..." (Drummond)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Há aliteração? Quais consoantes se repetem?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Qual o efeito da repetição sonora neste poema?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Trecho 3 (para criar):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Cada dupla deve criar uma frase de 1 a 2 linhas usando aliteração com a consoante que o professor sortear (R, S, P, T, V ou L). Em seguida, leem em voz alta para a turma.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Discussão coletiva: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 duplas apresentam suas criações.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turma identifica: qual figura foi usada? Qual o efeito?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 professor anota no quadro os melhores exemplos criados.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EA8"/>
          <w:sz w:val="26"/>
          <w:szCs w:val="26"/>
        </w:rPr>
        <w:t xml:space="preserve">6. Atividade Individual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C55A1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ATIVIDADE INDIVIDUAL | Tempo: 10 minutos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Leia os trechos a seguir e responda: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Leia: "O silvo suave do vento sussurrava na sala." — Identifique a figura de linguagem e explique o efeito sonoro produzido.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Leia: "A lua nua e crua olhava a rua." — Indique que tipo de som se repete e classifique a figura.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Crie uma frase com assonância usando predominantemente a vogal "O" e explique o efeito desejado.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Qual a diferença entre assonância e aliteração? Dê um exemplo de cada um criado por você.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EA8"/>
          <w:sz w:val="26"/>
          <w:szCs w:val="26"/>
        </w:rPr>
        <w:t xml:space="preserve">7. Correção com Gabarito e Feedback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GABARITO — AULA 1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Questão 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Aliteração — repetição do /s/ em silvo, suave, sussurrava, sala. Efeito: imita o som do vento soprando, criando atmosfera sonora.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Questão 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Assonância — vogal /u/ repetida em lua, nua, crua, rua. Efeito: som grave e prolongado que reforça a solidão da cena noturna.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Questão 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Resposta pessoal. Exemplo esperado: "O lobo rouco voou por sobre o fosso sombrio." — O /o/ fechado cria peso, escuridão, tensão.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Questão 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Assonância = repetição de vogais (ex: "a lua clara brilhava no mar"); Aliteração = repetição de consoantes (ex: "bela brisa branca balouça os barcos"). Exemplos pessoais variáveis.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Feedback ao professor: Valorize criações originais mesmo que imperfeitas. Reforce que não há resposta única para criações. Destaque que esses recursos aparecem também em propagandas, músicas e slogans — mostre exemplos reais.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5C2E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AULA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9C4A9"/>
                <w:sz w:val="24"/>
                <w:szCs w:val="24"/>
              </w:rPr>
              <w:t xml:space="preserve">Metonímia e Personificação — O Sentido que Vai Além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Duração: 50 minutos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F5C2E"/>
          <w:sz w:val="26"/>
          <w:szCs w:val="26"/>
        </w:rPr>
        <w:t xml:space="preserve">1. Pergunta Motivadora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9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Quando alguém diz "Preciso de uma mão aqui", essa pessoa quer mesmo uma mão separada do corpo? E quando dizemos que "o vento gemeu a noite toda", o vento pode realmente gemer? Como e por que usamos palavras de um jeito que vai além do sentido literal?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Sugestão: Escreva no quadro frases como "O Brasil venceu hoje!", "Preciso ler Machado de Assis" e "O sol sorriu para nós". Pergunte: o que tem de diferente nessas frases?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F5C2E"/>
          <w:sz w:val="26"/>
          <w:szCs w:val="26"/>
        </w:rPr>
        <w:t xml:space="preserve">2. Explicação: Metonímia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metonímia é a substituição de uma palavra por outra com a qual tem uma relação de proximidade, contiguidade ou associação real. Em outras palavras: usamos o nome de uma coisa para nos referir a outra com a qual ela está intimamente ligada.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Tipos principais de metonímia: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Definição</w:t>
            </w:r>
          </w:p>
        </w:tc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Exemplo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Autor pela obra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Cita-se o autor no lugar da obra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"Estou lendo Clarice Lispector."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Continente pelo conteúdo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Cita-se o recipiente pelo que contém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"Tomei um copo d'água."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Parte pelo todo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Cita-se uma parte para indicar o todo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"Precisamos de braços para o campo."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Lugar pelo produto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Cita-se o local de origem pelo produto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"Prefiro um Bordeaux ao vinho comum."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F5C2E"/>
          <w:sz w:val="26"/>
          <w:szCs w:val="26"/>
        </w:rPr>
        <w:t xml:space="preserve">3. Explicação: Personificação (Prosopopeia)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personificação (ou prosopopeia) consiste em atribuir características, sentimentos, ações ou qualidades humanas a seres inanimados, animais ou entidades abstratas. É como se o autor "desse vida" a coisas que naturalmente não a têm.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Como reconhecer: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Um ser não-humano (planta, objeto, vento, tempo, morte) pratica uma ação ou sente algo que é exclusivamente humano.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Verbos de ação, sentimento ou pensamento atribuídos a seres que normalmente não os possuem.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Exemplos comentados: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Natureza</w:t>
            </w:r>
          </w:p>
        </w:tc>
        <w:tc>
          <w:tcPr>
            <w:tcW w:type="dxa" w:w="37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"O mar rugiu de raiva durante a tempestade."</w:t>
            </w:r>
          </w:p>
        </w:tc>
        <w:tc>
          <w:tcPr>
            <w:tcW w:type="dxa" w:w="37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 mar não sente raiva — atribui-se uma emoção humana a um elemento natural.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Objetos</w:t>
            </w:r>
          </w:p>
        </w:tc>
        <w:tc>
          <w:tcPr>
            <w:tcW w:type="dxa" w:w="37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"O relógio foi marcando impacientemente o tempo..."</w:t>
            </w:r>
          </w:p>
        </w:tc>
        <w:tc>
          <w:tcPr>
            <w:tcW w:type="dxa" w:w="37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Relógio não sente impaciência — humanização reforça a tensão da cena.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Abstrato</w:t>
            </w:r>
          </w:p>
        </w:tc>
        <w:tc>
          <w:tcPr>
            <w:tcW w:type="dxa" w:w="37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"A morte veio sorrateira, de mãos dadas com o destino."</w:t>
            </w:r>
          </w:p>
        </w:tc>
        <w:tc>
          <w:tcPr>
            <w:tcW w:type="dxa" w:w="37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Morte e destino ganham formas humanas, tornando o texto mais expressivo.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EA8"/>
          <w:sz w:val="26"/>
          <w:szCs w:val="26"/>
        </w:rPr>
        <w:t xml:space="preserve">4. Atividade Coletiva — "Dando vida ao mundo"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5C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DINÂMICA EM GRUPOS | Tempo: 15 minutos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Instrução ao professor: Divida a turma em grupos de 3 a 4 alunos. Cada grupo recebe uma das situações abaixo e deve: (a) identificar a figura de linguagem; (b) reescrever a frase sem a figura; (c) comparar qual versão é mais expressiva e por quê.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Situações para os grupos: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0F7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Grupo 1: "O Brasil venceu mais uma vez." — Há metonímia? Qual o tipo? O que essa frase quer realmente dizer?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0F7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Grupo 2: "As estrelas piscavam curiosas para os amantes no jardim." — Qual figura está presente? Reescreva sem ela. O efeito muda?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0F7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Grupo 3: "Ele tem Beethoven em casa." — Qual a relação estabelecida nessa metonímia? Que outro exemplo do cotidiano tem a mesma estrutura?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0F7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Grupo 4: "O outono chegou triste, vestido de folhas amarelas." — Identifique a figura e explique os efeitos que ela cria no leitor.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Ao final, cada grupo apresenta suas conclusões. O professor sistematiza no quadro as diferenças entre metonímia e personificação.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F5C2E"/>
          <w:sz w:val="26"/>
          <w:szCs w:val="26"/>
        </w:rPr>
        <w:t xml:space="preserve">5. Atividade Individual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C55A1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ATIVIDADE INDIVIDUAL | Tempo: 10 minutos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Identifique a figura de linguagem e explique: "Ele bebeu três garrafas durante o jantar."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"O vento chorou pela janela a noite inteira." — Identifique a figura e reescreva sem ela. O que se perde?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Crie uma frase com personificação descrevendo o comportamento de um objeto da sala de aula.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"Tenho Shakespeare na estante." — Explique o tipo de metonímia e reescreva a frase sem a figura.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Qual a diferença entre metonímia e personificação? Exemplifique cada uma com frases do seu cotidiano.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F5C2E"/>
          <w:sz w:val="26"/>
          <w:szCs w:val="26"/>
        </w:rPr>
        <w:t xml:space="preserve">6. Correção com Gabarito e Feedback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5C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GABARITO — AULA 2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Questão 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Metonímia (continente pelo conteúdo): "garrafas" substitui "o líquido que estava nas garrafas". Ele bebeu o conteúdo, não as garrafas.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Questão 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Personificação: o vento recebe a ação humana de chorar. Reescrita: "O vento soprou pela janela a noite inteira." Perde-se a carga emocional, a tristeza implícita na cena.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Questão 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Resposta pessoal. Exemplo: "A cadeira resmungou quando me sentei nela." / "O quadro-negro ficou envergonhado de tantos erros."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Questão 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Metonímia (autor pela obra): "Shakespeare" no lugar das obras escritas por ele. Reescrita: "Tenho as obras de Shakespeare na estante."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Questão 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Metonímia: troca uma palavra por outra de sentido associado/real (ex: "ler Guimarães Rosa"). Personificação: atribui qualidades humanas a seres não-humanos (ex: "a chuva chorava"). Respostas pessoais variáveis.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Feedback ao professor: Enfatize que a metonímia é muito comum no cotidiano (jornais, conversas) e que personificação aparece muito em literatura e publicidade. Peça exemplos de músicas ou filmes que os alunos conheçam.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6B1212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AULA 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8A9A9"/>
                <w:sz w:val="24"/>
                <w:szCs w:val="24"/>
              </w:rPr>
              <w:t xml:space="preserve">Metáfora e Antítese — Comparar, Contrastar, Impactar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Duração: 50 minutos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6B1212"/>
          <w:sz w:val="26"/>
          <w:szCs w:val="26"/>
        </w:rPr>
        <w:t xml:space="preserve">1. Pergunta Motivadora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9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Quando alguém diz "a vida é uma montanha-russa" ou "o amor é um campo minado", estão sendo literais? O que essas comparações dizem que palavras diretas não conseguem? Por que às vezes precisamos de contradições para expressar verdades mais profundas?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Sugestão: Mostre letras de música com metáforas (ex: "o tempo não para" de Cazuza) e frases antitéticas (ex: "É o melhor dos tempos, é o pior dos tempos" de Dickens). Pergunte: o que essas frases têm de especial?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6B1212"/>
          <w:sz w:val="26"/>
          <w:szCs w:val="26"/>
        </w:rPr>
        <w:t xml:space="preserve">2. Explicação: Metáfora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metáfora é a identificação ou aproximação de dois elementos com base em uma semelhança subjetiva, sem o uso de conectivos comparativos (como, tal qual, parece). Diferente da comparação explícita ("X é como Y"), na metáfora diz-se diretamente "X é Y". É uma das figuras mais ricas e presentes em toda a comunicação humana.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Estrutura da metáfora: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Comparação explícita (símile): "A vida é como uma viagem."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Metáfora: "A vida é uma viagem." — a semelhança é afirmada, não apenas sugerida.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Tipos de metáfora: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Metáfora simples: "Seus olhos são estrelas."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Metáfora continuada (alegoria): mantida ao longo de todo um texto ou poema.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Metáfora morta (lexicalizada): tão usada que perdemos a consciência de que é figura: "pé da mesa", "boca de rio", "cabeça do prego".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Exemplos comentados: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Cotidiano</w:t>
            </w:r>
          </w:p>
        </w:tc>
        <w:tc>
          <w:tcPr>
            <w:tcW w:type="dxa" w:w="37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"A reunião foi um campo de batalha."</w:t>
            </w:r>
          </w:p>
        </w:tc>
        <w:tc>
          <w:tcPr>
            <w:tcW w:type="dxa" w:w="37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reunião é comparada a uma guerra: intensidade, conflito, tensão — tudo sem precisar descrever cada detalhe.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Literatura</w:t>
            </w:r>
          </w:p>
        </w:tc>
        <w:tc>
          <w:tcPr>
            <w:tcW w:type="dxa" w:w="37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"Minha alma é uma orquestra íntima." (Fernando Pessoa)</w:t>
            </w:r>
          </w:p>
        </w:tc>
        <w:tc>
          <w:tcPr>
            <w:tcW w:type="dxa" w:w="37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alma ganha profundidade e complexidade musical — evoca harmonia, discordância, beleza interior.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Linguagem viva</w:t>
            </w:r>
          </w:p>
        </w:tc>
        <w:tc>
          <w:tcPr>
            <w:tcW w:type="dxa" w:w="37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"Ele tem um coração de pedra."</w:t>
            </w:r>
          </w:p>
        </w:tc>
        <w:tc>
          <w:tcPr>
            <w:tcW w:type="dxa" w:w="37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dureza e insensibilidade da pedra transferida para o caráter humano — imagem imediata e impactante.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6B1212"/>
          <w:sz w:val="26"/>
          <w:szCs w:val="26"/>
        </w:rPr>
        <w:t xml:space="preserve">3. Explicação: Antítese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antítese é a aproximação de palavras, expressões ou ideias de sentido oposto no mesmo contexto. Ela cria contraste, tensão e profundidade, revelando que a realidade é composta por oposições. Muito usada em filosofia, literatura e discursos políticos.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Como reconhecer: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Dois termos ou ideias opostos aparecem próximos, geralmente no mesmo verso, frase ou parágrafo.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Antônimos em relação direta: claro/escuro, amor/ódio, vida/morte, alegria/tristeza.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Não é contradição lógica — é contraste poético e reflexivo.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Diferença entre antítese e paradoxo: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6B12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Figura</w:t>
            </w:r>
          </w:p>
        </w:tc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6B12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Estrutura</w:t>
            </w:r>
          </w:p>
        </w:tc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6B12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Exemplo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Antítese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Dois termos opostos próximos, sem fusão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"Amava a vida, odiava a existência."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Paradoxo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Os opostos se fundem em uma única ideia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"Vivo por não ter vida." (Camões)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Exemplos de antítese comentados: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Clássico</w:t>
            </w:r>
          </w:p>
        </w:tc>
        <w:tc>
          <w:tcPr>
            <w:tcW w:type="dxa" w:w="37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"É o melhor dos tempos, é o pior dos tempos." (Dickens)</w:t>
            </w:r>
          </w:p>
        </w:tc>
        <w:tc>
          <w:tcPr>
            <w:tcW w:type="dxa" w:w="37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contradição revela uma época marcada por extremos — revolução, esperança e terror coexistindo.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Poesia BR</w:t>
            </w:r>
          </w:p>
        </w:tc>
        <w:tc>
          <w:tcPr>
            <w:tcW w:type="dxa" w:w="37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"Morrer, dormindo, e talvez sonhar." (Hamlet — trad.)</w:t>
            </w:r>
          </w:p>
        </w:tc>
        <w:tc>
          <w:tcPr>
            <w:tcW w:type="dxa" w:w="37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Morte e sonho, fim e continuidade — a antítese expande o significado além do literal.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EA8"/>
          <w:sz w:val="26"/>
          <w:szCs w:val="26"/>
        </w:rPr>
        <w:t xml:space="preserve">4. Atividade Coletiva — "O Jogo dos Contrários e das Imagens"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6B121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DINÂMICA GERAL | Tempo: 15 minutos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Instrução ao professor: Divida a turma em 4 grupos. Cada grupo recebe uma tarefa diferente envolvendo metáfora e antítese.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7EC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Grupo 1 — ANÁLISE: Identifique metáfora ou antítese e explique o efeito:
"A esperança é a última que morre." / "Sorria, chore e seja feliz ao mesmo tempo."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7EC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Grupo 2 — CRIAÇÃO: Criem uma metáfora para descrever: (a) a escola, (b) o tempo, (c) a saudade.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7EC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Grupo 3 — TRANSFORMAÇÃO: Reescrevam as frases substituindo a metáfora por linguagem literal e discutam o que se perde:
"O tempo é um ladrão." / "A juventude é uma flor que murcha cedo."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7EC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Grupo 4 — ANTÍTESE NA VIDA: Encontrem em músicas, propagandas ou filmes que conhecem pelo menos 2 exemplos de antítese. Apresentem e expliquem.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Após a atividade em grupo, cada equipe apresenta em 2 minutos. O professor faz síntese no quadro das figuras estudadas nas 3 aulas.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6B1212"/>
          <w:sz w:val="26"/>
          <w:szCs w:val="26"/>
        </w:rPr>
        <w:t xml:space="preserve">5. Atividade Individual — Revisão Geral das 3 Aulas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C55A1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ATIVIDADE INDIVIDUAL | Tempo: 12 minutos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Identifique a figura de linguagem em cada frase e justifique sua resposta: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"Ele era um leão nas batalhas da vida." — Qual figura? Qual o efeito?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"Nasci com força, morrerei com fraqueza." — Qual figura? Explique o contraste.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"Os marfins rangiam, pungentes, pungentes..." (Bilac) — Identifique e classifique a figura sonora.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"O Brasil acordou com a vitória de ontem." — Qual figura? Que elemento é substituído?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"A lua dançava entre as nuvens, travessa e alegre." — Identifique a figura e explique o que ela acrescenta ao texto.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Escolha 3 figuras estudadas nas 3 aulas e crie uma frase original com cada uma. Identifique-as.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6B1212"/>
          <w:sz w:val="26"/>
          <w:szCs w:val="26"/>
        </w:rPr>
        <w:t xml:space="preserve">6. Correção com Gabarito e Feedback — Aula 3 e Revisão Geral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6B121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GABARITO — AULA 3 E REVISÃO GERAL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Questão 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Metáfora: "leão" substitui a ideia de coragem, força e bravura. Identifica diretamente a pessoa com o animal, criando imagem vigorosa.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Questão 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Antítese: "força" x "fraqueza" — dois opostos na mesma frase revelam a trajetória humana entre extremos. Reforça a condição mortal e contraditória do ser humano.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Questão 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Aliteração: repetição do /p/ e também /ng/ em "pungentes, pungentes". Cria sonoridade dolorosa, reforça o peso emocional do poema.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Questão 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Metonímia: "o Brasil" (país/nação) substitui "os brasileiros" ou "a seleção/time/povo". Tipo: parte pelo todo ou símbolo pelo representado.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Questão 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Personificação: a lua recebe características humanas (dançar, ser travessa e alegre). Isso cria leveza, alegria e animação na cena, tornando a natureza cúmplice do estado emocional do narrador.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Questão 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Respostas pessoais e variáveis. O professor deve avaliar: (a) se a figura foi corretamente empregada; (b) se o aluno identificou corretamente a figura que usou; (c) a criatividade e expressividade da frase.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Feedback final ao professor: Faça uma tabela resumo no quadro com as 6 figuras, tipo de recurso (sonoro / semântico / de construção) e um exemplo para cada. Incentive os alunos a criar um 'dicionário pessoal de figuras' com exemplos que eles mesmos encontrarem em músicas, filmes e textos. Esse engajamento ativo consolida o aprendizado.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Quadro Resumo — As 6 Figuras de Linguagem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00"/>
        <w:gridCol w:w="3360"/>
        <w:gridCol w:w="3000"/>
      </w:tblGrid>
      <w:tr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Figura</w:t>
            </w:r>
          </w:p>
        </w:tc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Definição</w:t>
            </w:r>
          </w:p>
        </w:tc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Exemplo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1"/>
                <w:szCs w:val="21"/>
              </w:rPr>
              <w:t xml:space="preserve">Assonância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1"/>
                <w:szCs w:val="21"/>
              </w:rPr>
              <w:t xml:space="preserve">Sonora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1"/>
                <w:szCs w:val="21"/>
              </w:rPr>
              <w:t xml:space="preserve">Repetição de sons vocálicos semelhantes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"A lua crua brilhava na rua."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1"/>
                <w:szCs w:val="21"/>
              </w:rPr>
              <w:t xml:space="preserve">Aliteração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1"/>
                <w:szCs w:val="21"/>
              </w:rPr>
              <w:t xml:space="preserve">Sonora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1"/>
                <w:szCs w:val="21"/>
              </w:rPr>
              <w:t xml:space="preserve">Repetição de sons consonantais semelhantes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"Vozes veladas, veludosas vozes..." (Cruz e Sousa)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1"/>
                <w:szCs w:val="21"/>
              </w:rPr>
              <w:t xml:space="preserve">Metonímia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1"/>
                <w:szCs w:val="21"/>
              </w:rPr>
              <w:t xml:space="preserve">Semântica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1"/>
                <w:szCs w:val="21"/>
              </w:rPr>
              <w:t xml:space="preserve">Troca de palavra por outra de sentido associado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"Preciso de uma mão aqui."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1"/>
                <w:szCs w:val="21"/>
              </w:rPr>
              <w:t xml:space="preserve">Personificação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1"/>
                <w:szCs w:val="21"/>
              </w:rPr>
              <w:t xml:space="preserve">Semântica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1"/>
                <w:szCs w:val="21"/>
              </w:rPr>
              <w:t xml:space="preserve">Atribuição de qualidades humanas a não-humanos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"O vento gemeu a noite toda."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1"/>
                <w:szCs w:val="21"/>
              </w:rPr>
              <w:t xml:space="preserve">Metáfora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1"/>
                <w:szCs w:val="21"/>
              </w:rPr>
              <w:t xml:space="preserve">Semântica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1"/>
                <w:szCs w:val="21"/>
              </w:rPr>
              <w:t xml:space="preserve">Identificação direta entre dois elementos por semelhança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"Minha vida é um deserto."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1"/>
                <w:szCs w:val="21"/>
              </w:rPr>
              <w:t xml:space="preserve">Antítese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1"/>
                <w:szCs w:val="21"/>
              </w:rPr>
              <w:t xml:space="preserve">De construção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1"/>
                <w:szCs w:val="21"/>
              </w:rPr>
              <w:t xml:space="preserve">Aproximação de termos ou ideias opostos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"Ria com os olhos, chorava a alma."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Dica para o professor: Este plano pode ser adaptado para usar música brasileira popular (MPB, rap, samba) como fonte de exemplos — os alunos identificam as figuras em letras que já conhecem, o que amplia o engajamento e a conexão com a cultura.</w:t>
            </w:r>
          </w:p>
        </w:tc>
      </w:tr>
    </w:tbl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2E5EA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2026-04-09T15:28:06.342Z</dcterms:created>
  <dcterms:modified xsi:type="dcterms:W3CDTF">2026-04-09T15:28:06.343Z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