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PROJETO DE LEITURA E ESCRITA  |  3o TRIMESTRE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Semana 4 — Publicacao: o livro da turma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aulas  |  Detalhamento completo  |  Produto final do projeto</w:t>
      </w:r>
    </w:p>
    <w:p>
      <w:pPr>
        <w:pBdr>
          <w:bottom w:val="single" w:color="1D9E75" w:sz="8"/>
        </w:pBdr>
        <w:spacing w:after="3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Visao geral da semana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Semana 4 encerra o ciclo do projeto com um produto real e compartilhavel: o livro coletivo da turma. O percurso passa pela edicao e ilustracao individual, pelo sarau literario como espaco de voz publica, e pela montagem coletiva seguida de autoavaliacao metacognitiva.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Aulas 1-2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Edicao final + Ilustracao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Escrita autoral e devolutiva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Aula 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Sarau literario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Oralidade e escuta 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Aulas 4-5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Livro coletivo + Avaliacao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final e metacognicao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DDDDDD" w:sz="2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Aulas 1 e 2 — Edicao final + Ilustracao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1-2</w:t>
            </w:r>
          </w:p>
        </w:tc>
        <w:tc>
          <w:tcPr>
            <w:tcW w:type="dxa" w:w="78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Edicao final + Ilustracao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aulas  |  ~90 min no total  |  Individual com devolutiva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OBJETIVO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Transformar o rascunho revisado da Semana 3 na versao definitiva do conto, adicionando elementos visuais autorais e recebendo devolutiva individual do professor.</w:t>
      </w:r>
    </w:p>
    <w:p>
      <w:pPr>
        <w:pStyle w:val="Heading2"/>
      </w:pPr>
      <w:r>
        <w:rPr>
          <w:rFonts w:ascii="Arial" w:cs="Arial" w:eastAsia="Arial" w:hAnsi="Arial"/>
        </w:rPr>
        <w:t xml:space="preserve">Roteiro da Aula 1 — Edicao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Devolver os rascunhos com as anotacoes da revisao em duplas (Semana 3). Dar 5 minutos para o aluno reler os comentarios do colega.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Apresentar a Pauta de Edicao Final na lousa: titulo, paragrafo de abertura, coerencia do conflito, encerramento satisfatorio, ortografia e pontuacao.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Escrita da versao final no papel definitivo. Professor circula e faz devolutiva individual em voz baixa: 2 a 3 minutos por aluno.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D9E75" w:sz="8"/>
        </w:pBdr>
        <w:shd w:fill="F0FAF6" w:val="clear"/>
        <w:spacing w:after="80" w:before="80"/>
        <w:ind w:left="240" w:right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Devolutiva individual: focar em 1 ponto de elogio + 1 ajuste essencial. Evitar correcoes excessivas que possam desmotivar o aluno antes do sarau.</w:t>
      </w:r>
    </w:p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Roteiro da Aula 2 — Ilustracao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Retomar exemplos de ilustracoes dos livros lidos na Semana 1. Perguntar: O que a imagem acrescenta ao texto?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Cada aluno cria 1 ilustracao para seu conto: cena principal, personagem ou elemento simbolico. Sem pressao por perfeicao estetica.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Orientar a escrita do nome do autor e do titulo na folha da ilustracao. Organizar as folhas para a montagem do livro.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Materiais: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Folhas de publicacao  |  Lapis de cor e canetinhas  |  Revisao ortografica em contexto</w:t>
      </w:r>
    </w:p>
    <w:p>
      <w:pPr>
        <w:pBdr>
          <w:bottom w:val="single" w:color="DDDDDD" w:sz="2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Aula 3 — Sarau Literario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3</w:t>
            </w:r>
          </w:p>
        </w:tc>
        <w:tc>
          <w:tcPr>
            <w:tcW w:type="dxa" w:w="78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Sarau literario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aula  |  ~45 min  |  Oralidade e escuta ativa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OBJETIVO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 voz publica aos textos criados, consolidar a identidade de autor e exercitar a escuta respeitosa entre pares.</w:t>
      </w:r>
    </w:p>
    <w:p>
      <w:pPr>
        <w:pStyle w:val="Heading2"/>
      </w:pPr>
      <w:r>
        <w:rPr>
          <w:rFonts w:ascii="Arial" w:cs="Arial" w:eastAsia="Arial" w:hAnsi="Arial"/>
        </w:rPr>
        <w:t xml:space="preserve">Preparacao do ambiente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Reorganizar a sala em semicirculo ou roda. Se possivel, um microfone de brinquedo ou objeto simbolico que circule entre os alunos. Musica instrumental suave de fundo (opcional: tema indigena ou africano).</w:t>
      </w:r>
    </w:p>
    <w:p>
      <w:pPr>
        <w:pStyle w:val="Heading2"/>
      </w:pPr>
      <w:r>
        <w:rPr>
          <w:rFonts w:ascii="Arial" w:cs="Arial" w:eastAsia="Arial" w:hAnsi="Arial"/>
        </w:rPr>
        <w:t xml:space="preserve">Roteiro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Professor apresenta o sarau: Hoje voces sao autores que leem para uma plateia. Combinar com a turma: silencio durante as leituras e aplausos ao final.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2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Cada aluno le 1 trecho escolhido por ele (1 a 3 paragrafos). Voluntarios primeiro, depois convidar os mais timidos, sem obrigar.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3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Apos cada leitura, a turma comenta com uma palavra ou frase positiva: Gostei de..., Fiquei curioso sobre..., A parte que mais me surpreendeu foi...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4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Professor encerra com uma fala de sintese valorizando a diversidade de historias criadas pela turma ao longo do projeto.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D9E75" w:sz="8"/>
        </w:pBdr>
        <w:shd w:fill="F0FAF6" w:val="clear"/>
        <w:spacing w:after="80" w:before="80"/>
        <w:ind w:left="240" w:right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Sugestao: fotografar cada aluno no momento da leitura para o mural ou portfolio da turma. Avisar no dia anterior para que cada um escolha seu trecho com antecedencia.</w:t>
      </w:r>
    </w:p>
    <w:p>
      <w:pPr>
        <w:spacing w:after="0" w:before="10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Competencias: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Oralidade como competencia  |  Escuta respeitosa  |  Avaliacao formativa oral</w:t>
      </w:r>
    </w:p>
    <w:p>
      <w:pPr>
        <w:pBdr>
          <w:bottom w:val="single" w:color="DDDDDD" w:sz="2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Aulas 4 e 5 — Livro coletivo + Avaliacao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4-5</w:t>
            </w:r>
          </w:p>
        </w:tc>
        <w:tc>
          <w:tcPr>
            <w:tcW w:type="dxa" w:w="78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Montagem do livro coletivo + Avaliacao do projeto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aulas  |  ~90 min  |  Encerramento e metacognicao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OBJETIVO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Concluir o produto coletivo do projeto, desenvolver senso de pertencimento e promover reflexao metacognitiva sobre o percurso de aprendizagem das 4 semanas.</w:t>
      </w:r>
    </w:p>
    <w:p>
      <w:pPr>
        <w:pStyle w:val="Heading2"/>
      </w:pPr>
      <w:r>
        <w:rPr>
          <w:rFonts w:ascii="Arial" w:cs="Arial" w:eastAsia="Arial" w:hAnsi="Arial"/>
        </w:rPr>
        <w:t xml:space="preserve">Roteiro da Aula 4 — Montagem do livro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Definir junto com a turma a ordem dos contos: por tradicao (indigenas / africanos), por ordem alfabetica dos autores, ou por votacao tematica.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2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Montar coletivamente: capa (com titulo e nome da turma), folha de rosto, contos com ilustracoes, orelha de sobre os autores. Cada aluno escreve sua mini-bio em 2 linhas.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3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Encadernar fisicamente (espiral, costura simples ou clipe encadernador) ou montar versao digital em PDF ou apresentacao de slides.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D9E75" w:sz="8"/>
        </w:pBdr>
        <w:shd w:fill="F0FAF6" w:val="clear"/>
        <w:spacing w:after="80" w:before="80"/>
        <w:ind w:left="240" w:right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Versao digital: escanear os contos e ilustracoes e organizar em Canva, Google Apresentacoes ou PDF simples. Pode ser enviada as familias por e-mail ou grupo da turma.</w:t>
      </w:r>
    </w:p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Roteiro da Aula 5 — Avaliacao e encerramento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Distribuir a ficha de autoavaliacao (ver proxima secao). Alunos preenchem individualmente em 10 minutos.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2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Roda de encerramento: O que voce aprendeu que nao sabia antes? e O que foi mais dificil?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3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Professor faz devolutiva coletiva: elogiar conquistas do grupo, nomear os aprendizados gramaticais e literarios integrados ao longo das 4 semanas.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4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Apresentacao oficial do livro: cada aluno recebe uma copia ou o livro fica exposto na biblioteca da escola.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Instrumentos: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Autoavaliacao  |  Devolutiva coletiva  |  Produto concreto para as familias</w:t>
      </w:r>
    </w:p>
    <w:p>
      <w:pPr>
        <w:pBdr>
          <w:bottom w:val="single" w:color="DDDDDD" w:sz="2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Ficha de autoavaliacao — Aula 5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Preencher individualmente ao final do projeto. Linguagem acessivel, sem tecnicismo.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Nome: _________________________________     Turma: _______     Data: ___________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Consegui escrever meu conto do comeco ao fim?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 ) Sim     ( ) Com dificuldade     ( ) Nao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Meu conto tem personagem, conflito e desfecho claros?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 ) Sim     ( ) Mais ou menos     ( ) Nao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Aprendi algo novo sobre culturas indigenas ou africanas?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 ) Muito     ( ) Um pouco     ( ) Pouco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 que foi mais dificil neste projeto?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 que eu faria diferente se comecasse de novo?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________________________________________________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left w:val="single" w:color="1D9E75" w:sz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Nota metodologica</w:t>
      </w:r>
    </w:p>
    <w:p>
      <w:pPr>
        <w:spacing w:after="100" w:before="0"/>
        <w:ind w:left="2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gramatica do 2o trimestre aparece nas pausas de analise desta semana, nao como aula separada, mas como ferramenta do texto. A revisao ortografica na edicao final, a clareza sintatica nas mini-bios e a pontuacao nos contos sao momentos de aplicacao contextualizada dos conteudos gramaticais anteriores.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Projeto de Leitura e Escrita — 3o Trimestre  |  </w:t>
    </w: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Semana 4: Publicacao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2026-04-29T22:21:15.777Z</dcterms:created>
  <dcterms:modified xsi:type="dcterms:W3CDTF">2026-04-29T22:21:15.778Z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