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634" w:rsidRPr="002D5634" w:rsidRDefault="002D5634" w:rsidP="002D5634">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Лабораторная работа №</w:t>
      </w:r>
      <w:r w:rsidR="00AA2B8E">
        <w:rPr>
          <w:rFonts w:ascii="Times New Roman" w:hAnsi="Times New Roman" w:cs="Times New Roman"/>
          <w:b/>
          <w:sz w:val="28"/>
          <w:szCs w:val="28"/>
        </w:rPr>
        <w:t>6</w:t>
      </w:r>
    </w:p>
    <w:p w:rsidR="00C47BDA" w:rsidRPr="00AE7444" w:rsidRDefault="00CE3023" w:rsidP="00C15F05">
      <w:pPr>
        <w:spacing w:after="24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Разработка </w:t>
      </w:r>
      <w:r w:rsidR="00C85A00">
        <w:rPr>
          <w:rFonts w:ascii="Times New Roman" w:hAnsi="Times New Roman" w:cs="Times New Roman"/>
          <w:sz w:val="28"/>
          <w:szCs w:val="28"/>
        </w:rPr>
        <w:t>макета</w:t>
      </w:r>
      <w:r>
        <w:rPr>
          <w:rFonts w:ascii="Times New Roman" w:hAnsi="Times New Roman" w:cs="Times New Roman"/>
          <w:sz w:val="28"/>
          <w:szCs w:val="28"/>
        </w:rPr>
        <w:t xml:space="preserve"> бизнес-продукта</w:t>
      </w:r>
      <w:r w:rsidR="00C85A00">
        <w:rPr>
          <w:rFonts w:ascii="Times New Roman" w:hAnsi="Times New Roman" w:cs="Times New Roman"/>
          <w:sz w:val="28"/>
          <w:szCs w:val="28"/>
        </w:rPr>
        <w:t xml:space="preserve"> в соответствии с правилами композиции</w:t>
      </w:r>
    </w:p>
    <w:p w:rsidR="002D5634" w:rsidRPr="006F1E03" w:rsidRDefault="002D5634" w:rsidP="00C15F05">
      <w:pPr>
        <w:spacing w:after="240" w:line="240" w:lineRule="auto"/>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r>
        <w:rPr>
          <w:rFonts w:ascii="Times New Roman" w:hAnsi="Times New Roman" w:cs="Times New Roman"/>
          <w:sz w:val="28"/>
          <w:szCs w:val="28"/>
        </w:rPr>
        <w:t xml:space="preserve"> </w:t>
      </w:r>
      <w:r w:rsidR="00C85A00">
        <w:rPr>
          <w:rFonts w:ascii="Times New Roman" w:hAnsi="Times New Roman" w:cs="Times New Roman"/>
          <w:sz w:val="28"/>
          <w:szCs w:val="28"/>
        </w:rPr>
        <w:t xml:space="preserve">Разработать макет бизнес-продукта в соответствии с изученными ранее правилами композиции, разработки </w:t>
      </w:r>
      <w:r w:rsidR="00C85A00">
        <w:rPr>
          <w:rFonts w:ascii="Times New Roman" w:hAnsi="Times New Roman" w:cs="Times New Roman"/>
          <w:sz w:val="28"/>
          <w:szCs w:val="28"/>
          <w:lang w:val="en-US"/>
        </w:rPr>
        <w:t>UI</w:t>
      </w:r>
      <w:r w:rsidR="00C85A00">
        <w:rPr>
          <w:rFonts w:ascii="Times New Roman" w:hAnsi="Times New Roman" w:cs="Times New Roman"/>
          <w:sz w:val="28"/>
          <w:szCs w:val="28"/>
        </w:rPr>
        <w:t>-дизайна, правилами работы с цветом и типографикой.</w:t>
      </w:r>
    </w:p>
    <w:p w:rsidR="004C713E" w:rsidRDefault="002D5634" w:rsidP="00C15F05">
      <w:pPr>
        <w:spacing w:after="240" w:line="240" w:lineRule="auto"/>
        <w:jc w:val="center"/>
        <w:rPr>
          <w:rFonts w:ascii="Times New Roman" w:hAnsi="Times New Roman" w:cs="Times New Roman"/>
          <w:b/>
          <w:sz w:val="28"/>
          <w:szCs w:val="28"/>
        </w:rPr>
      </w:pPr>
      <w:r w:rsidRPr="002D5634">
        <w:rPr>
          <w:rFonts w:ascii="Times New Roman" w:hAnsi="Times New Roman" w:cs="Times New Roman"/>
          <w:b/>
          <w:sz w:val="28"/>
          <w:szCs w:val="28"/>
        </w:rPr>
        <w:t>Краткая</w:t>
      </w:r>
      <w:r w:rsidRPr="00AE7444">
        <w:rPr>
          <w:rFonts w:ascii="Times New Roman" w:hAnsi="Times New Roman" w:cs="Times New Roman"/>
          <w:b/>
          <w:sz w:val="28"/>
          <w:szCs w:val="28"/>
        </w:rPr>
        <w:t xml:space="preserve"> </w:t>
      </w:r>
      <w:r w:rsidRPr="002D5634">
        <w:rPr>
          <w:rFonts w:ascii="Times New Roman" w:hAnsi="Times New Roman" w:cs="Times New Roman"/>
          <w:b/>
          <w:sz w:val="28"/>
          <w:szCs w:val="28"/>
        </w:rPr>
        <w:t>теория</w:t>
      </w:r>
    </w:p>
    <w:p w:rsidR="00D26E3C" w:rsidRDefault="00895B41" w:rsidP="00C40B64">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rPr>
        <w:t>Типографика</w:t>
      </w:r>
    </w:p>
    <w:p w:rsidR="00C40B64" w:rsidRDefault="00895B41" w:rsidP="00D26E3C">
      <w:pPr>
        <w:tabs>
          <w:tab w:val="left" w:pos="851"/>
        </w:tabs>
        <w:spacing w:after="0" w:line="240" w:lineRule="auto"/>
        <w:ind w:firstLine="709"/>
        <w:jc w:val="both"/>
        <w:rPr>
          <w:rFonts w:ascii="Times New Roman" w:hAnsi="Times New Roman" w:cs="Times New Roman"/>
          <w:sz w:val="28"/>
          <w:szCs w:val="28"/>
        </w:rPr>
      </w:pPr>
      <w:r w:rsidRPr="000E59CD">
        <w:rPr>
          <w:rFonts w:ascii="Times New Roman" w:hAnsi="Times New Roman" w:cs="Times New Roman"/>
          <w:b/>
          <w:sz w:val="28"/>
          <w:szCs w:val="28"/>
        </w:rPr>
        <w:t>Типографика</w:t>
      </w:r>
      <w:r>
        <w:rPr>
          <w:rFonts w:ascii="Times New Roman" w:hAnsi="Times New Roman" w:cs="Times New Roman"/>
          <w:sz w:val="28"/>
          <w:szCs w:val="28"/>
        </w:rPr>
        <w:t xml:space="preserve"> — это графическое оформление текста, </w:t>
      </w:r>
      <w:r w:rsidRPr="00895B41">
        <w:rPr>
          <w:rFonts w:ascii="Times New Roman" w:hAnsi="Times New Roman" w:cs="Times New Roman"/>
          <w:sz w:val="28"/>
          <w:szCs w:val="28"/>
        </w:rPr>
        <w:t>система оформления текста, с помощью шрифтов, символов и знаков. Она помогает сделать написанный текст приятный и более читабельным для пользователя и читателя.</w:t>
      </w:r>
    </w:p>
    <w:p w:rsidR="00895B41" w:rsidRDefault="00895B41" w:rsidP="00D26E3C">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Типографика включает в себя:</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Разработку шрифта.</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Подбор и сочетание шрифтов.</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Начертания шрифта.</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Плотность шрифта.</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Соотношение размеров.</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Оформление и расположение текстовых блоков.</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Иерархию текстовых блоков.</w:t>
      </w:r>
    </w:p>
    <w:p w:rsidR="00895B41" w:rsidRPr="000E59CD" w:rsidRDefault="00895B41" w:rsidP="00895B41">
      <w:pPr>
        <w:pStyle w:val="a3"/>
        <w:tabs>
          <w:tab w:val="left" w:pos="993"/>
        </w:tabs>
        <w:spacing w:after="0" w:line="240" w:lineRule="auto"/>
        <w:ind w:left="709"/>
        <w:jc w:val="both"/>
        <w:rPr>
          <w:rFonts w:ascii="Times New Roman" w:hAnsi="Times New Roman" w:cs="Times New Roman"/>
          <w:b/>
          <w:sz w:val="28"/>
          <w:szCs w:val="28"/>
        </w:rPr>
      </w:pPr>
    </w:p>
    <w:p w:rsidR="00895B41" w:rsidRDefault="00895B41" w:rsidP="00895B41">
      <w:pPr>
        <w:tabs>
          <w:tab w:val="left" w:pos="993"/>
        </w:tabs>
        <w:spacing w:after="0" w:line="240" w:lineRule="auto"/>
        <w:ind w:firstLine="709"/>
        <w:jc w:val="both"/>
        <w:rPr>
          <w:rFonts w:ascii="Times New Roman" w:hAnsi="Times New Roman" w:cs="Times New Roman"/>
          <w:sz w:val="28"/>
          <w:szCs w:val="28"/>
        </w:rPr>
      </w:pPr>
      <w:r w:rsidRPr="000E59CD">
        <w:rPr>
          <w:rFonts w:ascii="Times New Roman" w:hAnsi="Times New Roman" w:cs="Times New Roman"/>
          <w:b/>
          <w:sz w:val="28"/>
          <w:szCs w:val="28"/>
        </w:rPr>
        <w:t>Вёрстка текста</w:t>
      </w:r>
      <w:r w:rsidRPr="00895B41">
        <w:rPr>
          <w:rFonts w:ascii="Times New Roman" w:hAnsi="Times New Roman" w:cs="Times New Roman"/>
          <w:sz w:val="28"/>
          <w:szCs w:val="28"/>
        </w:rPr>
        <w:t xml:space="preserve"> — процесс работы над типографикой,</w:t>
      </w:r>
      <w:r w:rsidR="00A80456">
        <w:rPr>
          <w:rFonts w:ascii="Times New Roman" w:hAnsi="Times New Roman" w:cs="Times New Roman"/>
          <w:sz w:val="28"/>
          <w:szCs w:val="28"/>
        </w:rPr>
        <w:t xml:space="preserve"> распределение и </w:t>
      </w:r>
      <w:r>
        <w:rPr>
          <w:rFonts w:ascii="Times New Roman" w:hAnsi="Times New Roman" w:cs="Times New Roman"/>
          <w:sz w:val="28"/>
          <w:szCs w:val="28"/>
        </w:rPr>
        <w:t>оформление тек</w:t>
      </w:r>
      <w:r w:rsidRPr="00895B41">
        <w:rPr>
          <w:rFonts w:ascii="Times New Roman" w:hAnsi="Times New Roman" w:cs="Times New Roman"/>
          <w:sz w:val="28"/>
          <w:szCs w:val="28"/>
        </w:rPr>
        <w:t>ста в макете</w:t>
      </w:r>
      <w:r>
        <w:rPr>
          <w:rFonts w:ascii="Times New Roman" w:hAnsi="Times New Roman" w:cs="Times New Roman"/>
          <w:sz w:val="28"/>
          <w:szCs w:val="28"/>
        </w:rPr>
        <w:t>.</w:t>
      </w:r>
    </w:p>
    <w:p w:rsidR="00895B41" w:rsidRDefault="00895B41" w:rsidP="00895B41">
      <w:pPr>
        <w:tabs>
          <w:tab w:val="left" w:pos="993"/>
        </w:tabs>
        <w:spacing w:after="0" w:line="240" w:lineRule="auto"/>
        <w:ind w:firstLine="709"/>
        <w:jc w:val="both"/>
        <w:rPr>
          <w:rFonts w:ascii="Times New Roman" w:hAnsi="Times New Roman" w:cs="Times New Roman"/>
          <w:sz w:val="28"/>
          <w:szCs w:val="28"/>
        </w:rPr>
      </w:pPr>
    </w:p>
    <w:p w:rsidR="00895B41" w:rsidRPr="000E59CD" w:rsidRDefault="00895B41" w:rsidP="00895B41">
      <w:pPr>
        <w:tabs>
          <w:tab w:val="left" w:pos="993"/>
        </w:tabs>
        <w:spacing w:after="0" w:line="240" w:lineRule="auto"/>
        <w:ind w:firstLine="709"/>
        <w:jc w:val="both"/>
        <w:rPr>
          <w:rFonts w:ascii="Times New Roman" w:hAnsi="Times New Roman" w:cs="Times New Roman"/>
          <w:b/>
          <w:sz w:val="28"/>
          <w:szCs w:val="28"/>
        </w:rPr>
      </w:pPr>
      <w:r w:rsidRPr="000E59CD">
        <w:rPr>
          <w:rFonts w:ascii="Times New Roman" w:hAnsi="Times New Roman" w:cs="Times New Roman"/>
          <w:b/>
          <w:sz w:val="28"/>
          <w:szCs w:val="28"/>
        </w:rPr>
        <w:t>Основные правила при работе с текстом:</w:t>
      </w:r>
    </w:p>
    <w:p w:rsidR="00895B41" w:rsidRDefault="00895B41"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w:t>
      </w:r>
      <w:r w:rsidR="00872938">
        <w:rPr>
          <w:rFonts w:ascii="Times New Roman" w:hAnsi="Times New Roman" w:cs="Times New Roman"/>
          <w:sz w:val="28"/>
          <w:szCs w:val="28"/>
        </w:rPr>
        <w:t>ть</w:t>
      </w:r>
      <w:r>
        <w:rPr>
          <w:rFonts w:ascii="Times New Roman" w:hAnsi="Times New Roman" w:cs="Times New Roman"/>
          <w:sz w:val="28"/>
          <w:szCs w:val="28"/>
        </w:rPr>
        <w:t xml:space="preserve"> минимальн</w:t>
      </w:r>
      <w:r w:rsidR="00872938">
        <w:rPr>
          <w:rFonts w:ascii="Times New Roman" w:hAnsi="Times New Roman" w:cs="Times New Roman"/>
          <w:sz w:val="28"/>
          <w:szCs w:val="28"/>
        </w:rPr>
        <w:t>ое количество</w:t>
      </w:r>
      <w:r>
        <w:rPr>
          <w:rFonts w:ascii="Times New Roman" w:hAnsi="Times New Roman" w:cs="Times New Roman"/>
          <w:sz w:val="28"/>
          <w:szCs w:val="28"/>
        </w:rPr>
        <w:t xml:space="preserve"> шрифтов. </w:t>
      </w:r>
      <w:r w:rsidRPr="00895B41">
        <w:rPr>
          <w:rFonts w:ascii="Times New Roman" w:hAnsi="Times New Roman" w:cs="Times New Roman"/>
          <w:sz w:val="28"/>
          <w:szCs w:val="28"/>
        </w:rPr>
        <w:t xml:space="preserve">Рекомендуется использовать не более 3 шрифтов, </w:t>
      </w:r>
      <w:r>
        <w:rPr>
          <w:rFonts w:ascii="Times New Roman" w:hAnsi="Times New Roman" w:cs="Times New Roman"/>
          <w:sz w:val="28"/>
          <w:szCs w:val="28"/>
        </w:rPr>
        <w:t>при использовании большего коли</w:t>
      </w:r>
      <w:r w:rsidRPr="00895B41">
        <w:rPr>
          <w:rFonts w:ascii="Times New Roman" w:hAnsi="Times New Roman" w:cs="Times New Roman"/>
          <w:sz w:val="28"/>
          <w:szCs w:val="28"/>
        </w:rPr>
        <w:t>чества интерфейс теряет структуру и контент выглядит нечитабельно. Необходимо свести количество используемых шрифтов к минимуму</w:t>
      </w:r>
    </w:p>
    <w:p w:rsidR="00895B41"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Использовать одинаковые шрифты во всём интерфейсе.</w:t>
      </w:r>
    </w:p>
    <w:p w:rsidR="00872938"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Правильно подбирать шрифтовую пару, то есть сочетание двух шрифтов. Необходимо учитывать подходят ли шрифты друг к другу по ширине букв. Проще всего сочетать не разные шрифты, а использовать разные начертания из одной гарнитуры.</w:t>
      </w:r>
    </w:p>
    <w:p w:rsidR="00872938"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Иногда лучше использовать стандартные шрифты. </w:t>
      </w:r>
      <w:r w:rsidRPr="00872938">
        <w:rPr>
          <w:rFonts w:ascii="Times New Roman" w:hAnsi="Times New Roman" w:cs="Times New Roman"/>
          <w:sz w:val="28"/>
          <w:szCs w:val="28"/>
        </w:rPr>
        <w:t>Чтобы не рисковать, можно использовать стандартные шрифты, к которым привыкли пользователи и поэтому быстрее читают текст.</w:t>
      </w:r>
    </w:p>
    <w:p w:rsidR="00872938"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шрифты без нарушения авторских прав. </w:t>
      </w:r>
      <w:r w:rsidRPr="00872938">
        <w:rPr>
          <w:rFonts w:ascii="Times New Roman" w:hAnsi="Times New Roman" w:cs="Times New Roman"/>
          <w:sz w:val="28"/>
          <w:szCs w:val="28"/>
        </w:rPr>
        <w:t>Есть два варианта: скачать бесплатный шрифт или купить и внимат</w:t>
      </w:r>
      <w:r w:rsidR="009F3EBE">
        <w:rPr>
          <w:rFonts w:ascii="Times New Roman" w:hAnsi="Times New Roman" w:cs="Times New Roman"/>
          <w:sz w:val="28"/>
          <w:szCs w:val="28"/>
        </w:rPr>
        <w:t xml:space="preserve">ельно ознакомиться с лицензией. </w:t>
      </w:r>
      <w:r w:rsidRPr="00872938">
        <w:rPr>
          <w:rFonts w:ascii="Times New Roman" w:hAnsi="Times New Roman" w:cs="Times New Roman"/>
          <w:sz w:val="28"/>
          <w:szCs w:val="28"/>
        </w:rPr>
        <w:t>Бесплатные шрифты можно скачать, например, на Google Fonts.</w:t>
      </w:r>
    </w:p>
    <w:p w:rsidR="00CA08B9" w:rsidRPr="009F3EBE" w:rsidRDefault="00872938" w:rsidP="009F3EBE">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Ограничивать длину строки. </w:t>
      </w:r>
      <w:r w:rsidRPr="00872938">
        <w:rPr>
          <w:rFonts w:ascii="Times New Roman" w:hAnsi="Times New Roman" w:cs="Times New Roman"/>
          <w:sz w:val="28"/>
          <w:szCs w:val="28"/>
        </w:rPr>
        <w:t>Чтобы текст было удобно читать и сохранялась его чет</w:t>
      </w:r>
      <w:r>
        <w:rPr>
          <w:rFonts w:ascii="Times New Roman" w:hAnsi="Times New Roman" w:cs="Times New Roman"/>
          <w:sz w:val="28"/>
          <w:szCs w:val="28"/>
        </w:rPr>
        <w:t>кость и ясность, необходимо пра</w:t>
      </w:r>
      <w:r w:rsidRPr="00872938">
        <w:rPr>
          <w:rFonts w:ascii="Times New Roman" w:hAnsi="Times New Roman" w:cs="Times New Roman"/>
          <w:sz w:val="28"/>
          <w:szCs w:val="28"/>
        </w:rPr>
        <w:t>вильно подобрать ширину текста. Рекоменду</w:t>
      </w:r>
      <w:r w:rsidR="009F3EBE">
        <w:rPr>
          <w:rFonts w:ascii="Times New Roman" w:hAnsi="Times New Roman" w:cs="Times New Roman"/>
          <w:sz w:val="28"/>
          <w:szCs w:val="28"/>
        </w:rPr>
        <w:t>ется</w:t>
      </w:r>
      <w:r w:rsidRPr="00872938">
        <w:rPr>
          <w:rFonts w:ascii="Times New Roman" w:hAnsi="Times New Roman" w:cs="Times New Roman"/>
          <w:sz w:val="28"/>
          <w:szCs w:val="28"/>
        </w:rPr>
        <w:t xml:space="preserve"> в одной строке использовать не более чем 60 знаков. Для мобильных устройств рекомендуется использовать 30-40 знаков в строке.</w:t>
      </w:r>
      <w:r>
        <w:rPr>
          <w:rFonts w:ascii="Times New Roman" w:hAnsi="Times New Roman" w:cs="Times New Roman"/>
          <w:sz w:val="28"/>
          <w:szCs w:val="28"/>
        </w:rPr>
        <w:t xml:space="preserve"> </w:t>
      </w:r>
      <w:r w:rsidR="009F3EBE">
        <w:rPr>
          <w:rFonts w:ascii="Times New Roman" w:hAnsi="Times New Roman" w:cs="Times New Roman"/>
          <w:sz w:val="28"/>
          <w:szCs w:val="28"/>
        </w:rPr>
        <w:t>Пример представлен на рисунке 1.</w:t>
      </w:r>
    </w:p>
    <w:p w:rsidR="00CA08B9" w:rsidRPr="0018408E" w:rsidRDefault="009F3EBE" w:rsidP="00CA08B9">
      <w:pPr>
        <w:spacing w:before="280" w:after="280" w:line="240" w:lineRule="auto"/>
        <w:jc w:val="center"/>
        <w:rPr>
          <w:rFonts w:ascii="Times New Roman" w:hAnsi="Times New Roman" w:cs="Times New Roman"/>
          <w:spacing w:val="-1"/>
          <w:sz w:val="28"/>
          <w:szCs w:val="28"/>
          <w:shd w:val="clear" w:color="auto" w:fill="FFFFFF"/>
        </w:rPr>
      </w:pPr>
      <w:r>
        <w:rPr>
          <w:noProof/>
          <w:lang w:eastAsia="ru-RU"/>
        </w:rPr>
        <w:drawing>
          <wp:inline distT="0" distB="0" distL="0" distR="0" wp14:anchorId="19C2314A" wp14:editId="49E9A106">
            <wp:extent cx="4291263" cy="2344747"/>
            <wp:effectExtent l="0" t="0" r="0" b="0"/>
            <wp:docPr id="10" name="Рисунок 10" descr="https://deadsign.ru/images/articles/10_typography/10_typograph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adsign.ru/images/articles/10_typography/10_typography_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1792" cy="2350500"/>
                    </a:xfrm>
                    <a:prstGeom prst="rect">
                      <a:avLst/>
                    </a:prstGeom>
                    <a:noFill/>
                    <a:ln>
                      <a:noFill/>
                    </a:ln>
                  </pic:spPr>
                </pic:pic>
              </a:graphicData>
            </a:graphic>
          </wp:inline>
        </w:drawing>
      </w:r>
    </w:p>
    <w:p w:rsidR="007E1DD4" w:rsidRDefault="00CA08B9" w:rsidP="008114E6">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2F4965">
        <w:rPr>
          <w:rFonts w:ascii="Times New Roman" w:hAnsi="Times New Roman" w:cs="Times New Roman"/>
          <w:sz w:val="28"/>
          <w:szCs w:val="28"/>
        </w:rPr>
        <w:t>1</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sidR="009F3EBE">
        <w:rPr>
          <w:rFonts w:ascii="Times New Roman" w:hAnsi="Times New Roman" w:cs="Times New Roman"/>
          <w:sz w:val="28"/>
          <w:szCs w:val="28"/>
        </w:rPr>
        <w:t>Пример правильной длины строки</w:t>
      </w:r>
    </w:p>
    <w:p w:rsidR="009F3EBE" w:rsidRDefault="009F3EBE" w:rsidP="008114E6">
      <w:pPr>
        <w:pStyle w:val="a3"/>
        <w:tabs>
          <w:tab w:val="left" w:pos="851"/>
        </w:tabs>
        <w:spacing w:before="280" w:after="280" w:line="240" w:lineRule="auto"/>
        <w:ind w:left="0"/>
        <w:jc w:val="center"/>
        <w:rPr>
          <w:rFonts w:ascii="Times New Roman" w:hAnsi="Times New Roman" w:cs="Times New Roman"/>
          <w:sz w:val="28"/>
          <w:szCs w:val="28"/>
        </w:rPr>
      </w:pPr>
    </w:p>
    <w:p w:rsidR="009F3EBE" w:rsidRDefault="009F3EBE" w:rsidP="009F3EBE">
      <w:pPr>
        <w:pStyle w:val="a3"/>
        <w:numPr>
          <w:ilvl w:val="0"/>
          <w:numId w:val="2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адаптивные шрифты. </w:t>
      </w:r>
      <w:r w:rsidRPr="009F3EBE">
        <w:rPr>
          <w:rFonts w:ascii="Times New Roman" w:hAnsi="Times New Roman" w:cs="Times New Roman"/>
          <w:sz w:val="28"/>
          <w:szCs w:val="28"/>
        </w:rPr>
        <w:t>Шрифт должен одинаково хорошо читаться на различн</w:t>
      </w:r>
      <w:r>
        <w:rPr>
          <w:rFonts w:ascii="Times New Roman" w:hAnsi="Times New Roman" w:cs="Times New Roman"/>
          <w:sz w:val="28"/>
          <w:szCs w:val="28"/>
        </w:rPr>
        <w:t>ых устройствах и в разных разме</w:t>
      </w:r>
      <w:r w:rsidRPr="009F3EBE">
        <w:rPr>
          <w:rFonts w:ascii="Times New Roman" w:hAnsi="Times New Roman" w:cs="Times New Roman"/>
          <w:sz w:val="28"/>
          <w:szCs w:val="28"/>
        </w:rPr>
        <w:t xml:space="preserve">рах. </w:t>
      </w:r>
    </w:p>
    <w:p w:rsidR="009F3EBE" w:rsidRDefault="009F3EBE" w:rsidP="009F3EBE">
      <w:pPr>
        <w:pStyle w:val="a3"/>
        <w:numPr>
          <w:ilvl w:val="0"/>
          <w:numId w:val="2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Использовать шрифты с читабельными и чёткими буквами.</w:t>
      </w:r>
    </w:p>
    <w:p w:rsidR="009F3EBE" w:rsidRPr="009F3EBE" w:rsidRDefault="009F3EBE" w:rsidP="009F3EBE">
      <w:pPr>
        <w:pStyle w:val="a3"/>
        <w:numPr>
          <w:ilvl w:val="0"/>
          <w:numId w:val="21"/>
        </w:numPr>
        <w:tabs>
          <w:tab w:val="left" w:pos="993"/>
        </w:tabs>
        <w:spacing w:before="240" w:after="0" w:line="240" w:lineRule="auto"/>
        <w:ind w:left="0" w:firstLine="709"/>
        <w:jc w:val="both"/>
        <w:rPr>
          <w:rFonts w:ascii="Times New Roman" w:hAnsi="Times New Roman" w:cs="Times New Roman"/>
          <w:sz w:val="28"/>
          <w:szCs w:val="28"/>
        </w:rPr>
      </w:pPr>
      <w:r w:rsidRPr="009F3EBE">
        <w:rPr>
          <w:rFonts w:ascii="Times New Roman" w:hAnsi="Times New Roman" w:cs="Times New Roman"/>
          <w:sz w:val="28"/>
          <w:szCs w:val="28"/>
        </w:rPr>
        <w:t xml:space="preserve">В </w:t>
      </w:r>
      <w:r w:rsidRPr="009F3EBE">
        <w:rPr>
          <w:rFonts w:ascii="Times New Roman" w:hAnsi="Times New Roman" w:cs="Times New Roman"/>
          <w:sz w:val="28"/>
          <w:szCs w:val="28"/>
          <w:lang w:val="en-US"/>
        </w:rPr>
        <w:t>UI</w:t>
      </w:r>
      <w:r w:rsidRPr="009F3EBE">
        <w:rPr>
          <w:rFonts w:ascii="Times New Roman" w:hAnsi="Times New Roman" w:cs="Times New Roman"/>
          <w:sz w:val="28"/>
          <w:szCs w:val="28"/>
        </w:rPr>
        <w:t>-дизайне нельзя сжимать, растягивать, трансформировать шрифты как обычный объект.</w:t>
      </w:r>
    </w:p>
    <w:p w:rsidR="009F3EBE" w:rsidRDefault="009F3EBE" w:rsidP="009F3EBE">
      <w:pPr>
        <w:pStyle w:val="a3"/>
        <w:numPr>
          <w:ilvl w:val="0"/>
          <w:numId w:val="21"/>
        </w:numPr>
        <w:tabs>
          <w:tab w:val="left" w:pos="1134"/>
        </w:tabs>
        <w:spacing w:before="240"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Использовать достаточный интерлиньяж – междустрочный интервал. Увеличение интерлиньяжа позволяет повысить читаемость текста. Пример представлен на рисунке 2.</w:t>
      </w:r>
    </w:p>
    <w:p w:rsidR="009F3EBE" w:rsidRPr="009F3EBE" w:rsidRDefault="009F3EBE" w:rsidP="00A401AA">
      <w:pPr>
        <w:spacing w:before="280" w:after="280" w:line="240" w:lineRule="auto"/>
        <w:jc w:val="center"/>
        <w:rPr>
          <w:rFonts w:ascii="Times New Roman" w:hAnsi="Times New Roman" w:cs="Times New Roman"/>
          <w:spacing w:val="-1"/>
          <w:sz w:val="28"/>
          <w:szCs w:val="28"/>
          <w:shd w:val="clear" w:color="auto" w:fill="FFFFFF"/>
        </w:rPr>
      </w:pPr>
      <w:r>
        <w:rPr>
          <w:rFonts w:ascii="Times New Roman" w:hAnsi="Times New Roman" w:cs="Times New Roman"/>
          <w:noProof/>
          <w:sz w:val="28"/>
          <w:szCs w:val="28"/>
          <w:lang w:eastAsia="ru-RU"/>
        </w:rPr>
        <w:drawing>
          <wp:inline distT="0" distB="0" distL="0" distR="0" wp14:anchorId="44158C83" wp14:editId="09BC5F9A">
            <wp:extent cx="5069305" cy="1445351"/>
            <wp:effectExtent l="0" t="0" r="0" b="2540"/>
            <wp:docPr id="8" name="Рисунок 8" descr="C:\Users\Say My Name\Downloads\Frame 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Frame 5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8214" cy="1450742"/>
                    </a:xfrm>
                    <a:prstGeom prst="rect">
                      <a:avLst/>
                    </a:prstGeom>
                    <a:noFill/>
                    <a:ln>
                      <a:noFill/>
                    </a:ln>
                  </pic:spPr>
                </pic:pic>
              </a:graphicData>
            </a:graphic>
          </wp:inline>
        </w:drawing>
      </w:r>
    </w:p>
    <w:p w:rsidR="009F3EBE" w:rsidRPr="009F3EBE" w:rsidRDefault="009F3EBE" w:rsidP="009F3EBE">
      <w:pPr>
        <w:tabs>
          <w:tab w:val="left" w:pos="851"/>
        </w:tabs>
        <w:spacing w:before="280" w:after="280" w:line="240" w:lineRule="auto"/>
        <w:jc w:val="center"/>
        <w:rPr>
          <w:rFonts w:ascii="Times New Roman" w:hAnsi="Times New Roman" w:cs="Times New Roman"/>
          <w:sz w:val="28"/>
          <w:szCs w:val="28"/>
        </w:rPr>
      </w:pPr>
      <w:r w:rsidRPr="009F3EBE">
        <w:rPr>
          <w:rFonts w:ascii="Times New Roman" w:hAnsi="Times New Roman" w:cs="Times New Roman"/>
          <w:sz w:val="28"/>
          <w:szCs w:val="28"/>
        </w:rPr>
        <w:t xml:space="preserve">Рисунок </w:t>
      </w:r>
      <w:r>
        <w:rPr>
          <w:rFonts w:ascii="Times New Roman" w:hAnsi="Times New Roman" w:cs="Times New Roman"/>
          <w:sz w:val="28"/>
          <w:szCs w:val="28"/>
        </w:rPr>
        <w:t>2</w:t>
      </w:r>
      <w:r w:rsidRPr="009F3EBE">
        <w:rPr>
          <w:rFonts w:ascii="Times New Roman" w:hAnsi="Times New Roman" w:cs="Times New Roman"/>
          <w:sz w:val="28"/>
          <w:szCs w:val="28"/>
          <w:lang w:val="en-US"/>
        </w:rPr>
        <w:t> </w:t>
      </w:r>
      <w:r w:rsidRPr="009F3EBE">
        <w:rPr>
          <w:rFonts w:ascii="Times New Roman" w:hAnsi="Times New Roman" w:cs="Times New Roman"/>
          <w:sz w:val="28"/>
          <w:szCs w:val="28"/>
        </w:rPr>
        <w:t xml:space="preserve">– Пример </w:t>
      </w:r>
      <w:r>
        <w:rPr>
          <w:rFonts w:ascii="Times New Roman" w:hAnsi="Times New Roman" w:cs="Times New Roman"/>
          <w:sz w:val="28"/>
          <w:szCs w:val="28"/>
        </w:rPr>
        <w:t>повышения удобочитаемости при помощи увеличения интерлиньяжа</w:t>
      </w:r>
    </w:p>
    <w:p w:rsidR="009F3EBE" w:rsidRPr="000E59CD" w:rsidRDefault="000E59CD" w:rsidP="000E59CD">
      <w:pPr>
        <w:pStyle w:val="a3"/>
        <w:numPr>
          <w:ilvl w:val="0"/>
          <w:numId w:val="21"/>
        </w:numPr>
        <w:tabs>
          <w:tab w:val="left" w:pos="1134"/>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Выделять уровни заголовков. Необходимо использовать разные уровни заголовков. Выделять разные уровни заголовков можно при помощи размера шрифта, цвета,</w:t>
      </w:r>
      <w:r w:rsidRPr="000E59CD">
        <w:rPr>
          <w:rFonts w:ascii="Times New Roman" w:hAnsi="Times New Roman" w:cs="Times New Roman"/>
          <w:sz w:val="28"/>
          <w:szCs w:val="28"/>
        </w:rPr>
        <w:t xml:space="preserve"> </w:t>
      </w:r>
      <w:r>
        <w:rPr>
          <w:rFonts w:ascii="Times New Roman" w:hAnsi="Times New Roman" w:cs="Times New Roman"/>
          <w:sz w:val="28"/>
          <w:szCs w:val="28"/>
        </w:rPr>
        <w:t>начертания, либо использовать другой шрифт. Таким образом ускоряется считывание контента. Пример представлен на рисунке 3.</w:t>
      </w:r>
    </w:p>
    <w:p w:rsidR="000E59CD" w:rsidRPr="007006D5" w:rsidRDefault="007006D5" w:rsidP="00A401AA">
      <w:pPr>
        <w:spacing w:before="280" w:after="280" w:line="240" w:lineRule="auto"/>
        <w:jc w:val="center"/>
        <w:rPr>
          <w:rFonts w:ascii="Times New Roman" w:hAnsi="Times New Roman" w:cs="Times New Roman"/>
          <w:spacing w:val="-1"/>
          <w:sz w:val="28"/>
          <w:szCs w:val="28"/>
          <w:shd w:val="clear" w:color="auto" w:fill="FFFFFF"/>
          <w:lang w:val="en-US"/>
        </w:rPr>
      </w:pPr>
      <w:r>
        <w:rPr>
          <w:rFonts w:ascii="Times New Roman" w:hAnsi="Times New Roman" w:cs="Times New Roman"/>
          <w:noProof/>
          <w:sz w:val="28"/>
          <w:szCs w:val="28"/>
          <w:lang w:eastAsia="ru-RU"/>
        </w:rPr>
        <w:lastRenderedPageBreak/>
        <w:drawing>
          <wp:inline distT="0" distB="0" distL="0" distR="0">
            <wp:extent cx="2944536" cy="1743112"/>
            <wp:effectExtent l="0" t="0" r="8255" b="9525"/>
            <wp:docPr id="31" name="Рисунок 31" descr="C:\Users\Say My Name\Downloads\Frame 5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 My Name\Downloads\Frame 55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21" cy="1753818"/>
                    </a:xfrm>
                    <a:prstGeom prst="rect">
                      <a:avLst/>
                    </a:prstGeom>
                    <a:noFill/>
                    <a:ln>
                      <a:noFill/>
                    </a:ln>
                  </pic:spPr>
                </pic:pic>
              </a:graphicData>
            </a:graphic>
          </wp:inline>
        </w:drawing>
      </w:r>
    </w:p>
    <w:p w:rsidR="000E59CD" w:rsidRPr="000E59CD" w:rsidRDefault="000E59CD" w:rsidP="00A401AA">
      <w:pPr>
        <w:tabs>
          <w:tab w:val="left" w:pos="851"/>
        </w:tabs>
        <w:spacing w:before="280" w:after="280" w:line="240" w:lineRule="auto"/>
        <w:jc w:val="center"/>
        <w:rPr>
          <w:rFonts w:ascii="Times New Roman" w:hAnsi="Times New Roman" w:cs="Times New Roman"/>
          <w:sz w:val="28"/>
          <w:szCs w:val="28"/>
        </w:rPr>
      </w:pPr>
      <w:r w:rsidRPr="000E59CD">
        <w:rPr>
          <w:rFonts w:ascii="Times New Roman" w:hAnsi="Times New Roman" w:cs="Times New Roman"/>
          <w:sz w:val="28"/>
          <w:szCs w:val="28"/>
        </w:rPr>
        <w:t xml:space="preserve">Рисунок </w:t>
      </w:r>
      <w:r w:rsidR="00A401AA">
        <w:rPr>
          <w:rFonts w:ascii="Times New Roman" w:hAnsi="Times New Roman" w:cs="Times New Roman"/>
          <w:sz w:val="28"/>
          <w:szCs w:val="28"/>
        </w:rPr>
        <w:t>3</w:t>
      </w:r>
      <w:r w:rsidRPr="000E59CD">
        <w:rPr>
          <w:rFonts w:ascii="Times New Roman" w:hAnsi="Times New Roman" w:cs="Times New Roman"/>
          <w:sz w:val="28"/>
          <w:szCs w:val="28"/>
          <w:lang w:val="en-US"/>
        </w:rPr>
        <w:t> </w:t>
      </w:r>
      <w:r w:rsidRPr="000E59CD">
        <w:rPr>
          <w:rFonts w:ascii="Times New Roman" w:hAnsi="Times New Roman" w:cs="Times New Roman"/>
          <w:sz w:val="28"/>
          <w:szCs w:val="28"/>
        </w:rPr>
        <w:t xml:space="preserve">– Пример </w:t>
      </w:r>
      <w:r w:rsidR="00A401AA">
        <w:rPr>
          <w:rFonts w:ascii="Times New Roman" w:hAnsi="Times New Roman" w:cs="Times New Roman"/>
          <w:sz w:val="28"/>
          <w:szCs w:val="28"/>
        </w:rPr>
        <w:t>выделения уровней заголовков</w:t>
      </w:r>
    </w:p>
    <w:p w:rsidR="009F3EBE" w:rsidRDefault="00A80456" w:rsidP="00A80456">
      <w:pPr>
        <w:pStyle w:val="a3"/>
        <w:numPr>
          <w:ilvl w:val="0"/>
          <w:numId w:val="21"/>
        </w:numPr>
        <w:tabs>
          <w:tab w:val="left" w:pos="1134"/>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Правильно использовать выравнивание текста. Длинный текст с выравниванием по левому краю читать проще и легче, чем с выравниванием по центру.</w:t>
      </w:r>
    </w:p>
    <w:p w:rsidR="00A80456" w:rsidRDefault="00A80456" w:rsidP="00771165">
      <w:pPr>
        <w:pStyle w:val="a3"/>
        <w:numPr>
          <w:ilvl w:val="0"/>
          <w:numId w:val="21"/>
        </w:numPr>
        <w:tabs>
          <w:tab w:val="left" w:pos="1134"/>
        </w:tabs>
        <w:spacing w:before="280" w:after="280" w:line="240" w:lineRule="auto"/>
        <w:ind w:left="0" w:firstLine="709"/>
        <w:jc w:val="both"/>
        <w:rPr>
          <w:rFonts w:ascii="Times New Roman" w:hAnsi="Times New Roman" w:cs="Times New Roman"/>
          <w:sz w:val="28"/>
          <w:szCs w:val="28"/>
        </w:rPr>
      </w:pPr>
      <w:r w:rsidRPr="00A80456">
        <w:rPr>
          <w:rFonts w:ascii="Times New Roman" w:hAnsi="Times New Roman" w:cs="Times New Roman"/>
          <w:sz w:val="28"/>
          <w:szCs w:val="28"/>
        </w:rPr>
        <w:t>При выборе шрифта необходимо учитывать длину текста, какие шрифты подходят только для заголовков, а какие-то для долгого чтения. Также необходимо определить эмоцию и стилистику продукта, для подбора шрифта, важен его цвет, форма.</w:t>
      </w:r>
    </w:p>
    <w:p w:rsidR="003B02D8" w:rsidRDefault="003B02D8" w:rsidP="003B02D8">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rPr>
        <w:t>Психология цвета</w:t>
      </w:r>
    </w:p>
    <w:p w:rsidR="003B02D8" w:rsidRPr="00C40B64" w:rsidRDefault="003B02D8" w:rsidP="003B02D8">
      <w:pPr>
        <w:tabs>
          <w:tab w:val="left" w:pos="851"/>
        </w:tabs>
        <w:spacing w:after="0" w:line="240" w:lineRule="auto"/>
        <w:ind w:firstLine="709"/>
        <w:jc w:val="both"/>
        <w:rPr>
          <w:rFonts w:ascii="Times New Roman" w:hAnsi="Times New Roman" w:cs="Times New Roman"/>
          <w:sz w:val="28"/>
          <w:szCs w:val="28"/>
        </w:rPr>
      </w:pPr>
      <w:r w:rsidRPr="00C40B64">
        <w:rPr>
          <w:rFonts w:ascii="Times New Roman" w:hAnsi="Times New Roman" w:cs="Times New Roman"/>
          <w:sz w:val="28"/>
          <w:szCs w:val="28"/>
        </w:rPr>
        <w:t>Цвет — один из основных элементов дизайна интерфейса.</w:t>
      </w:r>
      <w:r>
        <w:rPr>
          <w:rFonts w:ascii="Times New Roman" w:hAnsi="Times New Roman" w:cs="Times New Roman"/>
          <w:sz w:val="28"/>
          <w:szCs w:val="28"/>
        </w:rPr>
        <w:t xml:space="preserve"> Он усиливает любой дизайн.</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Цвета влияют на психику человека, а также создают эмоции и вызывают ассоциации, влияют на настроение и поведение пользователей. Значения цветов могут меняться в зависимости от культурных особенностей и обстоятельств.</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Значения цветов:</w:t>
      </w:r>
    </w:p>
    <w:p w:rsidR="003B02D8" w:rsidRDefault="003B02D8" w:rsidP="003B02D8">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Тёплые цвета. Такие цвета вызывают чувства комфорта и тепла. Для некоторых людей (в зависимости от страны или менталитета) могут означать ярость или враждебность.</w:t>
      </w:r>
    </w:p>
    <w:p w:rsidR="003B02D8" w:rsidRDefault="003B02D8" w:rsidP="003B02D8">
      <w:pPr>
        <w:pStyle w:val="a3"/>
        <w:numPr>
          <w:ilvl w:val="0"/>
          <w:numId w:val="9"/>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Красный. Любовь, уверенность, страсть, опасность, Рождество.</w:t>
      </w:r>
    </w:p>
    <w:p w:rsidR="003B02D8" w:rsidRDefault="003B02D8" w:rsidP="003B02D8">
      <w:pPr>
        <w:pStyle w:val="a3"/>
        <w:numPr>
          <w:ilvl w:val="0"/>
          <w:numId w:val="9"/>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Оранжевый. Вызывает волнение, притягивает внимание, ассоциируется со свежестью, энергией, Хэллоуином.</w:t>
      </w:r>
    </w:p>
    <w:p w:rsidR="003B02D8" w:rsidRDefault="003B02D8" w:rsidP="003B02D8">
      <w:pPr>
        <w:pStyle w:val="a3"/>
        <w:numPr>
          <w:ilvl w:val="0"/>
          <w:numId w:val="9"/>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Жёлтый. Ассоциируется с радостью, счастьем, солнечным светом, надеждой.</w:t>
      </w:r>
    </w:p>
    <w:p w:rsidR="003B02D8" w:rsidRDefault="003B02D8" w:rsidP="003B02D8">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цвета. Синий, зелёный, фиолетовый, голубой – холодные оттенки. Ассоциации с доверием, уверенностью и спокойствием. Поэтому многие компании, такие как </w:t>
      </w:r>
      <w:r>
        <w:rPr>
          <w:rFonts w:ascii="Times New Roman" w:hAnsi="Times New Roman" w:cs="Times New Roman"/>
          <w:sz w:val="28"/>
          <w:szCs w:val="28"/>
          <w:lang w:val="en-US"/>
        </w:rPr>
        <w:t>Skype</w:t>
      </w:r>
      <w:r w:rsidRPr="00B43ECB">
        <w:rPr>
          <w:rFonts w:ascii="Times New Roman" w:hAnsi="Times New Roman" w:cs="Times New Roman"/>
          <w:sz w:val="28"/>
          <w:szCs w:val="28"/>
        </w:rPr>
        <w:t xml:space="preserve">, </w:t>
      </w:r>
      <w:r>
        <w:rPr>
          <w:rFonts w:ascii="Times New Roman" w:hAnsi="Times New Roman" w:cs="Times New Roman"/>
          <w:sz w:val="28"/>
          <w:szCs w:val="28"/>
          <w:lang w:val="en-US"/>
        </w:rPr>
        <w:t>Telegram</w:t>
      </w:r>
      <w:r w:rsidRPr="00B43ECB">
        <w:rPr>
          <w:rFonts w:ascii="Times New Roman" w:hAnsi="Times New Roman" w:cs="Times New Roman"/>
          <w:sz w:val="28"/>
          <w:szCs w:val="28"/>
        </w:rPr>
        <w:t xml:space="preserve">, </w:t>
      </w:r>
      <w:r>
        <w:rPr>
          <w:rFonts w:ascii="Times New Roman" w:hAnsi="Times New Roman" w:cs="Times New Roman"/>
          <w:sz w:val="28"/>
          <w:szCs w:val="28"/>
          <w:lang w:val="en-US"/>
        </w:rPr>
        <w:t>IBM</w:t>
      </w:r>
      <w:r w:rsidRPr="00B43ECB">
        <w:rPr>
          <w:rFonts w:ascii="Times New Roman" w:hAnsi="Times New Roman" w:cs="Times New Roman"/>
          <w:sz w:val="28"/>
          <w:szCs w:val="28"/>
        </w:rPr>
        <w:t xml:space="preserve">, </w:t>
      </w:r>
      <w:r>
        <w:rPr>
          <w:rFonts w:ascii="Times New Roman" w:hAnsi="Times New Roman" w:cs="Times New Roman"/>
          <w:sz w:val="28"/>
          <w:szCs w:val="28"/>
          <w:lang w:val="en-US"/>
        </w:rPr>
        <w:t>Facebook</w:t>
      </w:r>
      <w:r>
        <w:rPr>
          <w:rFonts w:ascii="Times New Roman" w:hAnsi="Times New Roman" w:cs="Times New Roman"/>
          <w:sz w:val="28"/>
          <w:szCs w:val="28"/>
        </w:rPr>
        <w:t>, используют такие оттенки в качестве основного цвета.</w:t>
      </w:r>
    </w:p>
    <w:p w:rsidR="003B02D8" w:rsidRDefault="003B02D8" w:rsidP="003B02D8">
      <w:pPr>
        <w:pStyle w:val="a3"/>
        <w:numPr>
          <w:ilvl w:val="0"/>
          <w:numId w:val="10"/>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Синий. Символизирует безопасность, доверие, авторитет, спокойствие.</w:t>
      </w:r>
    </w:p>
    <w:p w:rsidR="003B02D8" w:rsidRDefault="003B02D8" w:rsidP="003B02D8">
      <w:pPr>
        <w:pStyle w:val="a3"/>
        <w:numPr>
          <w:ilvl w:val="0"/>
          <w:numId w:val="10"/>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Зелёный. Ассоциируется с миром, здоровьем, восстановлением. Отражает баланс, простоту и доверие.</w:t>
      </w:r>
    </w:p>
    <w:p w:rsidR="003B02D8" w:rsidRDefault="003B02D8" w:rsidP="003B02D8">
      <w:pPr>
        <w:pStyle w:val="a3"/>
        <w:numPr>
          <w:ilvl w:val="0"/>
          <w:numId w:val="10"/>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lastRenderedPageBreak/>
        <w:t>Фиолетовый. Аристократический и благородный цвет. Отражает сдержанную силу, величие и традиции.</w:t>
      </w:r>
    </w:p>
    <w:p w:rsidR="003B02D8" w:rsidRDefault="003B02D8" w:rsidP="003B02D8">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Чёрный, белый и их оттенки. Они ассоциируются с балансом. Их сочетание часто связывают с максимализмом и упрощённым видением, дороговизной, качеством, благородством, изысканностью. </w:t>
      </w:r>
    </w:p>
    <w:p w:rsidR="003B02D8" w:rsidRDefault="003B02D8" w:rsidP="003B02D8">
      <w:pPr>
        <w:tabs>
          <w:tab w:val="left" w:pos="993"/>
        </w:tabs>
        <w:spacing w:after="0" w:line="240" w:lineRule="auto"/>
        <w:jc w:val="both"/>
        <w:rPr>
          <w:rFonts w:ascii="Times New Roman" w:hAnsi="Times New Roman" w:cs="Times New Roman"/>
          <w:sz w:val="28"/>
          <w:szCs w:val="28"/>
        </w:rPr>
      </w:pPr>
    </w:p>
    <w:p w:rsidR="003B02D8" w:rsidRPr="00CA08B9" w:rsidRDefault="003B02D8" w:rsidP="003B02D8">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Шпаргалка по психологии цвета представлена на рисунке </w:t>
      </w:r>
      <w:r>
        <w:rPr>
          <w:rFonts w:ascii="Times New Roman" w:hAnsi="Times New Roman" w:cs="Times New Roman"/>
          <w:sz w:val="28"/>
          <w:szCs w:val="28"/>
        </w:rPr>
        <w:t>4</w:t>
      </w:r>
      <w:r>
        <w:rPr>
          <w:rFonts w:ascii="Times New Roman" w:hAnsi="Times New Roman" w:cs="Times New Roman"/>
          <w:sz w:val="28"/>
          <w:szCs w:val="28"/>
        </w:rPr>
        <w:t>.</w:t>
      </w:r>
    </w:p>
    <w:p w:rsidR="003B02D8" w:rsidRPr="0018408E" w:rsidRDefault="003B02D8" w:rsidP="003B02D8">
      <w:pPr>
        <w:spacing w:before="280" w:after="280" w:line="240" w:lineRule="auto"/>
        <w:jc w:val="center"/>
        <w:rPr>
          <w:rFonts w:ascii="Times New Roman" w:hAnsi="Times New Roman" w:cs="Times New Roman"/>
          <w:spacing w:val="-1"/>
          <w:sz w:val="28"/>
          <w:szCs w:val="28"/>
          <w:shd w:val="clear" w:color="auto" w:fill="FFFFFF"/>
        </w:rPr>
      </w:pPr>
      <w:r>
        <w:rPr>
          <w:rFonts w:ascii="Times New Roman" w:hAnsi="Times New Roman" w:cs="Times New Roman"/>
          <w:noProof/>
          <w:sz w:val="28"/>
          <w:szCs w:val="28"/>
          <w:lang w:eastAsia="ru-RU"/>
        </w:rPr>
        <w:drawing>
          <wp:inline distT="0" distB="0" distL="0" distR="0" wp14:anchorId="1B8E1281" wp14:editId="34689962">
            <wp:extent cx="5343787" cy="2898315"/>
            <wp:effectExtent l="0" t="0" r="0" b="0"/>
            <wp:docPr id="3" name="Рисунок 3" descr="C:\Users\Say My Name\Downloads\Frame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Frame 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338" cy="2903495"/>
                    </a:xfrm>
                    <a:prstGeom prst="rect">
                      <a:avLst/>
                    </a:prstGeom>
                    <a:noFill/>
                    <a:ln>
                      <a:noFill/>
                    </a:ln>
                  </pic:spPr>
                </pic:pic>
              </a:graphicData>
            </a:graphic>
          </wp:inline>
        </w:drawing>
      </w:r>
    </w:p>
    <w:p w:rsidR="003B02D8" w:rsidRPr="00651562"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Pr>
          <w:rFonts w:ascii="Times New Roman" w:hAnsi="Times New Roman" w:cs="Times New Roman"/>
          <w:sz w:val="28"/>
          <w:szCs w:val="28"/>
        </w:rPr>
        <w:t>4</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Шпаргалка по психологии цвета</w:t>
      </w:r>
    </w:p>
    <w:p w:rsidR="003B02D8" w:rsidRDefault="003B02D8" w:rsidP="003B02D8">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Цветовой круг</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sidRPr="00C40B64">
        <w:rPr>
          <w:rFonts w:ascii="Times New Roman" w:hAnsi="Times New Roman" w:cs="Times New Roman"/>
          <w:sz w:val="28"/>
          <w:szCs w:val="28"/>
        </w:rPr>
        <w:t>Цвет</w:t>
      </w:r>
      <w:r>
        <w:rPr>
          <w:rFonts w:ascii="Times New Roman" w:hAnsi="Times New Roman" w:cs="Times New Roman"/>
          <w:sz w:val="28"/>
          <w:szCs w:val="28"/>
        </w:rPr>
        <w:t>овой круг</w:t>
      </w:r>
      <w:r w:rsidRPr="00C40B64">
        <w:rPr>
          <w:rFonts w:ascii="Times New Roman" w:hAnsi="Times New Roman" w:cs="Times New Roman"/>
          <w:sz w:val="28"/>
          <w:szCs w:val="28"/>
        </w:rPr>
        <w:t xml:space="preserve"> — </w:t>
      </w:r>
      <w:r>
        <w:rPr>
          <w:rFonts w:ascii="Times New Roman" w:hAnsi="Times New Roman" w:cs="Times New Roman"/>
          <w:sz w:val="28"/>
          <w:szCs w:val="28"/>
        </w:rPr>
        <w:t>это круг, состоящий из разных цветов и помогает понять, как разные цвета соотносятся друг с другом и как их можно комбинировать. Обычно цветовой круг построен из первичных, вторичных и третичных цветов, которые называются оттенками.</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несколько цветовых схем, которые при помощи цветового круга помогают правильно подобрать цвета, чтобы они комбинировались между собой.</w:t>
      </w:r>
    </w:p>
    <w:p w:rsidR="003B02D8" w:rsidRDefault="003B02D8" w:rsidP="003B02D8">
      <w:pPr>
        <w:pStyle w:val="a3"/>
        <w:numPr>
          <w:ilvl w:val="0"/>
          <w:numId w:val="1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Монохроматическая схема. </w:t>
      </w:r>
      <w:r w:rsidRPr="00870361">
        <w:rPr>
          <w:rFonts w:ascii="Times New Roman" w:hAnsi="Times New Roman" w:cs="Times New Roman"/>
          <w:sz w:val="28"/>
          <w:szCs w:val="28"/>
        </w:rPr>
        <w:t>Монохроматическая цветовая схема основана на одном</w:t>
      </w:r>
      <w:r>
        <w:rPr>
          <w:rFonts w:ascii="Times New Roman" w:hAnsi="Times New Roman" w:cs="Times New Roman"/>
          <w:sz w:val="28"/>
          <w:szCs w:val="28"/>
        </w:rPr>
        <w:t xml:space="preserve"> цвете с различными тонами и от</w:t>
      </w:r>
      <w:r w:rsidRPr="00870361">
        <w:rPr>
          <w:rFonts w:ascii="Times New Roman" w:hAnsi="Times New Roman" w:cs="Times New Roman"/>
          <w:sz w:val="28"/>
          <w:szCs w:val="28"/>
        </w:rPr>
        <w:t>тенками.</w:t>
      </w:r>
      <w:r>
        <w:rPr>
          <w:rFonts w:ascii="Times New Roman" w:hAnsi="Times New Roman" w:cs="Times New Roman"/>
          <w:sz w:val="28"/>
          <w:szCs w:val="28"/>
        </w:rPr>
        <w:t xml:space="preserve"> Необходимо выбрать цвет, а затем подходить ближе к центру колеса, чтобы получить его оттенки. Пример монохроматической схемы представлен на рисунке </w:t>
      </w:r>
      <w:r>
        <w:rPr>
          <w:rFonts w:ascii="Times New Roman" w:hAnsi="Times New Roman" w:cs="Times New Roman"/>
          <w:sz w:val="28"/>
          <w:szCs w:val="28"/>
        </w:rPr>
        <w:t>5</w:t>
      </w:r>
      <w:r>
        <w:rPr>
          <w:rFonts w:ascii="Times New Roman" w:hAnsi="Times New Roman" w:cs="Times New Roman"/>
          <w:sz w:val="28"/>
          <w:szCs w:val="28"/>
        </w:rPr>
        <w:t>.</w:t>
      </w:r>
    </w:p>
    <w:p w:rsidR="003B02D8" w:rsidRPr="00870361" w:rsidRDefault="003B02D8" w:rsidP="003B02D8">
      <w:pPr>
        <w:spacing w:before="280" w:after="280" w:line="240" w:lineRule="auto"/>
        <w:jc w:val="center"/>
        <w:rPr>
          <w:rFonts w:ascii="Times New Roman" w:hAnsi="Times New Roman" w:cs="Times New Roman"/>
          <w:spacing w:val="-1"/>
          <w:sz w:val="28"/>
          <w:szCs w:val="28"/>
          <w:shd w:val="clear" w:color="auto" w:fill="FFFFFF"/>
        </w:rPr>
      </w:pPr>
      <w:r>
        <w:rPr>
          <w:noProof/>
          <w:lang w:eastAsia="ru-RU"/>
        </w:rPr>
        <w:drawing>
          <wp:inline distT="0" distB="0" distL="0" distR="0" wp14:anchorId="2BD1191F" wp14:editId="0FBD8FE8">
            <wp:extent cx="2339975" cy="950881"/>
            <wp:effectExtent l="0" t="0" r="3175" b="1905"/>
            <wp:docPr id="82" name="Рисунок 82" descr="https://ux.pub/images/c11RxYQJqQrP4FYWmzzdXWTz3IXTAwEpD9cbnM0S91I/w:880/mb:500000/ar:1/aHR0cHM6Ly9vbGQu/dXgucHViL3dwLWNv/bnRlbnQvdXBsb2Fk/cy8yMDIxLzA3LzEz/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x.pub/images/c11RxYQJqQrP4FYWmzzdXWTz3IXTAwEpD9cbnM0S91I/w:880/mb:500000/ar:1/aHR0cHM6Ly9vbGQu/dXgucHViL3dwLWNv/bnRlbnQvdXBsb2Fk/cy8yMDIxLzA3LzEz/LmpwZW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2764" cy="980460"/>
                    </a:xfrm>
                    <a:prstGeom prst="rect">
                      <a:avLst/>
                    </a:prstGeom>
                    <a:noFill/>
                    <a:ln>
                      <a:noFill/>
                    </a:ln>
                  </pic:spPr>
                </pic:pic>
              </a:graphicData>
            </a:graphic>
          </wp:inline>
        </w:drawing>
      </w:r>
    </w:p>
    <w:p w:rsidR="003B02D8" w:rsidRPr="00870361" w:rsidRDefault="003B02D8" w:rsidP="003B02D8">
      <w:pPr>
        <w:tabs>
          <w:tab w:val="left" w:pos="851"/>
        </w:tabs>
        <w:spacing w:before="280" w:after="280" w:line="240" w:lineRule="auto"/>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5</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w:t>
      </w:r>
      <w:r>
        <w:rPr>
          <w:rFonts w:ascii="Times New Roman" w:hAnsi="Times New Roman" w:cs="Times New Roman"/>
          <w:sz w:val="28"/>
          <w:szCs w:val="28"/>
        </w:rPr>
        <w:t>Пример монохроматической схемы</w:t>
      </w:r>
    </w:p>
    <w:p w:rsidR="003B02D8" w:rsidRPr="00870361" w:rsidRDefault="003B02D8" w:rsidP="003B02D8">
      <w:pPr>
        <w:pStyle w:val="a3"/>
        <w:numPr>
          <w:ilvl w:val="0"/>
          <w:numId w:val="1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Аналоговая схема. Необходимо выбирать цвета, которые находятся рядом друг от друга. Можно двигаться в любом направлении по цветовому кругу. Они должны располагаться под углом 90 градусов. Такой тип цветовой схемы используется для дизайна, где не требуется контраст. Пример аналоговой схемы представлен на рисунке </w:t>
      </w:r>
      <w:r>
        <w:rPr>
          <w:rFonts w:ascii="Times New Roman" w:hAnsi="Times New Roman" w:cs="Times New Roman"/>
          <w:sz w:val="28"/>
          <w:szCs w:val="28"/>
        </w:rPr>
        <w:t>6</w:t>
      </w:r>
      <w:r>
        <w:rPr>
          <w:rFonts w:ascii="Times New Roman" w:hAnsi="Times New Roman" w:cs="Times New Roman"/>
          <w:sz w:val="28"/>
          <w:szCs w:val="28"/>
        </w:rPr>
        <w:t>.</w:t>
      </w:r>
    </w:p>
    <w:p w:rsidR="003B02D8" w:rsidRPr="00870361" w:rsidRDefault="003B02D8" w:rsidP="003B02D8">
      <w:pPr>
        <w:spacing w:before="280" w:after="280" w:line="240" w:lineRule="auto"/>
        <w:jc w:val="center"/>
        <w:rPr>
          <w:rFonts w:ascii="Times New Roman" w:hAnsi="Times New Roman" w:cs="Times New Roman"/>
          <w:spacing w:val="-1"/>
          <w:sz w:val="28"/>
          <w:szCs w:val="28"/>
          <w:shd w:val="clear" w:color="auto" w:fill="FFFFFF"/>
        </w:rPr>
      </w:pPr>
      <w:r>
        <w:rPr>
          <w:noProof/>
          <w:lang w:eastAsia="ru-RU"/>
        </w:rPr>
        <w:drawing>
          <wp:inline distT="0" distB="0" distL="0" distR="0" wp14:anchorId="7646825B" wp14:editId="0A03DD6A">
            <wp:extent cx="3648456" cy="1482600"/>
            <wp:effectExtent l="0" t="0" r="0" b="3810"/>
            <wp:docPr id="83" name="Рисунок 83" descr="https://ux.pub/images/8tqutkLRUZM7fvcZC73BxYe6iaUDRfBeDQgy9G10Be4/w:880/mb:500000/ar:1/aHR0cHM6Ly9vbGQu/dXgucHViL3dwLWNv/bnRlbnQvdXBsb2Fk/cy8yMDIxLzA3LzE0/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x.pub/images/8tqutkLRUZM7fvcZC73BxYe6iaUDRfBeDQgy9G10Be4/w:880/mb:500000/ar:1/aHR0cHM6Ly9vbGQu/dXgucHViL3dwLWNv/bnRlbnQvdXBsb2Fk/cy8yMDIxLzA3LzE0/LmpwZW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2977" cy="1492564"/>
                    </a:xfrm>
                    <a:prstGeom prst="rect">
                      <a:avLst/>
                    </a:prstGeom>
                    <a:noFill/>
                    <a:ln>
                      <a:noFill/>
                    </a:ln>
                  </pic:spPr>
                </pic:pic>
              </a:graphicData>
            </a:graphic>
          </wp:inline>
        </w:drawing>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6</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аналоговой</w:t>
      </w:r>
      <w:r w:rsidRPr="00870361">
        <w:rPr>
          <w:rFonts w:ascii="Times New Roman" w:hAnsi="Times New Roman" w:cs="Times New Roman"/>
          <w:sz w:val="28"/>
          <w:szCs w:val="28"/>
        </w:rPr>
        <w:t xml:space="preserve"> схемы</w:t>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Дополнительная/Расширенная схема (Комплиментарная). Расширенной схемой являются цвета, расположенные друг напротив друга на цветовом круге. Необходимо сначала выбрать основной цвет, а затем добавить к нему дополнительный цвет с противоположной стороны круга. Пример расширенной схемы представлен на рисунке </w:t>
      </w:r>
      <w:r>
        <w:rPr>
          <w:rFonts w:ascii="Times New Roman" w:hAnsi="Times New Roman" w:cs="Times New Roman"/>
          <w:sz w:val="28"/>
          <w:szCs w:val="28"/>
        </w:rPr>
        <w:t>7</w:t>
      </w:r>
      <w:r>
        <w:rPr>
          <w:rFonts w:ascii="Times New Roman" w:hAnsi="Times New Roman" w:cs="Times New Roman"/>
          <w:sz w:val="28"/>
          <w:szCs w:val="28"/>
        </w:rPr>
        <w:t>.</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5151E4D4" wp14:editId="4DC47121">
            <wp:extent cx="2994870" cy="1214284"/>
            <wp:effectExtent l="0" t="0" r="0" b="5080"/>
            <wp:docPr id="84" name="Рисунок 84" descr="https://ux.pub/images/PVxUyDvvssLwfr_IhUBdMvyEwsfSEqnkq25ULX80JLI/w:880/mb:500000/ar:1/aHR0cHM6Ly9vbGQu/dXgucHViL3dwLWNv/bnRlbnQvdXBsb2Fk/cy8yMDIxLzA3LzE1/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x.pub/images/PVxUyDvvssLwfr_IhUBdMvyEwsfSEqnkq25ULX80JLI/w:880/mb:500000/ar:1/aHR0cHM6Ly9vbGQu/dXgucHViL3dwLWNv/bnRlbnQvdXBsb2Fk/cy8yMDIxLzA3LzE1/LmpwZW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8052" cy="1223683"/>
                    </a:xfrm>
                    <a:prstGeom prst="rect">
                      <a:avLst/>
                    </a:prstGeom>
                    <a:noFill/>
                    <a:ln>
                      <a:noFill/>
                    </a:ln>
                  </pic:spPr>
                </pic:pic>
              </a:graphicData>
            </a:graphic>
          </wp:inline>
        </w:drawing>
      </w:r>
    </w:p>
    <w:p w:rsidR="003B02D8" w:rsidRPr="002E18A8" w:rsidRDefault="003B02D8" w:rsidP="003B02D8">
      <w:pPr>
        <w:pStyle w:val="a3"/>
        <w:spacing w:before="280" w:after="280" w:line="240" w:lineRule="auto"/>
        <w:ind w:left="1069"/>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7</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расширенной</w:t>
      </w:r>
      <w:r w:rsidRPr="00870361">
        <w:rPr>
          <w:rFonts w:ascii="Times New Roman" w:hAnsi="Times New Roman" w:cs="Times New Roman"/>
          <w:sz w:val="28"/>
          <w:szCs w:val="28"/>
        </w:rPr>
        <w:t xml:space="preserve"> схемы</w:t>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Сплит-расширенная схема или расщеплённые дополняющие цвета. Эта схема работает по аналогии с предыдущей, но использует больше цветов. Необходимо выбрать основной цвет, дополнительный цвет противоположный к нему, а также два цвета смежных с его противоположным цветом. Пример сплит-расширенной схемы представлен на рисунке </w:t>
      </w:r>
      <w:r>
        <w:rPr>
          <w:rFonts w:ascii="Times New Roman" w:hAnsi="Times New Roman" w:cs="Times New Roman"/>
          <w:sz w:val="28"/>
          <w:szCs w:val="28"/>
        </w:rPr>
        <w:t>8</w:t>
      </w:r>
      <w:r>
        <w:rPr>
          <w:rFonts w:ascii="Times New Roman" w:hAnsi="Times New Roman" w:cs="Times New Roman"/>
          <w:sz w:val="28"/>
          <w:szCs w:val="28"/>
        </w:rPr>
        <w:t>.</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0434F035" wp14:editId="7DEFE656">
            <wp:extent cx="2993385" cy="1216403"/>
            <wp:effectExtent l="0" t="0" r="0" b="3175"/>
            <wp:docPr id="85" name="Рисунок 85" descr="https://ux.pub/images/CJIDhtWGTw75bYgxxTR101rltvq4ie0prcXc5OcTrEU/w:880/mb:500000/ar:1/aHR0cHM6Ly9vbGQu/dXgucHViL3dwLWNv/bnRlbnQvdXBsb2Fk/cy8yMDIxLzA3LzE2/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x.pub/images/CJIDhtWGTw75bYgxxTR101rltvq4ie0prcXc5OcTrEU/w:880/mb:500000/ar:1/aHR0cHM6Ly9vbGQu/dXgucHViL3dwLWNv/bnRlbnQvdXBsb2Fk/cy8yMDIxLzA3LzE2/LmpwZW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1455" cy="1248128"/>
                    </a:xfrm>
                    <a:prstGeom prst="rect">
                      <a:avLst/>
                    </a:prstGeom>
                    <a:noFill/>
                    <a:ln>
                      <a:noFill/>
                    </a:ln>
                  </pic:spPr>
                </pic:pic>
              </a:graphicData>
            </a:graphic>
          </wp:inline>
        </w:drawing>
      </w:r>
    </w:p>
    <w:p w:rsidR="003B02D8" w:rsidRPr="002E18A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8</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сплит-расширенной</w:t>
      </w:r>
      <w:r w:rsidRPr="00870361">
        <w:rPr>
          <w:rFonts w:ascii="Times New Roman" w:hAnsi="Times New Roman" w:cs="Times New Roman"/>
          <w:sz w:val="28"/>
          <w:szCs w:val="28"/>
        </w:rPr>
        <w:t xml:space="preserve"> схемы</w:t>
      </w:r>
    </w:p>
    <w:p w:rsidR="003B02D8" w:rsidRDefault="003B02D8" w:rsidP="003B02D8">
      <w:pPr>
        <w:pStyle w:val="a3"/>
        <w:numPr>
          <w:ilvl w:val="0"/>
          <w:numId w:val="1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Триадическая схема. Основана на трёх отдельных цветах, которые равноудалены друг от друга на цветовом круге. При работе с этой схемой необходимо один цвет использовать как доминирующий, другие – как акценты. Пример триадической схемы представлен на рисунке </w:t>
      </w:r>
      <w:r>
        <w:rPr>
          <w:rFonts w:ascii="Times New Roman" w:hAnsi="Times New Roman" w:cs="Times New Roman"/>
          <w:sz w:val="28"/>
          <w:szCs w:val="28"/>
        </w:rPr>
        <w:t>9</w:t>
      </w:r>
      <w:r>
        <w:rPr>
          <w:rFonts w:ascii="Times New Roman" w:hAnsi="Times New Roman" w:cs="Times New Roman"/>
          <w:sz w:val="28"/>
          <w:szCs w:val="28"/>
        </w:rPr>
        <w:t>.</w:t>
      </w:r>
    </w:p>
    <w:p w:rsidR="003B02D8" w:rsidRPr="00870361"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77645D36" wp14:editId="6058D714">
            <wp:extent cx="1915915" cy="1371600"/>
            <wp:effectExtent l="0" t="0" r="8255" b="0"/>
            <wp:docPr id="86" name="Рисунок 86" descr="https://recommendyou.ru/wp-content/uploads/2021/03/tri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recommendyou.ru/wp-content/uploads/2021/03/triad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6851" cy="1379429"/>
                    </a:xfrm>
                    <a:prstGeom prst="rect">
                      <a:avLst/>
                    </a:prstGeom>
                    <a:noFill/>
                    <a:ln>
                      <a:noFill/>
                    </a:ln>
                  </pic:spPr>
                </pic:pic>
              </a:graphicData>
            </a:graphic>
          </wp:inline>
        </w:drawing>
      </w:r>
    </w:p>
    <w:p w:rsidR="003B02D8" w:rsidRPr="002E18A8" w:rsidRDefault="003B02D8" w:rsidP="003B02D8">
      <w:pPr>
        <w:pStyle w:val="a3"/>
        <w:spacing w:before="280" w:after="280" w:line="240" w:lineRule="auto"/>
        <w:ind w:left="1069"/>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9</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триадической</w:t>
      </w:r>
      <w:r w:rsidRPr="00870361">
        <w:rPr>
          <w:rFonts w:ascii="Times New Roman" w:hAnsi="Times New Roman" w:cs="Times New Roman"/>
          <w:sz w:val="28"/>
          <w:szCs w:val="28"/>
        </w:rPr>
        <w:t xml:space="preserve"> схемы</w:t>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1"/>
        </w:numPr>
        <w:tabs>
          <w:tab w:val="left" w:pos="851"/>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Четырёхцветная/Прямоугольная схема. Схема использует 4 цвета от круга, которые являются дополнительными парами. Если соединить выбранные цвета точками, то они образуют прямоугольник. Пример прямоугольной схемы представлен на рисунке </w:t>
      </w:r>
      <w:r>
        <w:rPr>
          <w:rFonts w:ascii="Times New Roman" w:hAnsi="Times New Roman" w:cs="Times New Roman"/>
          <w:sz w:val="28"/>
          <w:szCs w:val="28"/>
        </w:rPr>
        <w:t>10</w:t>
      </w:r>
      <w:r>
        <w:rPr>
          <w:rFonts w:ascii="Times New Roman" w:hAnsi="Times New Roman" w:cs="Times New Roman"/>
          <w:sz w:val="28"/>
          <w:szCs w:val="28"/>
        </w:rPr>
        <w:t>.</w:t>
      </w:r>
    </w:p>
    <w:p w:rsidR="003B02D8" w:rsidRDefault="003B02D8" w:rsidP="003B02D8">
      <w:pPr>
        <w:pStyle w:val="a3"/>
        <w:tabs>
          <w:tab w:val="left" w:pos="851"/>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4B3FFAD9" wp14:editId="708735D7">
            <wp:extent cx="2944368" cy="1782740"/>
            <wp:effectExtent l="0" t="0" r="8890" b="8255"/>
            <wp:docPr id="87" name="Рисунок 87" descr="https://lavreniuk-design.com.ua/sites/default/files/Blog/untitled%20folder/square-wheel-colors.jpg.pagespeed.ce.LuKw4GIf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avreniuk-design.com.ua/sites/default/files/Blog/untitled%20folder/square-wheel-colors.jpg.pagespeed.ce.LuKw4GIfxB.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0009"/>
                    <a:stretch/>
                  </pic:blipFill>
                  <pic:spPr bwMode="auto">
                    <a:xfrm>
                      <a:off x="0" y="0"/>
                      <a:ext cx="2953140" cy="1788051"/>
                    </a:xfrm>
                    <a:prstGeom prst="rect">
                      <a:avLst/>
                    </a:prstGeom>
                    <a:noFill/>
                    <a:ln>
                      <a:noFill/>
                    </a:ln>
                    <a:extLst>
                      <a:ext uri="{53640926-AAD7-44D8-BBD7-CCE9431645EC}">
                        <a14:shadowObscured xmlns:a14="http://schemas.microsoft.com/office/drawing/2010/main"/>
                      </a:ext>
                    </a:extLst>
                  </pic:spPr>
                </pic:pic>
              </a:graphicData>
            </a:graphic>
          </wp:inline>
        </w:drawing>
      </w:r>
    </w:p>
    <w:p w:rsidR="003B02D8" w:rsidRPr="002E18A8" w:rsidRDefault="003B02D8" w:rsidP="003B02D8">
      <w:pPr>
        <w:pStyle w:val="a3"/>
        <w:spacing w:before="280" w:after="280" w:line="240" w:lineRule="auto"/>
        <w:ind w:left="1069"/>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10</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прямоугольной</w:t>
      </w:r>
      <w:r w:rsidRPr="00870361">
        <w:rPr>
          <w:rFonts w:ascii="Times New Roman" w:hAnsi="Times New Roman" w:cs="Times New Roman"/>
          <w:sz w:val="28"/>
          <w:szCs w:val="28"/>
        </w:rPr>
        <w:t xml:space="preserve"> схемы</w:t>
      </w:r>
    </w:p>
    <w:p w:rsidR="003B02D8" w:rsidRPr="00100F86"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Pr="00100F86" w:rsidRDefault="003B02D8" w:rsidP="003B02D8">
      <w:pPr>
        <w:tabs>
          <w:tab w:val="left" w:pos="1134"/>
        </w:tabs>
        <w:spacing w:before="360" w:after="240"/>
        <w:jc w:val="center"/>
        <w:rPr>
          <w:rFonts w:ascii="Times New Roman" w:hAnsi="Times New Roman" w:cs="Times New Roman"/>
          <w:b/>
          <w:sz w:val="28"/>
          <w:szCs w:val="28"/>
        </w:rPr>
      </w:pPr>
      <w:r>
        <w:rPr>
          <w:rFonts w:ascii="Times New Roman" w:hAnsi="Times New Roman" w:cs="Times New Roman"/>
          <w:b/>
          <w:sz w:val="28"/>
          <w:szCs w:val="28"/>
        </w:rPr>
        <w:t xml:space="preserve">Правила работы с цветом в </w:t>
      </w:r>
      <w:r>
        <w:rPr>
          <w:rFonts w:ascii="Times New Roman" w:hAnsi="Times New Roman" w:cs="Times New Roman"/>
          <w:b/>
          <w:sz w:val="28"/>
          <w:szCs w:val="28"/>
          <w:lang w:val="en-US"/>
        </w:rPr>
        <w:t>UI</w:t>
      </w:r>
      <w:r>
        <w:rPr>
          <w:rFonts w:ascii="Times New Roman" w:hAnsi="Times New Roman" w:cs="Times New Roman"/>
          <w:b/>
          <w:sz w:val="28"/>
          <w:szCs w:val="28"/>
        </w:rPr>
        <w:t>-дизайне</w:t>
      </w:r>
    </w:p>
    <w:p w:rsidR="003B02D8" w:rsidRDefault="003B02D8" w:rsidP="003B02D8">
      <w:pPr>
        <w:pStyle w:val="a3"/>
        <w:tabs>
          <w:tab w:val="left" w:pos="851"/>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разработке цветовой схемы проекта лучше ограничивать количество цветов максимум 3-4. При создании более яркого дизайна гораздо важнее сочетание цветов, чем их количество.</w:t>
      </w:r>
    </w:p>
    <w:p w:rsidR="003B02D8" w:rsidRDefault="003B02D8" w:rsidP="003B02D8">
      <w:pPr>
        <w:pStyle w:val="a3"/>
        <w:tabs>
          <w:tab w:val="left" w:pos="851"/>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Основные правила работы с цветом:</w:t>
      </w: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60-30-10. Это главное правило построения дизайн палитр. Это система для распределения цвета. Правило означает, что базовый цвет занимает до 60% дизайна (доминантные цвета), 30% вторичный (цвета для контента или дополнительные цвета), а цвет для выделения и акцентов занимает 10% дизайна, например, призывы к действию. Под цветом можно понимать </w:t>
      </w:r>
      <w:r>
        <w:rPr>
          <w:rFonts w:ascii="Times New Roman" w:hAnsi="Times New Roman" w:cs="Times New Roman"/>
          <w:sz w:val="28"/>
          <w:szCs w:val="28"/>
        </w:rPr>
        <w:lastRenderedPageBreak/>
        <w:t xml:space="preserve">один цвет или цвет и его варианты (оттенки). Пример системы 60-30-10 показан на рисунке </w:t>
      </w:r>
      <w:r>
        <w:rPr>
          <w:rFonts w:ascii="Times New Roman" w:hAnsi="Times New Roman" w:cs="Times New Roman"/>
          <w:sz w:val="28"/>
          <w:szCs w:val="28"/>
        </w:rPr>
        <w:t>11</w:t>
      </w:r>
      <w:r>
        <w:rPr>
          <w:rFonts w:ascii="Times New Roman" w:hAnsi="Times New Roman" w:cs="Times New Roman"/>
          <w:sz w:val="28"/>
          <w:szCs w:val="28"/>
        </w:rPr>
        <w:t>.</w:t>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295F3C" wp14:editId="64374A73">
            <wp:extent cx="5934710" cy="2578735"/>
            <wp:effectExtent l="0" t="0" r="8890" b="0"/>
            <wp:docPr id="2" name="Рисунок 2" descr="C:\Users\Say My Name\Downloads\Frame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 My Name\Downloads\Frame 2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578735"/>
                    </a:xfrm>
                    <a:prstGeom prst="rect">
                      <a:avLst/>
                    </a:prstGeom>
                    <a:noFill/>
                    <a:ln>
                      <a:noFill/>
                    </a:ln>
                  </pic:spPr>
                </pic:pic>
              </a:graphicData>
            </a:graphic>
          </wp:inline>
        </w:drawing>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11</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w:t>
      </w:r>
      <w:r>
        <w:rPr>
          <w:rFonts w:ascii="Times New Roman" w:hAnsi="Times New Roman" w:cs="Times New Roman"/>
          <w:sz w:val="28"/>
          <w:szCs w:val="28"/>
        </w:rPr>
        <w:t>Пример системы 60-30-10</w:t>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Контрастность. Важно, чтобы между контентом и фоном был достаточный контраст.</w:t>
      </w: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Сначала серые тона, без цвета. На начальных этапах, при проектировании элементов и их расположении, необходимо не акцентировать внимание на цвете и его выборе, это будет только отвлекать.</w:t>
      </w: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Избегать чисто серых и чисто чёрных цветов. В реальности чисто серых и чисто чёрных цветов практически не существует. Следует всегда добавлять немного насыщенности в эти цвета и использовать их оттенки. Оттенок будет казаться более естественным и знакомым. На рисунке </w:t>
      </w:r>
      <w:r>
        <w:rPr>
          <w:rFonts w:ascii="Times New Roman" w:hAnsi="Times New Roman" w:cs="Times New Roman"/>
          <w:sz w:val="28"/>
          <w:szCs w:val="28"/>
        </w:rPr>
        <w:t>12</w:t>
      </w:r>
      <w:r>
        <w:rPr>
          <w:rFonts w:ascii="Times New Roman" w:hAnsi="Times New Roman" w:cs="Times New Roman"/>
          <w:sz w:val="28"/>
          <w:szCs w:val="28"/>
        </w:rPr>
        <w:t xml:space="preserve"> представлены рекомендованные схемы сочетания чёрного и белого для повышения читабельности в светлой и тёмной теме.</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38300CD2" wp14:editId="2668B579">
            <wp:extent cx="3173095" cy="2871470"/>
            <wp:effectExtent l="0" t="0" r="8255" b="5080"/>
            <wp:docPr id="11" name="Рисунок 11" descr="C:\Users\Say My Name\Downloads\Frame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 My Name\Downloads\Frame 2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3095" cy="2871470"/>
                    </a:xfrm>
                    <a:prstGeom prst="rect">
                      <a:avLst/>
                    </a:prstGeom>
                    <a:noFill/>
                    <a:ln>
                      <a:noFill/>
                    </a:ln>
                  </pic:spPr>
                </pic:pic>
              </a:graphicData>
            </a:graphic>
          </wp:inline>
        </w:drawing>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lang w:val="en-US"/>
        </w:rPr>
      </w:pP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12</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w:t>
      </w:r>
      <w:r>
        <w:rPr>
          <w:rFonts w:ascii="Times New Roman" w:hAnsi="Times New Roman" w:cs="Times New Roman"/>
          <w:sz w:val="28"/>
          <w:szCs w:val="28"/>
        </w:rPr>
        <w:t xml:space="preserve"> Цветовые схемы белого цвета и оттенков чёрного</w:t>
      </w:r>
    </w:p>
    <w:p w:rsidR="003B02D8" w:rsidRDefault="003B02D8" w:rsidP="003B02D8">
      <w:pPr>
        <w:pStyle w:val="a3"/>
        <w:numPr>
          <w:ilvl w:val="0"/>
          <w:numId w:val="12"/>
        </w:numPr>
        <w:tabs>
          <w:tab w:val="left" w:pos="709"/>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Вдохновляться природой. Самые лучшие цветовые палитры создавала природа, в которых можно найти и гармонию, и контраст между цветами и оттенками. Пример показан на рисунке </w:t>
      </w:r>
      <w:r>
        <w:rPr>
          <w:rFonts w:ascii="Times New Roman" w:hAnsi="Times New Roman" w:cs="Times New Roman"/>
          <w:sz w:val="28"/>
          <w:szCs w:val="28"/>
        </w:rPr>
        <w:t>13</w:t>
      </w:r>
      <w:r>
        <w:rPr>
          <w:rFonts w:ascii="Times New Roman" w:hAnsi="Times New Roman" w:cs="Times New Roman"/>
          <w:sz w:val="28"/>
          <w:szCs w:val="28"/>
        </w:rPr>
        <w:t>.</w:t>
      </w:r>
    </w:p>
    <w:p w:rsidR="003B02D8" w:rsidRPr="00973003" w:rsidRDefault="003B02D8" w:rsidP="003B02D8">
      <w:pPr>
        <w:tabs>
          <w:tab w:val="left" w:pos="993"/>
        </w:tabs>
        <w:spacing w:before="280" w:after="280" w:line="240" w:lineRule="auto"/>
        <w:jc w:val="center"/>
        <w:rPr>
          <w:rFonts w:ascii="Times New Roman" w:hAnsi="Times New Roman" w:cs="Times New Roman"/>
          <w:sz w:val="28"/>
          <w:szCs w:val="28"/>
        </w:rPr>
      </w:pPr>
      <w:r>
        <w:rPr>
          <w:noProof/>
          <w:lang w:eastAsia="ru-RU"/>
        </w:rPr>
        <w:drawing>
          <wp:inline distT="0" distB="0" distL="0" distR="0" wp14:anchorId="1A06ACFD" wp14:editId="0D272B13">
            <wp:extent cx="2290273" cy="2082885"/>
            <wp:effectExtent l="0" t="0" r="0" b="0"/>
            <wp:docPr id="6" name="Рисунок 6" descr="https://pp.userapi.com/c849028/v849028284/98e81/glav99Tc1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49028/v849028284/98e81/glav99Tc13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643" cy="2091406"/>
                    </a:xfrm>
                    <a:prstGeom prst="rect">
                      <a:avLst/>
                    </a:prstGeom>
                    <a:noFill/>
                    <a:ln>
                      <a:noFill/>
                    </a:ln>
                  </pic:spPr>
                </pic:pic>
              </a:graphicData>
            </a:graphic>
          </wp:inline>
        </w:drawing>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13</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w:t>
      </w:r>
      <w:r>
        <w:rPr>
          <w:rFonts w:ascii="Times New Roman" w:hAnsi="Times New Roman" w:cs="Times New Roman"/>
          <w:sz w:val="28"/>
          <w:szCs w:val="28"/>
        </w:rPr>
        <w:t>Пример цветовой палитры по фотографии природы</w:t>
      </w:r>
    </w:p>
    <w:p w:rsidR="003B02D8" w:rsidRDefault="003B02D8" w:rsidP="003B02D8">
      <w:pPr>
        <w:pStyle w:val="a3"/>
        <w:tabs>
          <w:tab w:val="left" w:pos="709"/>
          <w:tab w:val="left" w:pos="993"/>
        </w:tabs>
        <w:spacing w:before="280" w:after="280" w:line="240" w:lineRule="auto"/>
        <w:ind w:left="709"/>
        <w:jc w:val="both"/>
        <w:rPr>
          <w:rFonts w:ascii="Times New Roman" w:hAnsi="Times New Roman" w:cs="Times New Roman"/>
          <w:sz w:val="28"/>
          <w:szCs w:val="28"/>
        </w:rPr>
      </w:pPr>
    </w:p>
    <w:p w:rsidR="003B02D8" w:rsidRP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контраст между элементами интерфейса при помощи контрастных цветов.</w:t>
      </w:r>
    </w:p>
    <w:p w:rsidR="00B243B8" w:rsidRPr="00771165" w:rsidRDefault="00771165" w:rsidP="00B243B8">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Советы по созданию хорошего </w:t>
      </w:r>
      <w:r>
        <w:rPr>
          <w:rFonts w:ascii="Times New Roman" w:hAnsi="Times New Roman" w:cs="Times New Roman"/>
          <w:b/>
          <w:sz w:val="28"/>
          <w:szCs w:val="28"/>
          <w:lang w:val="en-US"/>
        </w:rPr>
        <w:t>UI</w:t>
      </w:r>
      <w:r>
        <w:rPr>
          <w:rFonts w:ascii="Times New Roman" w:hAnsi="Times New Roman" w:cs="Times New Roman"/>
          <w:b/>
          <w:sz w:val="28"/>
          <w:szCs w:val="28"/>
        </w:rPr>
        <w:t>-дизайна</w:t>
      </w:r>
    </w:p>
    <w:p w:rsidR="00B243B8" w:rsidRDefault="00771165" w:rsidP="00B243B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Рекомендации и советы по созданию хорошего </w:t>
      </w:r>
      <w:r>
        <w:rPr>
          <w:rFonts w:ascii="Times New Roman" w:hAnsi="Times New Roman" w:cs="Times New Roman"/>
          <w:sz w:val="28"/>
          <w:szCs w:val="28"/>
          <w:lang w:val="en-US"/>
        </w:rPr>
        <w:t>UI</w:t>
      </w:r>
      <w:r>
        <w:rPr>
          <w:rFonts w:ascii="Times New Roman" w:hAnsi="Times New Roman" w:cs="Times New Roman"/>
          <w:sz w:val="28"/>
          <w:szCs w:val="28"/>
        </w:rPr>
        <w:t>-дизайна:</w:t>
      </w:r>
    </w:p>
    <w:p w:rsidR="00AA2B8E" w:rsidRDefault="00AA2B8E" w:rsidP="00AA2B8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sidRPr="008D5B64">
        <w:rPr>
          <w:rFonts w:ascii="Times New Roman" w:hAnsi="Times New Roman" w:cs="Times New Roman"/>
          <w:sz w:val="28"/>
          <w:szCs w:val="28"/>
        </w:rPr>
        <w:t>Ограниченная цветовая палитра. Не отвлекае</w:t>
      </w:r>
      <w:r>
        <w:rPr>
          <w:rFonts w:ascii="Times New Roman" w:hAnsi="Times New Roman" w:cs="Times New Roman"/>
          <w:sz w:val="28"/>
          <w:szCs w:val="28"/>
        </w:rPr>
        <w:t>м</w:t>
      </w:r>
      <w:r w:rsidRPr="008D5B64">
        <w:rPr>
          <w:rFonts w:ascii="Times New Roman" w:hAnsi="Times New Roman" w:cs="Times New Roman"/>
          <w:sz w:val="28"/>
          <w:szCs w:val="28"/>
        </w:rPr>
        <w:t xml:space="preserve"> пользователя большим раз</w:t>
      </w:r>
      <w:r>
        <w:rPr>
          <w:rFonts w:ascii="Times New Roman" w:hAnsi="Times New Roman" w:cs="Times New Roman"/>
          <w:sz w:val="28"/>
          <w:szCs w:val="28"/>
        </w:rPr>
        <w:t xml:space="preserve">нообразием цветов и оттенков. Пример правила представлен на рисунке </w:t>
      </w:r>
      <w:r w:rsidRPr="00BD6A23">
        <w:rPr>
          <w:rFonts w:ascii="Times New Roman" w:hAnsi="Times New Roman" w:cs="Times New Roman"/>
          <w:sz w:val="28"/>
          <w:szCs w:val="28"/>
        </w:rPr>
        <w:t>1</w:t>
      </w:r>
      <w:r w:rsidR="003B02D8">
        <w:rPr>
          <w:rFonts w:ascii="Times New Roman" w:hAnsi="Times New Roman" w:cs="Times New Roman"/>
          <w:sz w:val="28"/>
          <w:szCs w:val="28"/>
        </w:rPr>
        <w:t>4</w:t>
      </w:r>
      <w:r>
        <w:rPr>
          <w:rFonts w:ascii="Times New Roman" w:hAnsi="Times New Roman" w:cs="Times New Roman"/>
          <w:sz w:val="28"/>
          <w:szCs w:val="28"/>
        </w:rPr>
        <w:t xml:space="preserve"> (в столбце слева представлены популярные палитры цветов).</w:t>
      </w:r>
    </w:p>
    <w:p w:rsidR="00AA2B8E" w:rsidRDefault="00AA2B8E" w:rsidP="00AA2B8E">
      <w:pPr>
        <w:pStyle w:val="a3"/>
        <w:tabs>
          <w:tab w:val="left" w:pos="993"/>
        </w:tabs>
        <w:spacing w:after="0" w:line="240" w:lineRule="auto"/>
        <w:ind w:left="709"/>
        <w:jc w:val="both"/>
        <w:rPr>
          <w:rFonts w:ascii="Times New Roman" w:hAnsi="Times New Roman" w:cs="Times New Roman"/>
          <w:sz w:val="28"/>
          <w:szCs w:val="28"/>
        </w:rPr>
      </w:pPr>
    </w:p>
    <w:p w:rsidR="00AA2B8E" w:rsidRDefault="00AA2B8E" w:rsidP="00AA2B8E">
      <w:pPr>
        <w:pStyle w:val="a3"/>
        <w:tabs>
          <w:tab w:val="left" w:pos="993"/>
        </w:tabs>
        <w:spacing w:before="280" w:after="280" w:line="240" w:lineRule="auto"/>
        <w:ind w:left="0" w:firstLine="142"/>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95DFB85" wp14:editId="4586E40C">
            <wp:extent cx="4421179" cy="2230452"/>
            <wp:effectExtent l="0" t="0" r="0" b="0"/>
            <wp:docPr id="9" name="Рисунок 9" descr="C:\Users\Say My Name\Downloads\Frame 1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13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3158" cy="2256675"/>
                    </a:xfrm>
                    <a:prstGeom prst="rect">
                      <a:avLst/>
                    </a:prstGeom>
                    <a:noFill/>
                    <a:ln>
                      <a:noFill/>
                    </a:ln>
                  </pic:spPr>
                </pic:pic>
              </a:graphicData>
            </a:graphic>
          </wp:inline>
        </w:drawing>
      </w:r>
    </w:p>
    <w:p w:rsidR="00AA2B8E" w:rsidRDefault="00AA2B8E" w:rsidP="00AA2B8E">
      <w:pPr>
        <w:pStyle w:val="a3"/>
        <w:tabs>
          <w:tab w:val="left" w:pos="993"/>
        </w:tabs>
        <w:spacing w:before="280" w:after="280" w:line="240" w:lineRule="auto"/>
        <w:ind w:left="0" w:firstLine="142"/>
        <w:jc w:val="center"/>
        <w:rPr>
          <w:rFonts w:ascii="Times New Roman" w:hAnsi="Times New Roman" w:cs="Times New Roman"/>
          <w:sz w:val="28"/>
          <w:szCs w:val="28"/>
        </w:rPr>
      </w:pPr>
    </w:p>
    <w:p w:rsidR="00AA2B8E"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Pr="00BD6A23">
        <w:rPr>
          <w:rFonts w:ascii="Times New Roman" w:hAnsi="Times New Roman" w:cs="Times New Roman"/>
          <w:sz w:val="28"/>
          <w:szCs w:val="28"/>
        </w:rPr>
        <w:t>1</w:t>
      </w:r>
      <w:r w:rsidR="003B02D8">
        <w:rPr>
          <w:rFonts w:ascii="Times New Roman" w:hAnsi="Times New Roman" w:cs="Times New Roman"/>
          <w:sz w:val="28"/>
          <w:szCs w:val="28"/>
        </w:rPr>
        <w:t>4</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Пример правила использования цветовой палитры</w:t>
      </w:r>
    </w:p>
    <w:p w:rsidR="00AA2B8E" w:rsidRPr="00A753A2"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p>
    <w:p w:rsidR="00AA2B8E" w:rsidRPr="00AA2B8E" w:rsidRDefault="00AA2B8E" w:rsidP="00AA2B8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sidRPr="00AA2B8E">
        <w:rPr>
          <w:rFonts w:ascii="Times New Roman" w:hAnsi="Times New Roman" w:cs="Times New Roman"/>
          <w:sz w:val="28"/>
          <w:szCs w:val="28"/>
        </w:rPr>
        <w:t>Использовать достаточно негативного (свободного) пространства. Продуманный объем пустого пространства помогает пользователям заметить каждый элемент в нужный момент, а также разгружает контент и помогает сконцентрироваться на главном. Пример показан на рисунке 1</w:t>
      </w:r>
      <w:r w:rsidR="003B02D8">
        <w:rPr>
          <w:rFonts w:ascii="Times New Roman" w:hAnsi="Times New Roman" w:cs="Times New Roman"/>
          <w:sz w:val="28"/>
          <w:szCs w:val="28"/>
        </w:rPr>
        <w:t>5</w:t>
      </w:r>
      <w:r w:rsidRPr="00AA2B8E">
        <w:rPr>
          <w:rFonts w:ascii="Times New Roman" w:hAnsi="Times New Roman" w:cs="Times New Roman"/>
          <w:sz w:val="28"/>
          <w:szCs w:val="28"/>
        </w:rPr>
        <w:t>.</w:t>
      </w:r>
    </w:p>
    <w:p w:rsidR="00AA2B8E" w:rsidRPr="008E3957" w:rsidRDefault="00AA2B8E" w:rsidP="00AA2B8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FBEA742" wp14:editId="60237FE4">
            <wp:extent cx="3934436" cy="1733391"/>
            <wp:effectExtent l="0" t="0" r="0" b="635"/>
            <wp:docPr id="17" name="Рисунок 17" descr="C:\Users\Say My Name\Downloads\Frame 1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 My Name\Downloads\Frame 15 (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4302" cy="1742143"/>
                    </a:xfrm>
                    <a:prstGeom prst="rect">
                      <a:avLst/>
                    </a:prstGeom>
                    <a:noFill/>
                    <a:ln>
                      <a:noFill/>
                    </a:ln>
                  </pic:spPr>
                </pic:pic>
              </a:graphicData>
            </a:graphic>
          </wp:inline>
        </w:drawing>
      </w:r>
    </w:p>
    <w:p w:rsidR="00AA2B8E" w:rsidRDefault="00AA2B8E" w:rsidP="003B02D8">
      <w:pPr>
        <w:tabs>
          <w:tab w:val="left" w:pos="851"/>
        </w:tabs>
        <w:spacing w:before="280" w:after="280" w:line="240" w:lineRule="auto"/>
        <w:jc w:val="center"/>
        <w:rPr>
          <w:rFonts w:ascii="Times New Roman" w:hAnsi="Times New Roman" w:cs="Times New Roman"/>
          <w:sz w:val="28"/>
          <w:szCs w:val="28"/>
        </w:rPr>
      </w:pPr>
      <w:r w:rsidRPr="008E3957">
        <w:rPr>
          <w:rFonts w:ascii="Times New Roman" w:hAnsi="Times New Roman" w:cs="Times New Roman"/>
          <w:sz w:val="28"/>
          <w:szCs w:val="28"/>
        </w:rPr>
        <w:t>Рисунок 1</w:t>
      </w:r>
      <w:r w:rsidR="003B02D8">
        <w:rPr>
          <w:rFonts w:ascii="Times New Roman" w:hAnsi="Times New Roman" w:cs="Times New Roman"/>
          <w:sz w:val="28"/>
          <w:szCs w:val="28"/>
        </w:rPr>
        <w:t>5</w:t>
      </w:r>
      <w:r w:rsidRPr="008E3957">
        <w:rPr>
          <w:rFonts w:ascii="Times New Roman" w:hAnsi="Times New Roman" w:cs="Times New Roman"/>
          <w:sz w:val="28"/>
          <w:szCs w:val="28"/>
          <w:lang w:val="en-US"/>
        </w:rPr>
        <w:t> </w:t>
      </w:r>
      <w:r w:rsidRPr="008E3957">
        <w:rPr>
          <w:rFonts w:ascii="Times New Roman" w:hAnsi="Times New Roman" w:cs="Times New Roman"/>
          <w:sz w:val="28"/>
          <w:szCs w:val="28"/>
        </w:rPr>
        <w:t xml:space="preserve">– Пример </w:t>
      </w:r>
      <w:r>
        <w:rPr>
          <w:rFonts w:ascii="Times New Roman" w:hAnsi="Times New Roman" w:cs="Times New Roman"/>
          <w:sz w:val="28"/>
          <w:szCs w:val="28"/>
        </w:rPr>
        <w:t>свободного пространства</w:t>
      </w:r>
    </w:p>
    <w:p w:rsidR="00771165" w:rsidRDefault="00771165" w:rsidP="00AA2B8E">
      <w:pPr>
        <w:pStyle w:val="a3"/>
        <w:numPr>
          <w:ilvl w:val="0"/>
          <w:numId w:val="13"/>
        </w:numPr>
        <w:tabs>
          <w:tab w:val="left" w:pos="851"/>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Выделять изображения. При работе с большим количеством изображений можно выделять одно изображение, которое будет возглавлять группу. Пример представлен на рисунке </w:t>
      </w:r>
      <w:r w:rsidR="003B02D8">
        <w:rPr>
          <w:rFonts w:ascii="Times New Roman" w:hAnsi="Times New Roman" w:cs="Times New Roman"/>
          <w:sz w:val="28"/>
          <w:szCs w:val="28"/>
        </w:rPr>
        <w:t>16</w:t>
      </w:r>
      <w:r>
        <w:rPr>
          <w:rFonts w:ascii="Times New Roman" w:hAnsi="Times New Roman" w:cs="Times New Roman"/>
          <w:sz w:val="28"/>
          <w:szCs w:val="28"/>
        </w:rPr>
        <w:t>.</w:t>
      </w:r>
    </w:p>
    <w:p w:rsidR="00771165" w:rsidRPr="00771165" w:rsidRDefault="007006D5" w:rsidP="007006D5">
      <w:pPr>
        <w:spacing w:before="280" w:after="280" w:line="240" w:lineRule="auto"/>
        <w:jc w:val="center"/>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shd w:val="clear" w:color="auto" w:fill="FFFFFF"/>
          <w:lang w:eastAsia="ru-RU"/>
        </w:rPr>
        <w:drawing>
          <wp:inline distT="0" distB="0" distL="0" distR="0" wp14:anchorId="5C5E2EE6" wp14:editId="243A1D93">
            <wp:extent cx="3956783" cy="2310063"/>
            <wp:effectExtent l="0" t="0" r="5715" b="0"/>
            <wp:docPr id="67" name="Рисунок 67" descr="C:\Users\Say My Name\Downloads\Frame 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 My Name\Downloads\Frame 5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732" cy="2321126"/>
                    </a:xfrm>
                    <a:prstGeom prst="rect">
                      <a:avLst/>
                    </a:prstGeom>
                    <a:noFill/>
                    <a:ln>
                      <a:noFill/>
                    </a:ln>
                  </pic:spPr>
                </pic:pic>
              </a:graphicData>
            </a:graphic>
          </wp:inline>
        </w:drawing>
      </w:r>
    </w:p>
    <w:p w:rsidR="00771165" w:rsidRDefault="00771165" w:rsidP="00771165">
      <w:pPr>
        <w:tabs>
          <w:tab w:val="left" w:pos="851"/>
        </w:tabs>
        <w:spacing w:before="280" w:after="280" w:line="240" w:lineRule="auto"/>
        <w:ind w:left="360"/>
        <w:jc w:val="center"/>
        <w:rPr>
          <w:rFonts w:ascii="Times New Roman" w:hAnsi="Times New Roman" w:cs="Times New Roman"/>
          <w:sz w:val="28"/>
          <w:szCs w:val="28"/>
        </w:rPr>
      </w:pPr>
      <w:r w:rsidRPr="00771165">
        <w:rPr>
          <w:rFonts w:ascii="Times New Roman" w:hAnsi="Times New Roman" w:cs="Times New Roman"/>
          <w:sz w:val="28"/>
          <w:szCs w:val="28"/>
        </w:rPr>
        <w:t xml:space="preserve">Рисунок </w:t>
      </w:r>
      <w:r w:rsidR="003B02D8">
        <w:rPr>
          <w:rFonts w:ascii="Times New Roman" w:hAnsi="Times New Roman" w:cs="Times New Roman"/>
          <w:sz w:val="28"/>
          <w:szCs w:val="28"/>
        </w:rPr>
        <w:t>16</w:t>
      </w:r>
      <w:r w:rsidRPr="00771165">
        <w:rPr>
          <w:rFonts w:ascii="Times New Roman" w:hAnsi="Times New Roman" w:cs="Times New Roman"/>
          <w:sz w:val="28"/>
          <w:szCs w:val="28"/>
          <w:lang w:val="en-US"/>
        </w:rPr>
        <w:t> </w:t>
      </w:r>
      <w:r w:rsidRPr="00771165">
        <w:rPr>
          <w:rFonts w:ascii="Times New Roman" w:hAnsi="Times New Roman" w:cs="Times New Roman"/>
          <w:sz w:val="28"/>
          <w:szCs w:val="28"/>
        </w:rPr>
        <w:t xml:space="preserve">– Пример выделения </w:t>
      </w:r>
      <w:r w:rsidR="007006D5">
        <w:rPr>
          <w:rFonts w:ascii="Times New Roman" w:hAnsi="Times New Roman" w:cs="Times New Roman"/>
          <w:sz w:val="28"/>
          <w:szCs w:val="28"/>
        </w:rPr>
        <w:t>изображений</w:t>
      </w:r>
    </w:p>
    <w:p w:rsidR="00123DC0" w:rsidRDefault="00123DC0" w:rsidP="00AA2B8E">
      <w:pPr>
        <w:pStyle w:val="a3"/>
        <w:numPr>
          <w:ilvl w:val="0"/>
          <w:numId w:val="13"/>
        </w:numPr>
        <w:tabs>
          <w:tab w:val="left" w:pos="993"/>
          <w:tab w:val="left" w:pos="1134"/>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динамичность дизайну. Рекомендуется использовать несколько столбцов и размеров изображений</w:t>
      </w:r>
      <w:r w:rsidR="00A34DA4">
        <w:rPr>
          <w:rFonts w:ascii="Times New Roman" w:hAnsi="Times New Roman" w:cs="Times New Roman"/>
          <w:sz w:val="28"/>
          <w:szCs w:val="28"/>
        </w:rPr>
        <w:t xml:space="preserve"> для добавления интерактивности при скроллинге страницы. Пример показан на рисунке </w:t>
      </w:r>
      <w:r w:rsidR="003B02D8">
        <w:rPr>
          <w:rFonts w:ascii="Times New Roman" w:hAnsi="Times New Roman" w:cs="Times New Roman"/>
          <w:sz w:val="28"/>
          <w:szCs w:val="28"/>
        </w:rPr>
        <w:t>17</w:t>
      </w:r>
      <w:r>
        <w:rPr>
          <w:rFonts w:ascii="Times New Roman" w:hAnsi="Times New Roman" w:cs="Times New Roman"/>
          <w:sz w:val="28"/>
          <w:szCs w:val="28"/>
        </w:rPr>
        <w:t>.</w:t>
      </w:r>
    </w:p>
    <w:p w:rsidR="00A34DA4" w:rsidRDefault="00A34DA4" w:rsidP="00A34DA4">
      <w:pPr>
        <w:pStyle w:val="a3"/>
        <w:tabs>
          <w:tab w:val="left" w:pos="851"/>
          <w:tab w:val="left" w:pos="1134"/>
        </w:tabs>
        <w:spacing w:before="280" w:after="280" w:line="240" w:lineRule="auto"/>
        <w:ind w:left="709"/>
        <w:jc w:val="both"/>
        <w:rPr>
          <w:rFonts w:ascii="Times New Roman" w:hAnsi="Times New Roman" w:cs="Times New Roman"/>
          <w:sz w:val="28"/>
          <w:szCs w:val="28"/>
        </w:rPr>
      </w:pPr>
    </w:p>
    <w:p w:rsidR="00A34DA4" w:rsidRDefault="00A34DA4" w:rsidP="00A34DA4">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B18B848" wp14:editId="7E629DDC">
            <wp:extent cx="3313651" cy="1840641"/>
            <wp:effectExtent l="0" t="0" r="1270" b="7620"/>
            <wp:docPr id="69" name="Рисунок 69" descr="C:\Users\Say My Name\Downloads\Frame 5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 My Name\Downloads\Frame 56 (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9952" cy="1855250"/>
                    </a:xfrm>
                    <a:prstGeom prst="rect">
                      <a:avLst/>
                    </a:prstGeom>
                    <a:noFill/>
                    <a:ln>
                      <a:noFill/>
                    </a:ln>
                  </pic:spPr>
                </pic:pic>
              </a:graphicData>
            </a:graphic>
          </wp:inline>
        </w:drawing>
      </w:r>
    </w:p>
    <w:p w:rsidR="00A34DA4" w:rsidRDefault="00A34DA4" w:rsidP="00A34DA4">
      <w:pPr>
        <w:tabs>
          <w:tab w:val="left" w:pos="851"/>
        </w:tabs>
        <w:spacing w:before="280" w:after="280" w:line="240" w:lineRule="auto"/>
        <w:ind w:left="360"/>
        <w:jc w:val="center"/>
        <w:rPr>
          <w:rFonts w:ascii="Times New Roman" w:hAnsi="Times New Roman" w:cs="Times New Roman"/>
          <w:sz w:val="28"/>
          <w:szCs w:val="28"/>
        </w:rPr>
      </w:pPr>
      <w:r w:rsidRPr="00771165">
        <w:rPr>
          <w:rFonts w:ascii="Times New Roman" w:hAnsi="Times New Roman" w:cs="Times New Roman"/>
          <w:sz w:val="28"/>
          <w:szCs w:val="28"/>
        </w:rPr>
        <w:t xml:space="preserve">Рисунок </w:t>
      </w:r>
      <w:r w:rsidR="003B02D8">
        <w:rPr>
          <w:rFonts w:ascii="Times New Roman" w:hAnsi="Times New Roman" w:cs="Times New Roman"/>
          <w:sz w:val="28"/>
          <w:szCs w:val="28"/>
        </w:rPr>
        <w:t>17</w:t>
      </w:r>
      <w:r w:rsidRPr="00771165">
        <w:rPr>
          <w:rFonts w:ascii="Times New Roman" w:hAnsi="Times New Roman" w:cs="Times New Roman"/>
          <w:sz w:val="28"/>
          <w:szCs w:val="28"/>
          <w:lang w:val="en-US"/>
        </w:rPr>
        <w:t> </w:t>
      </w:r>
      <w:r w:rsidRPr="00771165">
        <w:rPr>
          <w:rFonts w:ascii="Times New Roman" w:hAnsi="Times New Roman" w:cs="Times New Roman"/>
          <w:sz w:val="28"/>
          <w:szCs w:val="28"/>
        </w:rPr>
        <w:t xml:space="preserve">– Пример </w:t>
      </w:r>
      <w:r>
        <w:rPr>
          <w:rFonts w:ascii="Times New Roman" w:hAnsi="Times New Roman" w:cs="Times New Roman"/>
          <w:sz w:val="28"/>
          <w:szCs w:val="28"/>
        </w:rPr>
        <w:t>добавления динамичности при помощи расположения изображений</w:t>
      </w:r>
    </w:p>
    <w:p w:rsidR="00A34DA4" w:rsidRDefault="00A34DA4"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Разбить компонент на два столбца. Иногда лучше разделить компонент содержащий текст и картинку на два столбца, вместо того, чтобы переносить текст. Таким образом один столбец заполнит изображение, а второй –текст. Пример показан на рисунке </w:t>
      </w:r>
      <w:r w:rsidR="003B02D8">
        <w:rPr>
          <w:rFonts w:ascii="Times New Roman" w:hAnsi="Times New Roman" w:cs="Times New Roman"/>
          <w:sz w:val="28"/>
          <w:szCs w:val="28"/>
        </w:rPr>
        <w:t>18</w:t>
      </w:r>
      <w:r>
        <w:rPr>
          <w:rFonts w:ascii="Times New Roman" w:hAnsi="Times New Roman" w:cs="Times New Roman"/>
          <w:sz w:val="28"/>
          <w:szCs w:val="28"/>
        </w:rPr>
        <w:t>.</w:t>
      </w:r>
    </w:p>
    <w:p w:rsidR="00A34DA4" w:rsidRDefault="00A34DA4" w:rsidP="00A34DA4">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45305" cy="1969319"/>
            <wp:effectExtent l="0" t="0" r="0" b="0"/>
            <wp:docPr id="71" name="Рисунок 71" descr="C:\Users\Say My Name\Downloads\Frame 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5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6079" cy="1975304"/>
                    </a:xfrm>
                    <a:prstGeom prst="rect">
                      <a:avLst/>
                    </a:prstGeom>
                    <a:noFill/>
                    <a:ln>
                      <a:noFill/>
                    </a:ln>
                  </pic:spPr>
                </pic:pic>
              </a:graphicData>
            </a:graphic>
          </wp:inline>
        </w:drawing>
      </w:r>
    </w:p>
    <w:p w:rsidR="00A34DA4" w:rsidRPr="00A34DA4" w:rsidRDefault="00A34DA4" w:rsidP="00C43B4A">
      <w:pPr>
        <w:tabs>
          <w:tab w:val="left" w:pos="851"/>
        </w:tabs>
        <w:spacing w:before="280" w:after="280" w:line="240" w:lineRule="auto"/>
        <w:ind w:left="360"/>
        <w:jc w:val="center"/>
        <w:rPr>
          <w:rFonts w:ascii="Times New Roman" w:hAnsi="Times New Roman" w:cs="Times New Roman"/>
          <w:sz w:val="28"/>
          <w:szCs w:val="28"/>
        </w:rPr>
      </w:pPr>
      <w:r w:rsidRPr="00771165">
        <w:rPr>
          <w:rFonts w:ascii="Times New Roman" w:hAnsi="Times New Roman" w:cs="Times New Roman"/>
          <w:sz w:val="28"/>
          <w:szCs w:val="28"/>
        </w:rPr>
        <w:t xml:space="preserve">Рисунок </w:t>
      </w:r>
      <w:r w:rsidR="003B02D8">
        <w:rPr>
          <w:rFonts w:ascii="Times New Roman" w:hAnsi="Times New Roman" w:cs="Times New Roman"/>
          <w:sz w:val="28"/>
          <w:szCs w:val="28"/>
        </w:rPr>
        <w:t>18</w:t>
      </w:r>
      <w:r w:rsidRPr="00771165">
        <w:rPr>
          <w:rFonts w:ascii="Times New Roman" w:hAnsi="Times New Roman" w:cs="Times New Roman"/>
          <w:sz w:val="28"/>
          <w:szCs w:val="28"/>
          <w:lang w:val="en-US"/>
        </w:rPr>
        <w:t> </w:t>
      </w:r>
      <w:r w:rsidRPr="00771165">
        <w:rPr>
          <w:rFonts w:ascii="Times New Roman" w:hAnsi="Times New Roman" w:cs="Times New Roman"/>
          <w:sz w:val="28"/>
          <w:szCs w:val="28"/>
        </w:rPr>
        <w:t xml:space="preserve">– Пример </w:t>
      </w:r>
      <w:r>
        <w:rPr>
          <w:rFonts w:ascii="Times New Roman" w:hAnsi="Times New Roman" w:cs="Times New Roman"/>
          <w:sz w:val="28"/>
          <w:szCs w:val="28"/>
        </w:rPr>
        <w:t>оформления компонента с картинкой и текстом</w:t>
      </w:r>
    </w:p>
    <w:p w:rsidR="00771165" w:rsidRDefault="00C43B4A" w:rsidP="00AA2B8E">
      <w:pPr>
        <w:pStyle w:val="a3"/>
        <w:numPr>
          <w:ilvl w:val="0"/>
          <w:numId w:val="13"/>
        </w:numPr>
        <w:tabs>
          <w:tab w:val="left" w:pos="851"/>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Простой фон. Рекомендуется не использовать слишком цветной фон в дизайне. Фон должен быть простым, лёгким, чтобы контент хорошо выделялся на его фоне. Пример показан на рисунке </w:t>
      </w:r>
      <w:r w:rsidR="003B02D8">
        <w:rPr>
          <w:rFonts w:ascii="Times New Roman" w:hAnsi="Times New Roman" w:cs="Times New Roman"/>
          <w:sz w:val="28"/>
          <w:szCs w:val="28"/>
        </w:rPr>
        <w:t>19</w:t>
      </w:r>
      <w:r>
        <w:rPr>
          <w:rFonts w:ascii="Times New Roman" w:hAnsi="Times New Roman" w:cs="Times New Roman"/>
          <w:sz w:val="28"/>
          <w:szCs w:val="28"/>
        </w:rPr>
        <w:t>.</w:t>
      </w:r>
    </w:p>
    <w:p w:rsidR="003E69E4" w:rsidRPr="003E69E4" w:rsidRDefault="003E69E4" w:rsidP="003E69E4">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D0BC2EA" wp14:editId="3741649F">
            <wp:extent cx="3540154" cy="1621798"/>
            <wp:effectExtent l="0" t="0" r="3175" b="0"/>
            <wp:docPr id="73" name="Рисунок 73" descr="C:\Users\Say My Name\Downloads\Frame 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 My Name\Downloads\Frame 5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4401" cy="1632906"/>
                    </a:xfrm>
                    <a:prstGeom prst="rect">
                      <a:avLst/>
                    </a:prstGeom>
                    <a:noFill/>
                    <a:ln>
                      <a:noFill/>
                    </a:ln>
                  </pic:spPr>
                </pic:pic>
              </a:graphicData>
            </a:graphic>
          </wp:inline>
        </w:drawing>
      </w:r>
    </w:p>
    <w:p w:rsidR="003E69E4" w:rsidRDefault="003E69E4" w:rsidP="003E69E4">
      <w:pPr>
        <w:tabs>
          <w:tab w:val="left" w:pos="851"/>
        </w:tabs>
        <w:spacing w:before="280" w:after="280" w:line="240" w:lineRule="auto"/>
        <w:jc w:val="center"/>
        <w:rPr>
          <w:rFonts w:ascii="Times New Roman" w:hAnsi="Times New Roman" w:cs="Times New Roman"/>
          <w:sz w:val="28"/>
          <w:szCs w:val="28"/>
        </w:rPr>
      </w:pPr>
      <w:r w:rsidRPr="003E69E4">
        <w:rPr>
          <w:rFonts w:ascii="Times New Roman" w:hAnsi="Times New Roman" w:cs="Times New Roman"/>
          <w:sz w:val="28"/>
          <w:szCs w:val="28"/>
        </w:rPr>
        <w:t xml:space="preserve">Рисунок </w:t>
      </w:r>
      <w:r w:rsidR="003B02D8">
        <w:rPr>
          <w:rFonts w:ascii="Times New Roman" w:hAnsi="Times New Roman" w:cs="Times New Roman"/>
          <w:sz w:val="28"/>
          <w:szCs w:val="28"/>
        </w:rPr>
        <w:t>19</w:t>
      </w:r>
      <w:r w:rsidRPr="003E69E4">
        <w:rPr>
          <w:rFonts w:ascii="Times New Roman" w:hAnsi="Times New Roman" w:cs="Times New Roman"/>
          <w:sz w:val="28"/>
          <w:szCs w:val="28"/>
          <w:lang w:val="en-US"/>
        </w:rPr>
        <w:t> </w:t>
      </w:r>
      <w:r w:rsidRPr="003E69E4">
        <w:rPr>
          <w:rFonts w:ascii="Times New Roman" w:hAnsi="Times New Roman" w:cs="Times New Roman"/>
          <w:sz w:val="28"/>
          <w:szCs w:val="28"/>
        </w:rPr>
        <w:t xml:space="preserve">– Пример </w:t>
      </w:r>
      <w:r>
        <w:rPr>
          <w:rFonts w:ascii="Times New Roman" w:hAnsi="Times New Roman" w:cs="Times New Roman"/>
          <w:sz w:val="28"/>
          <w:szCs w:val="28"/>
        </w:rPr>
        <w:t>использования простого фона</w:t>
      </w:r>
    </w:p>
    <w:p w:rsidR="00AA2B8E" w:rsidRPr="00AA2B8E" w:rsidRDefault="00AA2B8E"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sidRPr="00AA2B8E">
        <w:rPr>
          <w:rFonts w:ascii="Times New Roman" w:hAnsi="Times New Roman" w:cs="Times New Roman"/>
          <w:sz w:val="28"/>
          <w:szCs w:val="28"/>
        </w:rPr>
        <w:t>Использование качественных изображений. Рекомендуется использовать качественные, естественные, живые фотографии и изображения.</w:t>
      </w:r>
    </w:p>
    <w:p w:rsidR="00AA2B8E" w:rsidRDefault="00AA2B8E"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Простые градиенты. Рекомендуется не использовать тяжёлые градиенты и правильно сочетать цвета в них. Пример показан на рисунке </w:t>
      </w:r>
      <w:r w:rsidR="003B02D8">
        <w:rPr>
          <w:rFonts w:ascii="Times New Roman" w:hAnsi="Times New Roman" w:cs="Times New Roman"/>
          <w:sz w:val="28"/>
          <w:szCs w:val="28"/>
        </w:rPr>
        <w:t>20</w:t>
      </w:r>
      <w:r>
        <w:rPr>
          <w:rFonts w:ascii="Times New Roman" w:hAnsi="Times New Roman" w:cs="Times New Roman"/>
          <w:sz w:val="28"/>
          <w:szCs w:val="28"/>
        </w:rPr>
        <w:t>.</w:t>
      </w:r>
    </w:p>
    <w:p w:rsidR="00AA2B8E" w:rsidRPr="00A90903" w:rsidRDefault="00AA2B8E" w:rsidP="00AA2B8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60483C0" wp14:editId="263F6126">
            <wp:extent cx="3833769" cy="1491185"/>
            <wp:effectExtent l="0" t="0" r="0" b="0"/>
            <wp:docPr id="16" name="Рисунок 16" descr="C:\Users\Say My Name\Downloads\Frame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 My Name\Downloads\Frame 1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77155" cy="1508060"/>
                    </a:xfrm>
                    <a:prstGeom prst="rect">
                      <a:avLst/>
                    </a:prstGeom>
                    <a:noFill/>
                    <a:ln>
                      <a:noFill/>
                    </a:ln>
                  </pic:spPr>
                </pic:pic>
              </a:graphicData>
            </a:graphic>
          </wp:inline>
        </w:drawing>
      </w:r>
    </w:p>
    <w:p w:rsidR="00AA2B8E" w:rsidRDefault="00AA2B8E" w:rsidP="00AA2B8E">
      <w:pPr>
        <w:tabs>
          <w:tab w:val="left" w:pos="851"/>
        </w:tabs>
        <w:spacing w:before="280" w:after="280" w:line="240" w:lineRule="auto"/>
        <w:jc w:val="center"/>
        <w:rPr>
          <w:rFonts w:ascii="Times New Roman" w:hAnsi="Times New Roman" w:cs="Times New Roman"/>
          <w:sz w:val="28"/>
          <w:szCs w:val="28"/>
        </w:rPr>
      </w:pPr>
      <w:r w:rsidRPr="006F08B0">
        <w:rPr>
          <w:rFonts w:ascii="Times New Roman" w:hAnsi="Times New Roman" w:cs="Times New Roman"/>
          <w:sz w:val="28"/>
          <w:szCs w:val="28"/>
        </w:rPr>
        <w:t xml:space="preserve">Рисунок </w:t>
      </w:r>
      <w:r w:rsidR="003B02D8">
        <w:rPr>
          <w:rFonts w:ascii="Times New Roman" w:hAnsi="Times New Roman" w:cs="Times New Roman"/>
          <w:sz w:val="28"/>
          <w:szCs w:val="28"/>
        </w:rPr>
        <w:t>20</w:t>
      </w:r>
      <w:r w:rsidRPr="006F08B0">
        <w:rPr>
          <w:rFonts w:ascii="Times New Roman" w:hAnsi="Times New Roman" w:cs="Times New Roman"/>
          <w:sz w:val="28"/>
          <w:szCs w:val="28"/>
          <w:lang w:val="en-US"/>
        </w:rPr>
        <w:t> </w:t>
      </w:r>
      <w:r w:rsidRPr="006F08B0">
        <w:rPr>
          <w:rFonts w:ascii="Times New Roman" w:hAnsi="Times New Roman" w:cs="Times New Roman"/>
          <w:sz w:val="28"/>
          <w:szCs w:val="28"/>
        </w:rPr>
        <w:t xml:space="preserve">– Пример </w:t>
      </w:r>
      <w:r>
        <w:rPr>
          <w:rFonts w:ascii="Times New Roman" w:hAnsi="Times New Roman" w:cs="Times New Roman"/>
          <w:sz w:val="28"/>
          <w:szCs w:val="28"/>
        </w:rPr>
        <w:t>правильного использования градиентов</w:t>
      </w:r>
    </w:p>
    <w:p w:rsidR="00AA2B8E" w:rsidRPr="00AA2B8E" w:rsidRDefault="00AA2B8E"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sidRPr="00AA2B8E">
        <w:rPr>
          <w:rFonts w:ascii="Times New Roman" w:hAnsi="Times New Roman" w:cs="Times New Roman"/>
          <w:sz w:val="28"/>
          <w:szCs w:val="28"/>
        </w:rPr>
        <w:lastRenderedPageBreak/>
        <w:t xml:space="preserve">Не использовать грязные тени. Рекомендуется использовать более светлые оттенки чёрного, чтобы убрать с тени напряжение и сильный контраст. Пример показан на рисунке </w:t>
      </w:r>
      <w:r w:rsidR="003B02D8">
        <w:rPr>
          <w:rFonts w:ascii="Times New Roman" w:hAnsi="Times New Roman" w:cs="Times New Roman"/>
          <w:sz w:val="28"/>
          <w:szCs w:val="28"/>
        </w:rPr>
        <w:t>21</w:t>
      </w:r>
      <w:r w:rsidRPr="00AA2B8E">
        <w:rPr>
          <w:rFonts w:ascii="Times New Roman" w:hAnsi="Times New Roman" w:cs="Times New Roman"/>
          <w:sz w:val="28"/>
          <w:szCs w:val="28"/>
        </w:rPr>
        <w:t>.</w:t>
      </w:r>
    </w:p>
    <w:p w:rsidR="00AA2B8E" w:rsidRDefault="00AA2B8E" w:rsidP="00AA2B8E">
      <w:pPr>
        <w:pStyle w:val="a3"/>
        <w:tabs>
          <w:tab w:val="left" w:pos="993"/>
        </w:tabs>
        <w:spacing w:before="280" w:after="280" w:line="240" w:lineRule="auto"/>
        <w:ind w:left="0"/>
        <w:jc w:val="center"/>
        <w:rPr>
          <w:rFonts w:ascii="Times New Roman" w:hAnsi="Times New Roman" w:cs="Times New Roman"/>
          <w:sz w:val="28"/>
          <w:szCs w:val="28"/>
        </w:rPr>
      </w:pPr>
    </w:p>
    <w:p w:rsidR="00AA2B8E" w:rsidRDefault="00AA2B8E" w:rsidP="00AA2B8E">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83F3296" wp14:editId="1B846B9A">
            <wp:extent cx="4472145" cy="1736508"/>
            <wp:effectExtent l="0" t="0" r="5080" b="0"/>
            <wp:docPr id="20" name="Рисунок 20" descr="C:\Users\Say My Name\Downloads\Frame 1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y My Name\Downloads\Frame 14 (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8173" cy="1754380"/>
                    </a:xfrm>
                    <a:prstGeom prst="rect">
                      <a:avLst/>
                    </a:prstGeom>
                    <a:noFill/>
                    <a:ln>
                      <a:noFill/>
                    </a:ln>
                  </pic:spPr>
                </pic:pic>
              </a:graphicData>
            </a:graphic>
          </wp:inline>
        </w:drawing>
      </w:r>
    </w:p>
    <w:p w:rsidR="00AA2B8E" w:rsidRDefault="00AA2B8E" w:rsidP="00AA2B8E">
      <w:pPr>
        <w:pStyle w:val="a3"/>
        <w:tabs>
          <w:tab w:val="left" w:pos="993"/>
        </w:tabs>
        <w:spacing w:before="280" w:after="280" w:line="240" w:lineRule="auto"/>
        <w:ind w:left="0" w:firstLine="142"/>
        <w:jc w:val="center"/>
        <w:rPr>
          <w:rFonts w:ascii="Times New Roman" w:hAnsi="Times New Roman" w:cs="Times New Roman"/>
          <w:sz w:val="28"/>
          <w:szCs w:val="28"/>
        </w:rPr>
      </w:pPr>
    </w:p>
    <w:p w:rsidR="00AA2B8E"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3B02D8">
        <w:rPr>
          <w:rFonts w:ascii="Times New Roman" w:hAnsi="Times New Roman" w:cs="Times New Roman"/>
          <w:sz w:val="28"/>
          <w:szCs w:val="28"/>
        </w:rPr>
        <w:t>21</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Пример правила использования теней</w:t>
      </w:r>
    </w:p>
    <w:p w:rsidR="00AA2B8E" w:rsidRPr="006F08B0"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p>
    <w:p w:rsidR="00BD5E56" w:rsidRDefault="00BD5E56" w:rsidP="00AA2B8E">
      <w:pPr>
        <w:pStyle w:val="a3"/>
        <w:numPr>
          <w:ilvl w:val="0"/>
          <w:numId w:val="13"/>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правильно подбирать элементы и не перегружать тексом компоненты. Пример представлен на рисунке </w:t>
      </w:r>
      <w:r w:rsidR="003B02D8">
        <w:rPr>
          <w:rFonts w:ascii="Times New Roman" w:hAnsi="Times New Roman" w:cs="Times New Roman"/>
          <w:sz w:val="28"/>
          <w:szCs w:val="28"/>
        </w:rPr>
        <w:t>22</w:t>
      </w:r>
      <w:r>
        <w:rPr>
          <w:rFonts w:ascii="Times New Roman" w:hAnsi="Times New Roman" w:cs="Times New Roman"/>
          <w:sz w:val="28"/>
          <w:szCs w:val="28"/>
        </w:rPr>
        <w:t>.</w:t>
      </w:r>
    </w:p>
    <w:p w:rsidR="00BD5E56" w:rsidRPr="00BD5E56" w:rsidRDefault="0070531E" w:rsidP="0070531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1A25CFC" wp14:editId="4CD5D4B6">
            <wp:extent cx="5379991" cy="2486527"/>
            <wp:effectExtent l="0" t="0" r="0" b="9525"/>
            <wp:docPr id="14" name="Рисунок 14" descr="C:\Users\Say My Name\Downloads\Frame 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6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1959" cy="2505924"/>
                    </a:xfrm>
                    <a:prstGeom prst="rect">
                      <a:avLst/>
                    </a:prstGeom>
                    <a:noFill/>
                    <a:ln>
                      <a:noFill/>
                    </a:ln>
                  </pic:spPr>
                </pic:pic>
              </a:graphicData>
            </a:graphic>
          </wp:inline>
        </w:drawing>
      </w:r>
    </w:p>
    <w:p w:rsidR="00BD5E56" w:rsidRDefault="00BD5E56" w:rsidP="0070531E">
      <w:pPr>
        <w:tabs>
          <w:tab w:val="left" w:pos="851"/>
        </w:tabs>
        <w:spacing w:before="280" w:after="280" w:line="240" w:lineRule="auto"/>
        <w:jc w:val="center"/>
        <w:rPr>
          <w:rFonts w:ascii="Times New Roman" w:hAnsi="Times New Roman" w:cs="Times New Roman"/>
          <w:sz w:val="28"/>
          <w:szCs w:val="28"/>
        </w:rPr>
      </w:pPr>
      <w:r w:rsidRPr="00BD5E56">
        <w:rPr>
          <w:rFonts w:ascii="Times New Roman" w:hAnsi="Times New Roman" w:cs="Times New Roman"/>
          <w:sz w:val="28"/>
          <w:szCs w:val="28"/>
        </w:rPr>
        <w:t xml:space="preserve">Рисунок </w:t>
      </w:r>
      <w:r w:rsidR="001369CE">
        <w:rPr>
          <w:rFonts w:ascii="Times New Roman" w:hAnsi="Times New Roman" w:cs="Times New Roman"/>
          <w:sz w:val="28"/>
          <w:szCs w:val="28"/>
        </w:rPr>
        <w:t>2</w:t>
      </w:r>
      <w:r w:rsidR="003B02D8">
        <w:rPr>
          <w:rFonts w:ascii="Times New Roman" w:hAnsi="Times New Roman" w:cs="Times New Roman"/>
          <w:sz w:val="28"/>
          <w:szCs w:val="28"/>
        </w:rPr>
        <w:t>2</w:t>
      </w:r>
      <w:r w:rsidRPr="00BD5E56">
        <w:rPr>
          <w:rFonts w:ascii="Times New Roman" w:hAnsi="Times New Roman" w:cs="Times New Roman"/>
          <w:sz w:val="28"/>
          <w:szCs w:val="28"/>
          <w:lang w:val="en-US"/>
        </w:rPr>
        <w:t> </w:t>
      </w:r>
      <w:r w:rsidRPr="00BD5E56">
        <w:rPr>
          <w:rFonts w:ascii="Times New Roman" w:hAnsi="Times New Roman" w:cs="Times New Roman"/>
          <w:sz w:val="28"/>
          <w:szCs w:val="28"/>
        </w:rPr>
        <w:t xml:space="preserve">– Пример </w:t>
      </w:r>
      <w:r>
        <w:rPr>
          <w:rFonts w:ascii="Times New Roman" w:hAnsi="Times New Roman" w:cs="Times New Roman"/>
          <w:sz w:val="28"/>
          <w:szCs w:val="28"/>
        </w:rPr>
        <w:t>правильно спроектированных элементов</w:t>
      </w:r>
    </w:p>
    <w:p w:rsidR="003B02D8" w:rsidRPr="00BD6A23" w:rsidRDefault="003B02D8" w:rsidP="003B02D8">
      <w:pPr>
        <w:tabs>
          <w:tab w:val="left" w:pos="1134"/>
        </w:tabs>
        <w:spacing w:before="360" w:after="240"/>
        <w:jc w:val="center"/>
        <w:rPr>
          <w:rFonts w:ascii="Times New Roman" w:hAnsi="Times New Roman" w:cs="Times New Roman"/>
          <w:b/>
          <w:sz w:val="28"/>
          <w:szCs w:val="28"/>
        </w:rPr>
      </w:pPr>
      <w:r>
        <w:rPr>
          <w:rFonts w:ascii="Times New Roman" w:hAnsi="Times New Roman" w:cs="Times New Roman"/>
          <w:b/>
          <w:sz w:val="28"/>
          <w:szCs w:val="28"/>
        </w:rPr>
        <w:t>Кнопка</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Существует несколько </w:t>
      </w:r>
      <w:r w:rsidRPr="00B73F97">
        <w:rPr>
          <w:rFonts w:ascii="Times New Roman" w:hAnsi="Times New Roman" w:cs="Times New Roman"/>
          <w:b/>
          <w:sz w:val="28"/>
          <w:szCs w:val="28"/>
        </w:rPr>
        <w:t>видов кнопок:</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Кнопки призыва к действию (</w:t>
      </w:r>
      <w:r>
        <w:rPr>
          <w:rFonts w:ascii="Times New Roman" w:hAnsi="Times New Roman" w:cs="Times New Roman"/>
          <w:sz w:val="28"/>
          <w:szCs w:val="28"/>
          <w:lang w:val="en-US"/>
        </w:rPr>
        <w:t>CTA</w:t>
      </w:r>
      <w:r>
        <w:rPr>
          <w:rFonts w:ascii="Times New Roman" w:hAnsi="Times New Roman" w:cs="Times New Roman"/>
          <w:sz w:val="28"/>
          <w:szCs w:val="28"/>
        </w:rPr>
        <w:t xml:space="preserve">). Такая кнопка должна побуждать пользователей к действию. Например, «Купить сейчас», «Зарегистрироваться», «Войти» и так далее. </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Кнопки первичного действия. Такие кнопки должна помогать пользователю взаимодействовать с продуктом. Например, «Начать», «Далее», «Назад» и так далее. </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Кнопки вторичного действия. Вторичные кнопки служат альтернативой кнопкам первичного действия или кнопкам призыва к действию, которое </w:t>
      </w:r>
      <w:r>
        <w:rPr>
          <w:rFonts w:ascii="Times New Roman" w:hAnsi="Times New Roman" w:cs="Times New Roman"/>
          <w:sz w:val="28"/>
          <w:szCs w:val="28"/>
        </w:rPr>
        <w:lastRenderedPageBreak/>
        <w:t>предоставляется пользователю. Например, кнопка «Отмена» возле кнопки «Заказать». Пример показан на рисунке 2</w:t>
      </w:r>
      <w:r>
        <w:rPr>
          <w:rFonts w:ascii="Times New Roman" w:hAnsi="Times New Roman" w:cs="Times New Roman"/>
          <w:sz w:val="28"/>
          <w:szCs w:val="28"/>
        </w:rPr>
        <w:t>3</w:t>
      </w:r>
      <w:r>
        <w:rPr>
          <w:rFonts w:ascii="Times New Roman" w:hAnsi="Times New Roman" w:cs="Times New Roman"/>
          <w:sz w:val="28"/>
          <w:szCs w:val="28"/>
        </w:rPr>
        <w:t xml:space="preserve"> (слева кнопка вторичного действия, справа призыва к действию).</w:t>
      </w:r>
    </w:p>
    <w:p w:rsidR="003B02D8" w:rsidRPr="00B82701" w:rsidRDefault="003B02D8" w:rsidP="003B02D8">
      <w:pPr>
        <w:tabs>
          <w:tab w:val="left" w:pos="1134"/>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71B6640" wp14:editId="412E4EB0">
            <wp:extent cx="3389284" cy="1115568"/>
            <wp:effectExtent l="0" t="0" r="190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группировать 1086.jpg"/>
                    <pic:cNvPicPr/>
                  </pic:nvPicPr>
                  <pic:blipFill>
                    <a:blip r:embed="rId30">
                      <a:extLst>
                        <a:ext uri="{28A0092B-C50C-407E-A947-70E740481C1C}">
                          <a14:useLocalDpi xmlns:a14="http://schemas.microsoft.com/office/drawing/2010/main" val="0"/>
                        </a:ext>
                      </a:extLst>
                    </a:blip>
                    <a:stretch>
                      <a:fillRect/>
                    </a:stretch>
                  </pic:blipFill>
                  <pic:spPr>
                    <a:xfrm>
                      <a:off x="0" y="0"/>
                      <a:ext cx="3405843" cy="1121018"/>
                    </a:xfrm>
                    <a:prstGeom prst="rect">
                      <a:avLst/>
                    </a:prstGeom>
                  </pic:spPr>
                </pic:pic>
              </a:graphicData>
            </a:graphic>
          </wp:inline>
        </w:drawing>
      </w:r>
    </w:p>
    <w:p w:rsidR="003B02D8" w:rsidRPr="00B82701" w:rsidRDefault="003B02D8" w:rsidP="003B02D8">
      <w:pPr>
        <w:tabs>
          <w:tab w:val="left" w:pos="993"/>
        </w:tabs>
        <w:spacing w:before="280" w:after="280" w:line="240" w:lineRule="auto"/>
        <w:ind w:left="709"/>
        <w:jc w:val="center"/>
        <w:rPr>
          <w:rFonts w:ascii="Times New Roman" w:hAnsi="Times New Roman" w:cs="Times New Roman"/>
          <w:sz w:val="28"/>
          <w:szCs w:val="28"/>
        </w:rPr>
      </w:pPr>
      <w:r w:rsidRPr="00B82701">
        <w:rPr>
          <w:rFonts w:ascii="Times New Roman" w:hAnsi="Times New Roman" w:cs="Times New Roman"/>
          <w:sz w:val="28"/>
          <w:szCs w:val="28"/>
        </w:rPr>
        <w:t>Рисунок 2</w:t>
      </w:r>
      <w:r>
        <w:rPr>
          <w:rFonts w:ascii="Times New Roman" w:hAnsi="Times New Roman" w:cs="Times New Roman"/>
          <w:sz w:val="28"/>
          <w:szCs w:val="28"/>
        </w:rPr>
        <w:t>3</w:t>
      </w:r>
      <w:r w:rsidRPr="00B82701">
        <w:rPr>
          <w:rFonts w:ascii="Times New Roman" w:hAnsi="Times New Roman" w:cs="Times New Roman"/>
          <w:sz w:val="28"/>
          <w:szCs w:val="28"/>
          <w:lang w:val="en-US"/>
        </w:rPr>
        <w:t> </w:t>
      </w:r>
      <w:r w:rsidRPr="00B82701">
        <w:rPr>
          <w:rFonts w:ascii="Times New Roman" w:hAnsi="Times New Roman" w:cs="Times New Roman"/>
          <w:sz w:val="28"/>
          <w:szCs w:val="28"/>
        </w:rPr>
        <w:t xml:space="preserve">– Пример </w:t>
      </w:r>
      <w:r>
        <w:rPr>
          <w:rFonts w:ascii="Times New Roman" w:hAnsi="Times New Roman" w:cs="Times New Roman"/>
          <w:sz w:val="28"/>
          <w:szCs w:val="28"/>
        </w:rPr>
        <w:t>первичной кнопки и вторичной</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Кнопки третичного действия. Такие кнопки могут использовать для разных действий. Такие действия важны, но могут не соответствовать тому, что пользователь хочет сделать в данный момент. Например, кнопка «Поделиться», «Фильтр» и так далее.</w:t>
      </w:r>
    </w:p>
    <w:p w:rsidR="003B02D8" w:rsidRP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Плавающие кнопки действия (</w:t>
      </w:r>
      <w:r>
        <w:rPr>
          <w:rFonts w:ascii="Times New Roman" w:hAnsi="Times New Roman" w:cs="Times New Roman"/>
          <w:sz w:val="28"/>
          <w:szCs w:val="28"/>
          <w:lang w:val="en-US"/>
        </w:rPr>
        <w:t>Fab</w:t>
      </w:r>
      <w:r>
        <w:rPr>
          <w:rFonts w:ascii="Times New Roman" w:hAnsi="Times New Roman" w:cs="Times New Roman"/>
          <w:sz w:val="28"/>
          <w:szCs w:val="28"/>
        </w:rPr>
        <w:t xml:space="preserve">). Это кнопка со значком, могут использоваться для первичного действия. </w:t>
      </w:r>
    </w:p>
    <w:p w:rsidR="00D60228" w:rsidRDefault="003B02D8" w:rsidP="001369CE">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Правила создания кнопок</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r>
        <w:rPr>
          <w:rFonts w:ascii="Times New Roman" w:hAnsi="Times New Roman" w:cs="Times New Roman"/>
          <w:sz w:val="28"/>
          <w:szCs w:val="28"/>
        </w:rPr>
        <w:t>Существует несколько правил и рекомендаций по созданию кнопок:</w:t>
      </w:r>
    </w:p>
    <w:p w:rsidR="003B02D8"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Текст на кнопке должен отражать её основную функцию. Необходимо писать на кнопке только то, что они действительно делают. Пользователь должен понимать, что произойдёт, если он кликнет на ту или иную кнопку. Пример показан на рисунке 2</w:t>
      </w:r>
      <w:r>
        <w:rPr>
          <w:rFonts w:ascii="Times New Roman" w:hAnsi="Times New Roman" w:cs="Times New Roman"/>
          <w:sz w:val="28"/>
          <w:szCs w:val="28"/>
        </w:rPr>
        <w:t>4</w:t>
      </w:r>
      <w:r>
        <w:rPr>
          <w:rFonts w:ascii="Times New Roman" w:hAnsi="Times New Roman" w:cs="Times New Roman"/>
          <w:sz w:val="28"/>
          <w:szCs w:val="28"/>
        </w:rPr>
        <w:t>.</w:t>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D88C2C8" wp14:editId="32A55B1C">
            <wp:extent cx="4618800" cy="1764792"/>
            <wp:effectExtent l="0" t="0" r="0" b="6985"/>
            <wp:docPr id="30" name="Рисунок 30" descr="C:\Users\Say My Name\Downloads\Frame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y My Name\Downloads\Frame 2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1427" cy="1777258"/>
                    </a:xfrm>
                    <a:prstGeom prst="rect">
                      <a:avLst/>
                    </a:prstGeom>
                    <a:noFill/>
                    <a:ln>
                      <a:noFill/>
                    </a:ln>
                  </pic:spPr>
                </pic:pic>
              </a:graphicData>
            </a:graphic>
          </wp:inline>
        </w:drawing>
      </w:r>
    </w:p>
    <w:p w:rsidR="003B02D8" w:rsidRDefault="003B02D8" w:rsidP="003B02D8">
      <w:pPr>
        <w:tabs>
          <w:tab w:val="left" w:pos="993"/>
        </w:tabs>
        <w:spacing w:before="280" w:after="280" w:line="240" w:lineRule="auto"/>
        <w:ind w:left="709"/>
        <w:jc w:val="center"/>
        <w:rPr>
          <w:rFonts w:ascii="Times New Roman" w:hAnsi="Times New Roman" w:cs="Times New Roman"/>
          <w:sz w:val="28"/>
          <w:szCs w:val="28"/>
        </w:rPr>
      </w:pPr>
      <w:r w:rsidRPr="00775F06">
        <w:rPr>
          <w:rFonts w:ascii="Times New Roman" w:hAnsi="Times New Roman" w:cs="Times New Roman"/>
          <w:sz w:val="28"/>
          <w:szCs w:val="28"/>
        </w:rPr>
        <w:t>Рисунок 2</w:t>
      </w:r>
      <w:r>
        <w:rPr>
          <w:rFonts w:ascii="Times New Roman" w:hAnsi="Times New Roman" w:cs="Times New Roman"/>
          <w:sz w:val="28"/>
          <w:szCs w:val="28"/>
        </w:rPr>
        <w:t>4</w:t>
      </w:r>
      <w:r w:rsidRPr="00775F06">
        <w:rPr>
          <w:rFonts w:ascii="Times New Roman" w:hAnsi="Times New Roman" w:cs="Times New Roman"/>
          <w:sz w:val="28"/>
          <w:szCs w:val="28"/>
          <w:lang w:val="en-US"/>
        </w:rPr>
        <w:t> </w:t>
      </w:r>
      <w:r w:rsidRPr="00775F06">
        <w:rPr>
          <w:rFonts w:ascii="Times New Roman" w:hAnsi="Times New Roman" w:cs="Times New Roman"/>
          <w:sz w:val="28"/>
          <w:szCs w:val="28"/>
        </w:rPr>
        <w:t xml:space="preserve">– Пример </w:t>
      </w:r>
      <w:r>
        <w:rPr>
          <w:rFonts w:ascii="Times New Roman" w:hAnsi="Times New Roman" w:cs="Times New Roman"/>
          <w:sz w:val="28"/>
          <w:szCs w:val="28"/>
        </w:rPr>
        <w:t>правильного текста на кнопках</w:t>
      </w:r>
    </w:p>
    <w:p w:rsidR="003B02D8"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кнопок должен быть удобным для касания и быть не меньше, чем один палец руки. </w:t>
      </w:r>
    </w:p>
    <w:p w:rsidR="003B02D8" w:rsidRPr="00247154"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Стили кнопок. Есть определённые рекомендации по стилю кнопок, рисунок 2</w:t>
      </w:r>
      <w:r>
        <w:rPr>
          <w:rFonts w:ascii="Times New Roman" w:hAnsi="Times New Roman" w:cs="Times New Roman"/>
          <w:sz w:val="28"/>
          <w:szCs w:val="28"/>
        </w:rPr>
        <w:t>5</w:t>
      </w:r>
      <w:r>
        <w:rPr>
          <w:rFonts w:ascii="Times New Roman" w:hAnsi="Times New Roman" w:cs="Times New Roman"/>
          <w:sz w:val="28"/>
          <w:szCs w:val="28"/>
        </w:rPr>
        <w:t>. Не обязательно делать так, можно делать их разного цвета или формы.</w:t>
      </w:r>
    </w:p>
    <w:p w:rsidR="003B02D8" w:rsidRPr="00775F06" w:rsidRDefault="003B02D8" w:rsidP="003B02D8">
      <w:pPr>
        <w:tabs>
          <w:tab w:val="left" w:pos="1134"/>
        </w:tabs>
        <w:spacing w:before="280" w:after="280" w:line="240" w:lineRule="auto"/>
        <w:ind w:left="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CA4FCBE" wp14:editId="3080C803">
            <wp:extent cx="3998518" cy="1719072"/>
            <wp:effectExtent l="0" t="0" r="2540" b="0"/>
            <wp:docPr id="29" name="Рисунок 29" descr="C:\Users\Say My Name\Downloads\Frame 2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 My Name\Downloads\Frame 26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2905" cy="1733856"/>
                    </a:xfrm>
                    <a:prstGeom prst="rect">
                      <a:avLst/>
                    </a:prstGeom>
                    <a:noFill/>
                    <a:ln>
                      <a:noFill/>
                    </a:ln>
                  </pic:spPr>
                </pic:pic>
              </a:graphicData>
            </a:graphic>
          </wp:inline>
        </w:drawing>
      </w:r>
    </w:p>
    <w:p w:rsidR="003B02D8" w:rsidRDefault="003B02D8" w:rsidP="003B02D8">
      <w:pPr>
        <w:tabs>
          <w:tab w:val="left" w:pos="993"/>
        </w:tabs>
        <w:spacing w:before="280" w:after="280" w:line="240" w:lineRule="auto"/>
        <w:ind w:left="709"/>
        <w:jc w:val="center"/>
        <w:rPr>
          <w:rFonts w:ascii="Times New Roman" w:hAnsi="Times New Roman" w:cs="Times New Roman"/>
          <w:sz w:val="28"/>
          <w:szCs w:val="28"/>
        </w:rPr>
      </w:pPr>
      <w:r w:rsidRPr="00775F06">
        <w:rPr>
          <w:rFonts w:ascii="Times New Roman" w:hAnsi="Times New Roman" w:cs="Times New Roman"/>
          <w:sz w:val="28"/>
          <w:szCs w:val="28"/>
        </w:rPr>
        <w:t>Рисунок 2</w:t>
      </w:r>
      <w:r>
        <w:rPr>
          <w:rFonts w:ascii="Times New Roman" w:hAnsi="Times New Roman" w:cs="Times New Roman"/>
          <w:sz w:val="28"/>
          <w:szCs w:val="28"/>
        </w:rPr>
        <w:t>5</w:t>
      </w:r>
      <w:r w:rsidRPr="00775F06">
        <w:rPr>
          <w:rFonts w:ascii="Times New Roman" w:hAnsi="Times New Roman" w:cs="Times New Roman"/>
          <w:sz w:val="28"/>
          <w:szCs w:val="28"/>
          <w:lang w:val="en-US"/>
        </w:rPr>
        <w:t> </w:t>
      </w:r>
      <w:r w:rsidRPr="00775F06">
        <w:rPr>
          <w:rFonts w:ascii="Times New Roman" w:hAnsi="Times New Roman" w:cs="Times New Roman"/>
          <w:sz w:val="28"/>
          <w:szCs w:val="28"/>
        </w:rPr>
        <w:t xml:space="preserve">– Пример </w:t>
      </w:r>
      <w:r>
        <w:rPr>
          <w:rFonts w:ascii="Times New Roman" w:hAnsi="Times New Roman" w:cs="Times New Roman"/>
          <w:sz w:val="28"/>
          <w:szCs w:val="28"/>
        </w:rPr>
        <w:t>стилей для кнопок</w:t>
      </w:r>
    </w:p>
    <w:p w:rsidR="003B02D8" w:rsidRDefault="003B02D8" w:rsidP="003B02D8">
      <w:pPr>
        <w:pStyle w:val="a3"/>
        <w:numPr>
          <w:ilvl w:val="0"/>
          <w:numId w:val="15"/>
        </w:numPr>
        <w:tabs>
          <w:tab w:val="left" w:pos="993"/>
        </w:tabs>
        <w:spacing w:before="280" w:after="280" w:line="240" w:lineRule="auto"/>
        <w:jc w:val="both"/>
        <w:rPr>
          <w:rFonts w:ascii="Times New Roman" w:hAnsi="Times New Roman" w:cs="Times New Roman"/>
          <w:sz w:val="28"/>
          <w:szCs w:val="28"/>
        </w:rPr>
      </w:pPr>
      <w:r>
        <w:rPr>
          <w:rFonts w:ascii="Times New Roman" w:hAnsi="Times New Roman" w:cs="Times New Roman"/>
          <w:sz w:val="28"/>
          <w:szCs w:val="28"/>
        </w:rPr>
        <w:t>Оформление. Главное не перестараться с эффектами и шрифтами.</w:t>
      </w:r>
    </w:p>
    <w:p w:rsidR="003B02D8" w:rsidRPr="003F4FCB"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Соблюдать иерархию. Необходимо следовать принципу иерархии и правильно определять, какое действие выполняет кнопка. Не стоит все кнопки оформлять как главные. </w:t>
      </w:r>
    </w:p>
    <w:p w:rsidR="003B02D8" w:rsidRPr="003F4FCB" w:rsidRDefault="003B02D8" w:rsidP="003B02D8">
      <w:pPr>
        <w:tabs>
          <w:tab w:val="left" w:pos="993"/>
        </w:tabs>
        <w:spacing w:after="0" w:line="240" w:lineRule="auto"/>
        <w:ind w:firstLine="709"/>
        <w:jc w:val="both"/>
        <w:rPr>
          <w:rFonts w:ascii="Times New Roman" w:hAnsi="Times New Roman" w:cs="Times New Roman"/>
          <w:b/>
          <w:sz w:val="28"/>
          <w:szCs w:val="28"/>
        </w:rPr>
      </w:pPr>
      <w:r w:rsidRPr="003F4FCB">
        <w:rPr>
          <w:rFonts w:ascii="Times New Roman" w:hAnsi="Times New Roman" w:cs="Times New Roman"/>
          <w:b/>
          <w:sz w:val="28"/>
          <w:szCs w:val="28"/>
        </w:rPr>
        <w:t>Построение кнопок:</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Горизонтальные отступы. Не назначайте слишком широкий или слишком узкий отступ по краям. Оптимальное значение – 32</w:t>
      </w:r>
      <w:r>
        <w:rPr>
          <w:rFonts w:ascii="Times New Roman" w:hAnsi="Times New Roman" w:cs="Times New Roman"/>
          <w:sz w:val="28"/>
          <w:szCs w:val="28"/>
          <w:lang w:val="en-US"/>
        </w:rPr>
        <w:t xml:space="preserve">px. </w:t>
      </w:r>
      <w:r>
        <w:rPr>
          <w:rFonts w:ascii="Times New Roman" w:hAnsi="Times New Roman" w:cs="Times New Roman"/>
          <w:sz w:val="28"/>
          <w:szCs w:val="28"/>
        </w:rPr>
        <w:t>Пример на рисунке 2</w:t>
      </w:r>
      <w:r>
        <w:rPr>
          <w:rFonts w:ascii="Times New Roman" w:hAnsi="Times New Roman" w:cs="Times New Roman"/>
          <w:sz w:val="28"/>
          <w:szCs w:val="28"/>
        </w:rPr>
        <w:t>6</w:t>
      </w:r>
      <w:r>
        <w:rPr>
          <w:rFonts w:ascii="Times New Roman" w:hAnsi="Times New Roman" w:cs="Times New Roman"/>
          <w:sz w:val="28"/>
          <w:szCs w:val="28"/>
        </w:rPr>
        <w:t>.</w:t>
      </w:r>
    </w:p>
    <w:p w:rsidR="003B02D8" w:rsidRDefault="003B02D8" w:rsidP="003B02D8">
      <w:pPr>
        <w:pStyle w:val="a3"/>
        <w:tabs>
          <w:tab w:val="left" w:pos="993"/>
        </w:tabs>
        <w:spacing w:after="0" w:line="240" w:lineRule="auto"/>
        <w:ind w:left="709"/>
        <w:jc w:val="both"/>
        <w:rPr>
          <w:rFonts w:ascii="Times New Roman" w:hAnsi="Times New Roman" w:cs="Times New Roman"/>
          <w:sz w:val="28"/>
          <w:szCs w:val="28"/>
        </w:rPr>
      </w:pP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785DD66" wp14:editId="458B88BE">
            <wp:extent cx="2359152" cy="1204850"/>
            <wp:effectExtent l="0" t="0" r="3175" b="0"/>
            <wp:docPr id="64" name="Рисунок 64" descr="C:\Users\Say My Name\Downloads\Frame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y My Name\Downloads\Frame 2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1821" cy="1211320"/>
                    </a:xfrm>
                    <a:prstGeom prst="rect">
                      <a:avLst/>
                    </a:prstGeom>
                    <a:noFill/>
                    <a:ln>
                      <a:noFill/>
                    </a:ln>
                  </pic:spPr>
                </pic:pic>
              </a:graphicData>
            </a:graphic>
          </wp:inline>
        </w:drawing>
      </w:r>
    </w:p>
    <w:p w:rsidR="003B02D8" w:rsidRPr="002F0A35" w:rsidRDefault="003B02D8" w:rsidP="003B02D8">
      <w:pPr>
        <w:tabs>
          <w:tab w:val="left" w:pos="993"/>
        </w:tabs>
        <w:spacing w:before="280" w:after="280" w:line="240" w:lineRule="auto"/>
        <w:jc w:val="center"/>
        <w:rPr>
          <w:rFonts w:ascii="Times New Roman" w:hAnsi="Times New Roman" w:cs="Times New Roman"/>
          <w:sz w:val="28"/>
          <w:szCs w:val="28"/>
          <w:lang w:val="en-US"/>
        </w:rPr>
      </w:pPr>
      <w:r w:rsidRPr="00775F06">
        <w:rPr>
          <w:rFonts w:ascii="Times New Roman" w:hAnsi="Times New Roman" w:cs="Times New Roman"/>
          <w:sz w:val="28"/>
          <w:szCs w:val="28"/>
        </w:rPr>
        <w:t>Рисунок 2</w:t>
      </w:r>
      <w:r>
        <w:rPr>
          <w:rFonts w:ascii="Times New Roman" w:hAnsi="Times New Roman" w:cs="Times New Roman"/>
          <w:sz w:val="28"/>
          <w:szCs w:val="28"/>
        </w:rPr>
        <w:t>6</w:t>
      </w:r>
      <w:r w:rsidRPr="00775F06">
        <w:rPr>
          <w:rFonts w:ascii="Times New Roman" w:hAnsi="Times New Roman" w:cs="Times New Roman"/>
          <w:sz w:val="28"/>
          <w:szCs w:val="28"/>
          <w:lang w:val="en-US"/>
        </w:rPr>
        <w:t> </w:t>
      </w:r>
      <w:r w:rsidRPr="00775F06">
        <w:rPr>
          <w:rFonts w:ascii="Times New Roman" w:hAnsi="Times New Roman" w:cs="Times New Roman"/>
          <w:sz w:val="28"/>
          <w:szCs w:val="28"/>
        </w:rPr>
        <w:t xml:space="preserve">– Пример </w:t>
      </w:r>
      <w:r>
        <w:rPr>
          <w:rFonts w:ascii="Times New Roman" w:hAnsi="Times New Roman" w:cs="Times New Roman"/>
          <w:sz w:val="28"/>
          <w:szCs w:val="28"/>
        </w:rPr>
        <w:t>горизонтальных отступов</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Вертикальные отступы. Не назначайте слишком широкий или узкий отступ сверху и снизу. Кнопка не должна быть слишком высокой или плоской. Оптимальное значение – 18</w:t>
      </w:r>
      <w:r>
        <w:rPr>
          <w:rFonts w:ascii="Times New Roman" w:hAnsi="Times New Roman" w:cs="Times New Roman"/>
          <w:sz w:val="28"/>
          <w:szCs w:val="28"/>
          <w:lang w:val="en-US"/>
        </w:rPr>
        <w:t>px</w:t>
      </w:r>
      <w:r>
        <w:rPr>
          <w:rFonts w:ascii="Times New Roman" w:hAnsi="Times New Roman" w:cs="Times New Roman"/>
          <w:sz w:val="28"/>
          <w:szCs w:val="28"/>
        </w:rPr>
        <w:t>. Пример показан на рисунке 2</w:t>
      </w:r>
      <w:r>
        <w:rPr>
          <w:rFonts w:ascii="Times New Roman" w:hAnsi="Times New Roman" w:cs="Times New Roman"/>
          <w:sz w:val="28"/>
          <w:szCs w:val="28"/>
        </w:rPr>
        <w:t>7</w:t>
      </w:r>
      <w:r>
        <w:rPr>
          <w:rFonts w:ascii="Times New Roman" w:hAnsi="Times New Roman" w:cs="Times New Roman"/>
          <w:sz w:val="28"/>
          <w:szCs w:val="28"/>
        </w:rPr>
        <w:t xml:space="preserve">. </w:t>
      </w:r>
    </w:p>
    <w:p w:rsidR="003B02D8" w:rsidRPr="002F0A35" w:rsidRDefault="003B02D8" w:rsidP="003B02D8">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509B013" wp14:editId="2FB49495">
            <wp:extent cx="3871001" cy="1664208"/>
            <wp:effectExtent l="0" t="0" r="0" b="0"/>
            <wp:docPr id="66" name="Рисунок 66" descr="C:\Users\Say My Name\Downloads\Frame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y My Name\Downloads\Frame 2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12710" cy="1682139"/>
                    </a:xfrm>
                    <a:prstGeom prst="rect">
                      <a:avLst/>
                    </a:prstGeom>
                    <a:noFill/>
                    <a:ln>
                      <a:noFill/>
                    </a:ln>
                  </pic:spPr>
                </pic:pic>
              </a:graphicData>
            </a:graphic>
          </wp:inline>
        </w:drawing>
      </w:r>
    </w:p>
    <w:p w:rsidR="003B02D8" w:rsidRPr="002F0A35" w:rsidRDefault="003B02D8" w:rsidP="003B02D8">
      <w:pPr>
        <w:tabs>
          <w:tab w:val="left" w:pos="993"/>
        </w:tabs>
        <w:spacing w:before="280" w:after="280" w:line="240" w:lineRule="auto"/>
        <w:jc w:val="center"/>
        <w:rPr>
          <w:rFonts w:ascii="Times New Roman" w:hAnsi="Times New Roman" w:cs="Times New Roman"/>
          <w:sz w:val="28"/>
          <w:szCs w:val="28"/>
          <w:lang w:val="en-US"/>
        </w:rPr>
      </w:pPr>
      <w:r w:rsidRPr="002F0A35">
        <w:rPr>
          <w:rFonts w:ascii="Times New Roman" w:hAnsi="Times New Roman" w:cs="Times New Roman"/>
          <w:sz w:val="28"/>
          <w:szCs w:val="28"/>
        </w:rPr>
        <w:t>Рисунок 2</w:t>
      </w:r>
      <w:r>
        <w:rPr>
          <w:rFonts w:ascii="Times New Roman" w:hAnsi="Times New Roman" w:cs="Times New Roman"/>
          <w:sz w:val="28"/>
          <w:szCs w:val="28"/>
        </w:rPr>
        <w:t>7</w:t>
      </w:r>
      <w:r w:rsidRPr="002F0A35">
        <w:rPr>
          <w:rFonts w:ascii="Times New Roman" w:hAnsi="Times New Roman" w:cs="Times New Roman"/>
          <w:sz w:val="28"/>
          <w:szCs w:val="28"/>
          <w:lang w:val="en-US"/>
        </w:rPr>
        <w:t> </w:t>
      </w:r>
      <w:r w:rsidRPr="002F0A35">
        <w:rPr>
          <w:rFonts w:ascii="Times New Roman" w:hAnsi="Times New Roman" w:cs="Times New Roman"/>
          <w:sz w:val="28"/>
          <w:szCs w:val="28"/>
        </w:rPr>
        <w:t xml:space="preserve">– Пример </w:t>
      </w:r>
      <w:r>
        <w:rPr>
          <w:rFonts w:ascii="Times New Roman" w:hAnsi="Times New Roman" w:cs="Times New Roman"/>
          <w:sz w:val="28"/>
          <w:szCs w:val="28"/>
        </w:rPr>
        <w:t>вертикальных</w:t>
      </w:r>
      <w:r w:rsidRPr="002F0A35">
        <w:rPr>
          <w:rFonts w:ascii="Times New Roman" w:hAnsi="Times New Roman" w:cs="Times New Roman"/>
          <w:sz w:val="28"/>
          <w:szCs w:val="28"/>
        </w:rPr>
        <w:t xml:space="preserve"> отступов</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Размер шрифта. Не стоит использовать слишком большой или маленький размер шрифта. Оптимальный размер – 16</w:t>
      </w:r>
      <w:r>
        <w:rPr>
          <w:rFonts w:ascii="Times New Roman" w:hAnsi="Times New Roman" w:cs="Times New Roman"/>
          <w:sz w:val="28"/>
          <w:szCs w:val="28"/>
          <w:lang w:val="en-US"/>
        </w:rPr>
        <w:t>pt</w:t>
      </w:r>
      <w:r>
        <w:rPr>
          <w:rFonts w:ascii="Times New Roman" w:hAnsi="Times New Roman" w:cs="Times New Roman"/>
          <w:sz w:val="28"/>
          <w:szCs w:val="28"/>
        </w:rPr>
        <w:t>.</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Радиус закругления кнопки стоит использовать кратным 2</w:t>
      </w:r>
      <w:r>
        <w:rPr>
          <w:rFonts w:ascii="Times New Roman" w:hAnsi="Times New Roman" w:cs="Times New Roman"/>
          <w:sz w:val="28"/>
          <w:szCs w:val="28"/>
          <w:lang w:val="en-US"/>
        </w:rPr>
        <w:t>px</w:t>
      </w:r>
      <w:r w:rsidRPr="003F4FCB">
        <w:rPr>
          <w:rFonts w:ascii="Times New Roman" w:hAnsi="Times New Roman" w:cs="Times New Roman"/>
          <w:sz w:val="28"/>
          <w:szCs w:val="28"/>
        </w:rPr>
        <w:t>.</w:t>
      </w:r>
    </w:p>
    <w:p w:rsidR="003B02D8" w:rsidRPr="003F4FCB"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Размер кнопки можно создавать по формуле. Существует более быстрый и удобный метод создания кнопки. Расстояние от текста до нижнего края х, при этом боковое расстояние вдвое больше – 2х. Пример на рисунке 2</w:t>
      </w:r>
      <w:r>
        <w:rPr>
          <w:rFonts w:ascii="Times New Roman" w:hAnsi="Times New Roman" w:cs="Times New Roman"/>
          <w:sz w:val="28"/>
          <w:szCs w:val="28"/>
        </w:rPr>
        <w:t>8</w:t>
      </w:r>
      <w:r>
        <w:rPr>
          <w:rFonts w:ascii="Times New Roman" w:hAnsi="Times New Roman" w:cs="Times New Roman"/>
          <w:sz w:val="28"/>
          <w:szCs w:val="28"/>
        </w:rPr>
        <w:t>.</w:t>
      </w:r>
    </w:p>
    <w:p w:rsidR="003B02D8" w:rsidRDefault="003B02D8" w:rsidP="003B02D8">
      <w:pPr>
        <w:tabs>
          <w:tab w:val="left" w:pos="1134"/>
        </w:tabs>
        <w:spacing w:after="0"/>
        <w:jc w:val="center"/>
        <w:rPr>
          <w:rFonts w:ascii="Times New Roman" w:hAnsi="Times New Roman" w:cs="Times New Roman"/>
          <w:b/>
          <w:sz w:val="28"/>
          <w:szCs w:val="28"/>
        </w:rPr>
      </w:pPr>
      <w:r>
        <w:rPr>
          <w:rFonts w:ascii="Times New Roman" w:hAnsi="Times New Roman" w:cs="Times New Roman"/>
          <w:noProof/>
          <w:sz w:val="28"/>
          <w:szCs w:val="28"/>
          <w:lang w:eastAsia="ru-RU"/>
        </w:rPr>
        <w:drawing>
          <wp:inline distT="0" distB="0" distL="0" distR="0" wp14:anchorId="3DB4DD23" wp14:editId="5E946CB7">
            <wp:extent cx="2458160" cy="996593"/>
            <wp:effectExtent l="0" t="0" r="0" b="0"/>
            <wp:docPr id="68" name="Рисунок 68" descr="C:\Users\Say My Name\Downloads\Frame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y My Name\Downloads\Frame 3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6311" cy="1012060"/>
                    </a:xfrm>
                    <a:prstGeom prst="rect">
                      <a:avLst/>
                    </a:prstGeom>
                    <a:noFill/>
                    <a:ln>
                      <a:noFill/>
                    </a:ln>
                  </pic:spPr>
                </pic:pic>
              </a:graphicData>
            </a:graphic>
          </wp:inline>
        </w:drawing>
      </w:r>
    </w:p>
    <w:p w:rsidR="003B02D8" w:rsidRPr="00F367F7" w:rsidRDefault="003B02D8" w:rsidP="003B02D8">
      <w:pPr>
        <w:tabs>
          <w:tab w:val="left" w:pos="993"/>
        </w:tabs>
        <w:spacing w:after="280" w:line="240" w:lineRule="auto"/>
        <w:jc w:val="center"/>
        <w:rPr>
          <w:rFonts w:ascii="Times New Roman" w:hAnsi="Times New Roman" w:cs="Times New Roman"/>
          <w:sz w:val="28"/>
          <w:szCs w:val="28"/>
        </w:rPr>
      </w:pPr>
      <w:r w:rsidRPr="002F0A35">
        <w:rPr>
          <w:rFonts w:ascii="Times New Roman" w:hAnsi="Times New Roman" w:cs="Times New Roman"/>
          <w:sz w:val="28"/>
          <w:szCs w:val="28"/>
        </w:rPr>
        <w:t>Рисунок 2</w:t>
      </w:r>
      <w:r>
        <w:rPr>
          <w:rFonts w:ascii="Times New Roman" w:hAnsi="Times New Roman" w:cs="Times New Roman"/>
          <w:sz w:val="28"/>
          <w:szCs w:val="28"/>
        </w:rPr>
        <w:t>8</w:t>
      </w:r>
      <w:r w:rsidRPr="002F0A35">
        <w:rPr>
          <w:rFonts w:ascii="Times New Roman" w:hAnsi="Times New Roman" w:cs="Times New Roman"/>
          <w:sz w:val="28"/>
          <w:szCs w:val="28"/>
          <w:lang w:val="en-US"/>
        </w:rPr>
        <w:t> </w:t>
      </w:r>
      <w:r w:rsidRPr="002F0A35">
        <w:rPr>
          <w:rFonts w:ascii="Times New Roman" w:hAnsi="Times New Roman" w:cs="Times New Roman"/>
          <w:sz w:val="28"/>
          <w:szCs w:val="28"/>
        </w:rPr>
        <w:t xml:space="preserve">– Пример </w:t>
      </w:r>
      <w:r>
        <w:rPr>
          <w:rFonts w:ascii="Times New Roman" w:hAnsi="Times New Roman" w:cs="Times New Roman"/>
          <w:sz w:val="28"/>
          <w:szCs w:val="28"/>
        </w:rPr>
        <w:t>формулы для вычисления размеров кнопки</w:t>
      </w:r>
    </w:p>
    <w:p w:rsidR="003B02D8" w:rsidRDefault="003B02D8" w:rsidP="003B02D8">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Примеры размеров </w:t>
      </w:r>
      <w:r>
        <w:rPr>
          <w:rFonts w:ascii="Times New Roman" w:hAnsi="Times New Roman" w:cs="Times New Roman"/>
          <w:sz w:val="28"/>
          <w:szCs w:val="28"/>
          <w:lang w:val="en-US"/>
        </w:rPr>
        <w:t>FAB</w:t>
      </w:r>
      <w:r>
        <w:rPr>
          <w:rFonts w:ascii="Times New Roman" w:hAnsi="Times New Roman" w:cs="Times New Roman"/>
          <w:sz w:val="28"/>
          <w:szCs w:val="28"/>
        </w:rPr>
        <w:t xml:space="preserve"> кнопок представлены на рисунке 2</w:t>
      </w:r>
      <w:r>
        <w:rPr>
          <w:rFonts w:ascii="Times New Roman" w:hAnsi="Times New Roman" w:cs="Times New Roman"/>
          <w:sz w:val="28"/>
          <w:szCs w:val="28"/>
        </w:rPr>
        <w:t>9</w:t>
      </w:r>
      <w:r>
        <w:rPr>
          <w:rFonts w:ascii="Times New Roman" w:hAnsi="Times New Roman" w:cs="Times New Roman"/>
          <w:sz w:val="28"/>
          <w:szCs w:val="28"/>
        </w:rPr>
        <w:t>.</w:t>
      </w:r>
    </w:p>
    <w:p w:rsidR="003B02D8" w:rsidRDefault="003B02D8" w:rsidP="003B02D8">
      <w:pPr>
        <w:tabs>
          <w:tab w:val="left" w:pos="1134"/>
        </w:tabs>
        <w:spacing w:after="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F1BA2FC" wp14:editId="62489D13">
            <wp:extent cx="1683777" cy="1335640"/>
            <wp:effectExtent l="0" t="0" r="0" b="0"/>
            <wp:docPr id="70" name="Рисунок 70" descr="C:\Users\Say My Name\Downloads\Frame 3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y My Name\Downloads\Frame 30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96559" cy="1345779"/>
                    </a:xfrm>
                    <a:prstGeom prst="rect">
                      <a:avLst/>
                    </a:prstGeom>
                    <a:noFill/>
                    <a:ln>
                      <a:noFill/>
                    </a:ln>
                  </pic:spPr>
                </pic:pic>
              </a:graphicData>
            </a:graphic>
          </wp:inline>
        </w:drawing>
      </w:r>
    </w:p>
    <w:p w:rsidR="003B02D8" w:rsidRDefault="003B02D8" w:rsidP="003B02D8">
      <w:pPr>
        <w:tabs>
          <w:tab w:val="left" w:pos="1134"/>
        </w:tabs>
        <w:spacing w:after="0"/>
        <w:ind w:firstLine="709"/>
        <w:jc w:val="center"/>
        <w:rPr>
          <w:rFonts w:ascii="Times New Roman" w:hAnsi="Times New Roman" w:cs="Times New Roman"/>
          <w:sz w:val="28"/>
          <w:szCs w:val="28"/>
        </w:rPr>
      </w:pPr>
      <w:r w:rsidRPr="002F0A35">
        <w:rPr>
          <w:rFonts w:ascii="Times New Roman" w:hAnsi="Times New Roman" w:cs="Times New Roman"/>
          <w:sz w:val="28"/>
          <w:szCs w:val="28"/>
        </w:rPr>
        <w:t>Рисунок 2</w:t>
      </w:r>
      <w:r>
        <w:rPr>
          <w:rFonts w:ascii="Times New Roman" w:hAnsi="Times New Roman" w:cs="Times New Roman"/>
          <w:sz w:val="28"/>
          <w:szCs w:val="28"/>
        </w:rPr>
        <w:t>9</w:t>
      </w:r>
      <w:r w:rsidRPr="002F0A35">
        <w:rPr>
          <w:rFonts w:ascii="Times New Roman" w:hAnsi="Times New Roman" w:cs="Times New Roman"/>
          <w:sz w:val="28"/>
          <w:szCs w:val="28"/>
          <w:lang w:val="en-US"/>
        </w:rPr>
        <w:t> </w:t>
      </w:r>
      <w:r w:rsidRPr="002F0A35">
        <w:rPr>
          <w:rFonts w:ascii="Times New Roman" w:hAnsi="Times New Roman" w:cs="Times New Roman"/>
          <w:sz w:val="28"/>
          <w:szCs w:val="28"/>
        </w:rPr>
        <w:t xml:space="preserve">– </w:t>
      </w:r>
      <w:r>
        <w:rPr>
          <w:rFonts w:ascii="Times New Roman" w:hAnsi="Times New Roman" w:cs="Times New Roman"/>
          <w:sz w:val="28"/>
          <w:szCs w:val="28"/>
        </w:rPr>
        <w:t xml:space="preserve">Примеры размеров </w:t>
      </w:r>
      <w:r>
        <w:rPr>
          <w:rFonts w:ascii="Times New Roman" w:hAnsi="Times New Roman" w:cs="Times New Roman"/>
          <w:sz w:val="28"/>
          <w:szCs w:val="28"/>
          <w:lang w:val="en-US"/>
        </w:rPr>
        <w:t>FAB</w:t>
      </w:r>
      <w:r>
        <w:rPr>
          <w:rFonts w:ascii="Times New Roman" w:hAnsi="Times New Roman" w:cs="Times New Roman"/>
          <w:sz w:val="28"/>
          <w:szCs w:val="28"/>
        </w:rPr>
        <w:t xml:space="preserve"> кнопок</w:t>
      </w:r>
    </w:p>
    <w:p w:rsidR="003B02D8" w:rsidRPr="003B02D8" w:rsidRDefault="003B02D8" w:rsidP="003B02D8">
      <w:pPr>
        <w:tabs>
          <w:tab w:val="left" w:pos="1134"/>
        </w:tabs>
        <w:spacing w:after="0"/>
        <w:ind w:firstLine="709"/>
        <w:jc w:val="center"/>
        <w:rPr>
          <w:rFonts w:ascii="Times New Roman" w:hAnsi="Times New Roman" w:cs="Times New Roman"/>
          <w:sz w:val="28"/>
          <w:szCs w:val="28"/>
        </w:rPr>
      </w:pPr>
    </w:p>
    <w:p w:rsidR="00D60228" w:rsidRPr="003B02D8" w:rsidRDefault="0070531E" w:rsidP="00D60228">
      <w:pPr>
        <w:spacing w:after="0" w:line="240" w:lineRule="auto"/>
        <w:ind w:firstLine="709"/>
        <w:jc w:val="both"/>
        <w:rPr>
          <w:rFonts w:ascii="Times New Roman" w:hAnsi="Times New Roman" w:cs="Times New Roman"/>
          <w:b/>
          <w:sz w:val="28"/>
          <w:szCs w:val="28"/>
        </w:rPr>
      </w:pPr>
      <w:r w:rsidRPr="003B02D8">
        <w:rPr>
          <w:rFonts w:ascii="Times New Roman" w:hAnsi="Times New Roman" w:cs="Times New Roman"/>
          <w:b/>
          <w:sz w:val="28"/>
          <w:szCs w:val="28"/>
        </w:rPr>
        <w:t xml:space="preserve">Правила </w:t>
      </w:r>
      <w:r w:rsidR="00D60228" w:rsidRPr="003B02D8">
        <w:rPr>
          <w:rFonts w:ascii="Times New Roman" w:hAnsi="Times New Roman" w:cs="Times New Roman"/>
          <w:b/>
          <w:sz w:val="28"/>
          <w:szCs w:val="28"/>
        </w:rPr>
        <w:t>проектирования кнопки с иконкой:</w:t>
      </w:r>
    </w:p>
    <w:p w:rsidR="00D60228" w:rsidRDefault="00D60228" w:rsidP="001369CE">
      <w:pPr>
        <w:pStyle w:val="a3"/>
        <w:numPr>
          <w:ilvl w:val="0"/>
          <w:numId w:val="2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иконка расположена слева кнопки, то расстояние от левого края до текста кнопки</w:t>
      </w:r>
      <w:r w:rsidR="001369CE">
        <w:rPr>
          <w:rFonts w:ascii="Times New Roman" w:hAnsi="Times New Roman" w:cs="Times New Roman"/>
          <w:sz w:val="28"/>
          <w:szCs w:val="28"/>
        </w:rPr>
        <w:t xml:space="preserve"> должно быть меньше, чем справа. </w:t>
      </w:r>
    </w:p>
    <w:p w:rsidR="001369CE" w:rsidRDefault="001369CE" w:rsidP="001369CE">
      <w:pPr>
        <w:pStyle w:val="a3"/>
        <w:numPr>
          <w:ilvl w:val="0"/>
          <w:numId w:val="2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Размер текста в кнопке для десктопа может быть в диапазоне 14-20</w:t>
      </w:r>
      <w:r>
        <w:rPr>
          <w:rFonts w:ascii="Times New Roman" w:hAnsi="Times New Roman" w:cs="Times New Roman"/>
          <w:sz w:val="28"/>
          <w:szCs w:val="28"/>
          <w:lang w:val="en-US"/>
        </w:rPr>
        <w:t>pt</w:t>
      </w:r>
      <w:r w:rsidRPr="001369CE">
        <w:rPr>
          <w:rFonts w:ascii="Times New Roman" w:hAnsi="Times New Roman" w:cs="Times New Roman"/>
          <w:sz w:val="28"/>
          <w:szCs w:val="28"/>
        </w:rPr>
        <w:t>.</w:t>
      </w:r>
    </w:p>
    <w:p w:rsidR="001369CE" w:rsidRDefault="001369CE" w:rsidP="001369CE">
      <w:pPr>
        <w:pStyle w:val="a3"/>
        <w:numPr>
          <w:ilvl w:val="0"/>
          <w:numId w:val="2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Соблюдаются все остальные правила для обычных кнопок.</w:t>
      </w:r>
    </w:p>
    <w:p w:rsidR="001369CE" w:rsidRDefault="001369CE" w:rsidP="001369CE">
      <w:pPr>
        <w:tabs>
          <w:tab w:val="left" w:pos="993"/>
        </w:tabs>
        <w:spacing w:after="0" w:line="240" w:lineRule="auto"/>
        <w:jc w:val="both"/>
        <w:rPr>
          <w:rFonts w:ascii="Times New Roman" w:hAnsi="Times New Roman" w:cs="Times New Roman"/>
          <w:sz w:val="28"/>
          <w:szCs w:val="28"/>
        </w:rPr>
      </w:pPr>
    </w:p>
    <w:p w:rsidR="001369CE" w:rsidRPr="001369CE" w:rsidRDefault="001369CE" w:rsidP="001369CE">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 правильно спроектированной кнопки с иконкой представлен на рисунке </w:t>
      </w:r>
      <w:r w:rsidR="003B02D8">
        <w:rPr>
          <w:rFonts w:ascii="Times New Roman" w:hAnsi="Times New Roman" w:cs="Times New Roman"/>
          <w:sz w:val="28"/>
          <w:szCs w:val="28"/>
        </w:rPr>
        <w:t>30</w:t>
      </w:r>
      <w:r>
        <w:rPr>
          <w:rFonts w:ascii="Times New Roman" w:hAnsi="Times New Roman" w:cs="Times New Roman"/>
          <w:sz w:val="28"/>
          <w:szCs w:val="28"/>
        </w:rPr>
        <w:t>.</w:t>
      </w:r>
    </w:p>
    <w:p w:rsidR="001369CE" w:rsidRPr="00BD5E56" w:rsidRDefault="001369CE" w:rsidP="001369C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85210" cy="1932940"/>
            <wp:effectExtent l="0" t="0" r="0" b="0"/>
            <wp:docPr id="26" name="Рисунок 26" descr="C:\Users\Say My Name\Downloads\Frame 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y My Name\Downloads\Frame 7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5210" cy="1932940"/>
                    </a:xfrm>
                    <a:prstGeom prst="rect">
                      <a:avLst/>
                    </a:prstGeom>
                    <a:noFill/>
                    <a:ln>
                      <a:noFill/>
                    </a:ln>
                  </pic:spPr>
                </pic:pic>
              </a:graphicData>
            </a:graphic>
          </wp:inline>
        </w:drawing>
      </w:r>
    </w:p>
    <w:p w:rsidR="00B417F8" w:rsidRPr="001369CE" w:rsidRDefault="001369CE" w:rsidP="001369CE">
      <w:pPr>
        <w:tabs>
          <w:tab w:val="left" w:pos="851"/>
        </w:tabs>
        <w:spacing w:before="280" w:after="280" w:line="240" w:lineRule="auto"/>
        <w:jc w:val="center"/>
        <w:rPr>
          <w:rFonts w:ascii="Times New Roman" w:hAnsi="Times New Roman" w:cs="Times New Roman"/>
          <w:sz w:val="28"/>
          <w:szCs w:val="28"/>
        </w:rPr>
      </w:pPr>
      <w:r w:rsidRPr="00BD5E56">
        <w:rPr>
          <w:rFonts w:ascii="Times New Roman" w:hAnsi="Times New Roman" w:cs="Times New Roman"/>
          <w:sz w:val="28"/>
          <w:szCs w:val="28"/>
        </w:rPr>
        <w:t xml:space="preserve">Рисунок </w:t>
      </w:r>
      <w:r w:rsidR="003B02D8">
        <w:rPr>
          <w:rFonts w:ascii="Times New Roman" w:hAnsi="Times New Roman" w:cs="Times New Roman"/>
          <w:sz w:val="28"/>
          <w:szCs w:val="28"/>
        </w:rPr>
        <w:t>30</w:t>
      </w:r>
      <w:r w:rsidRPr="00BD5E56">
        <w:rPr>
          <w:rFonts w:ascii="Times New Roman" w:hAnsi="Times New Roman" w:cs="Times New Roman"/>
          <w:sz w:val="28"/>
          <w:szCs w:val="28"/>
          <w:lang w:val="en-US"/>
        </w:rPr>
        <w:t> </w:t>
      </w:r>
      <w:r w:rsidRPr="00BD5E56">
        <w:rPr>
          <w:rFonts w:ascii="Times New Roman" w:hAnsi="Times New Roman" w:cs="Times New Roman"/>
          <w:sz w:val="28"/>
          <w:szCs w:val="28"/>
        </w:rPr>
        <w:t xml:space="preserve">– Пример </w:t>
      </w:r>
      <w:r>
        <w:rPr>
          <w:rFonts w:ascii="Times New Roman" w:hAnsi="Times New Roman" w:cs="Times New Roman"/>
          <w:sz w:val="28"/>
          <w:szCs w:val="28"/>
        </w:rPr>
        <w:t>кнопки с иконкой</w:t>
      </w:r>
    </w:p>
    <w:p w:rsidR="00D266B4" w:rsidRPr="00B82701" w:rsidRDefault="00D266B4" w:rsidP="00D266B4">
      <w:pPr>
        <w:tabs>
          <w:tab w:val="left" w:pos="1134"/>
        </w:tabs>
        <w:spacing w:after="0"/>
        <w:ind w:left="360"/>
        <w:jc w:val="center"/>
        <w:rPr>
          <w:rFonts w:ascii="Times New Roman" w:hAnsi="Times New Roman" w:cs="Times New Roman"/>
          <w:sz w:val="28"/>
          <w:szCs w:val="28"/>
        </w:rPr>
      </w:pPr>
    </w:p>
    <w:p w:rsidR="00FB247B" w:rsidRPr="006E3B84" w:rsidRDefault="00FB247B" w:rsidP="00D266B4">
      <w:pPr>
        <w:tabs>
          <w:tab w:val="left" w:pos="1134"/>
        </w:tabs>
        <w:spacing w:after="240"/>
        <w:jc w:val="center"/>
        <w:rPr>
          <w:rFonts w:ascii="Times New Roman" w:hAnsi="Times New Roman" w:cs="Times New Roman"/>
          <w:b/>
          <w:sz w:val="28"/>
          <w:szCs w:val="28"/>
        </w:rPr>
      </w:pPr>
      <w:r w:rsidRPr="005A1207">
        <w:rPr>
          <w:rFonts w:ascii="Times New Roman" w:hAnsi="Times New Roman" w:cs="Times New Roman"/>
          <w:b/>
          <w:sz w:val="28"/>
          <w:szCs w:val="28"/>
        </w:rPr>
        <w:lastRenderedPageBreak/>
        <w:t>Задание к лабораторной работе №</w:t>
      </w:r>
      <w:r w:rsidR="003B02D8">
        <w:rPr>
          <w:rFonts w:ascii="Times New Roman" w:hAnsi="Times New Roman" w:cs="Times New Roman"/>
          <w:b/>
          <w:sz w:val="28"/>
          <w:szCs w:val="28"/>
        </w:rPr>
        <w:t>6</w:t>
      </w:r>
    </w:p>
    <w:p w:rsidR="00FB247B" w:rsidRDefault="00201690" w:rsidP="00B76C6A">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Обязательно ПРОЧИТАТЬ всю информацию,</w:t>
      </w:r>
      <w:r w:rsidR="00702AE7">
        <w:rPr>
          <w:rFonts w:ascii="Times New Roman" w:hAnsi="Times New Roman" w:cs="Times New Roman"/>
          <w:sz w:val="28"/>
          <w:szCs w:val="28"/>
        </w:rPr>
        <w:t xml:space="preserve"> представленную в краткой теории</w:t>
      </w:r>
      <w:bookmarkStart w:id="0" w:name="_GoBack"/>
      <w:bookmarkEnd w:id="0"/>
      <w:r>
        <w:rPr>
          <w:rFonts w:ascii="Times New Roman" w:hAnsi="Times New Roman" w:cs="Times New Roman"/>
          <w:sz w:val="28"/>
          <w:szCs w:val="28"/>
        </w:rPr>
        <w:t>.</w:t>
      </w:r>
      <w:r w:rsidR="004A37B3">
        <w:rPr>
          <w:rFonts w:ascii="Times New Roman" w:hAnsi="Times New Roman" w:cs="Times New Roman"/>
          <w:sz w:val="28"/>
          <w:szCs w:val="28"/>
        </w:rPr>
        <w:t xml:space="preserve"> Это поможет создать хороший дизайн</w:t>
      </w:r>
      <w:r>
        <w:rPr>
          <w:rFonts w:ascii="Times New Roman" w:hAnsi="Times New Roman" w:cs="Times New Roman"/>
          <w:sz w:val="28"/>
          <w:szCs w:val="28"/>
        </w:rPr>
        <w:t>.</w:t>
      </w:r>
    </w:p>
    <w:p w:rsidR="00220192" w:rsidRDefault="00220192" w:rsidP="00B76C6A">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Обязательно ИЗУЧИТЬ</w:t>
      </w:r>
      <w:r w:rsidRPr="00220192">
        <w:rPr>
          <w:rFonts w:ascii="Times New Roman" w:hAnsi="Times New Roman" w:cs="Times New Roman"/>
          <w:sz w:val="28"/>
          <w:szCs w:val="28"/>
        </w:rPr>
        <w:t xml:space="preserve"> </w:t>
      </w:r>
      <w:r>
        <w:rPr>
          <w:rFonts w:ascii="Times New Roman" w:hAnsi="Times New Roman" w:cs="Times New Roman"/>
          <w:sz w:val="28"/>
          <w:szCs w:val="28"/>
        </w:rPr>
        <w:t xml:space="preserve">все </w:t>
      </w:r>
      <w:r w:rsidR="001369CE">
        <w:rPr>
          <w:rFonts w:ascii="Times New Roman" w:hAnsi="Times New Roman" w:cs="Times New Roman"/>
          <w:sz w:val="28"/>
          <w:szCs w:val="28"/>
        </w:rPr>
        <w:t xml:space="preserve">советы по созданию хорошего </w:t>
      </w:r>
      <w:r>
        <w:rPr>
          <w:rFonts w:ascii="Times New Roman" w:hAnsi="Times New Roman" w:cs="Times New Roman"/>
          <w:sz w:val="28"/>
          <w:szCs w:val="28"/>
          <w:lang w:val="en-US"/>
        </w:rPr>
        <w:t>UI</w:t>
      </w:r>
      <w:r w:rsidR="001369CE">
        <w:rPr>
          <w:rFonts w:ascii="Times New Roman" w:hAnsi="Times New Roman" w:cs="Times New Roman"/>
          <w:sz w:val="28"/>
          <w:szCs w:val="28"/>
        </w:rPr>
        <w:t>-дизайна, представленные в краткой теории</w:t>
      </w:r>
      <w:r w:rsidR="00702AE7">
        <w:rPr>
          <w:rFonts w:ascii="Times New Roman" w:hAnsi="Times New Roman" w:cs="Times New Roman"/>
          <w:sz w:val="28"/>
          <w:szCs w:val="28"/>
        </w:rPr>
        <w:t xml:space="preserve"> в </w:t>
      </w:r>
      <w:r w:rsidR="00702AE7">
        <w:rPr>
          <w:rFonts w:ascii="Times New Roman" w:hAnsi="Times New Roman" w:cs="Times New Roman"/>
          <w:sz w:val="28"/>
          <w:szCs w:val="28"/>
        </w:rPr>
        <w:t>лабораторной работе №5 и №6</w:t>
      </w:r>
      <w:r w:rsidR="001369CE">
        <w:rPr>
          <w:rFonts w:ascii="Times New Roman" w:hAnsi="Times New Roman" w:cs="Times New Roman"/>
          <w:sz w:val="28"/>
          <w:szCs w:val="28"/>
        </w:rPr>
        <w:t>.</w:t>
      </w:r>
    </w:p>
    <w:p w:rsidR="003B02D8" w:rsidRDefault="003B02D8" w:rsidP="003B02D8">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w:t>
      </w:r>
      <w:r>
        <w:rPr>
          <w:rFonts w:ascii="Times New Roman" w:hAnsi="Times New Roman" w:cs="Times New Roman"/>
          <w:sz w:val="28"/>
          <w:szCs w:val="28"/>
        </w:rPr>
        <w:t xml:space="preserve"> основной цвет в соответствии с психологией цветов.</w:t>
      </w:r>
    </w:p>
    <w:p w:rsidR="003B02D8" w:rsidRDefault="003B02D8" w:rsidP="003B02D8">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помощи цветового круга и цветовых схем разработать свою цветовую систему (палитру) на основе выбранного ранее основного цвета.</w:t>
      </w:r>
    </w:p>
    <w:p w:rsidR="008B137A" w:rsidRDefault="008B137A" w:rsidP="00B76C6A">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прави</w:t>
      </w:r>
      <w:r w:rsidR="001369CE">
        <w:rPr>
          <w:rFonts w:ascii="Times New Roman" w:hAnsi="Times New Roman" w:cs="Times New Roman"/>
          <w:sz w:val="28"/>
          <w:szCs w:val="28"/>
        </w:rPr>
        <w:t xml:space="preserve">лами композиции, </w:t>
      </w:r>
      <w:r>
        <w:rPr>
          <w:rFonts w:ascii="Times New Roman" w:hAnsi="Times New Roman" w:cs="Times New Roman"/>
          <w:sz w:val="28"/>
          <w:szCs w:val="28"/>
        </w:rPr>
        <w:t xml:space="preserve">правилами чистого дизайна </w:t>
      </w:r>
      <w:r w:rsidR="001369CE">
        <w:rPr>
          <w:rFonts w:ascii="Times New Roman" w:hAnsi="Times New Roman" w:cs="Times New Roman"/>
          <w:sz w:val="28"/>
          <w:szCs w:val="28"/>
        </w:rPr>
        <w:t>и всеми советами</w:t>
      </w:r>
      <w:r w:rsidR="003B02D8">
        <w:rPr>
          <w:rFonts w:ascii="Times New Roman" w:hAnsi="Times New Roman" w:cs="Times New Roman"/>
          <w:sz w:val="28"/>
          <w:szCs w:val="28"/>
        </w:rPr>
        <w:t>, представленными в лабораторной работе №5 и №6</w:t>
      </w:r>
      <w:r w:rsidR="001369CE">
        <w:rPr>
          <w:rFonts w:ascii="Times New Roman" w:hAnsi="Times New Roman" w:cs="Times New Roman"/>
          <w:sz w:val="28"/>
          <w:szCs w:val="28"/>
        </w:rPr>
        <w:t xml:space="preserve">, </w:t>
      </w:r>
      <w:r>
        <w:rPr>
          <w:rFonts w:ascii="Times New Roman" w:hAnsi="Times New Roman" w:cs="Times New Roman"/>
          <w:sz w:val="28"/>
          <w:szCs w:val="28"/>
        </w:rPr>
        <w:t>разработа</w:t>
      </w:r>
      <w:r w:rsidR="00026633">
        <w:rPr>
          <w:rFonts w:ascii="Times New Roman" w:hAnsi="Times New Roman" w:cs="Times New Roman"/>
          <w:sz w:val="28"/>
          <w:szCs w:val="28"/>
        </w:rPr>
        <w:t>ть</w:t>
      </w:r>
      <w:r>
        <w:rPr>
          <w:rFonts w:ascii="Times New Roman" w:hAnsi="Times New Roman" w:cs="Times New Roman"/>
          <w:sz w:val="28"/>
          <w:szCs w:val="28"/>
        </w:rPr>
        <w:t xml:space="preserve"> </w:t>
      </w:r>
      <w:r w:rsidR="001369CE">
        <w:rPr>
          <w:rFonts w:ascii="Times New Roman" w:hAnsi="Times New Roman" w:cs="Times New Roman"/>
          <w:sz w:val="28"/>
          <w:szCs w:val="28"/>
        </w:rPr>
        <w:t xml:space="preserve">мокап всех страниц проекта. За основу брать разработанный ранее вайрфрейм в </w:t>
      </w:r>
      <w:r w:rsidR="003B02D8">
        <w:rPr>
          <w:rFonts w:ascii="Times New Roman" w:hAnsi="Times New Roman" w:cs="Times New Roman"/>
          <w:sz w:val="28"/>
          <w:szCs w:val="28"/>
        </w:rPr>
        <w:t>5 лабораторной работе.</w:t>
      </w:r>
    </w:p>
    <w:p w:rsidR="003B02D8" w:rsidRPr="003B02D8" w:rsidRDefault="003B02D8" w:rsidP="003B02D8">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Обязательно р</w:t>
      </w:r>
      <w:r>
        <w:rPr>
          <w:rFonts w:ascii="Times New Roman" w:hAnsi="Times New Roman" w:cs="Times New Roman"/>
          <w:sz w:val="28"/>
          <w:szCs w:val="28"/>
        </w:rPr>
        <w:t xml:space="preserve">азработать такие элементы как, кнопки </w:t>
      </w:r>
      <w:r w:rsidR="0003795D">
        <w:rPr>
          <w:rFonts w:ascii="Times New Roman" w:hAnsi="Times New Roman" w:cs="Times New Roman"/>
          <w:sz w:val="28"/>
          <w:szCs w:val="28"/>
        </w:rPr>
        <w:t xml:space="preserve">по всем представленным выше правилам </w:t>
      </w:r>
      <w:r>
        <w:rPr>
          <w:rFonts w:ascii="Times New Roman" w:hAnsi="Times New Roman" w:cs="Times New Roman"/>
          <w:sz w:val="28"/>
          <w:szCs w:val="28"/>
        </w:rPr>
        <w:t>(</w:t>
      </w:r>
      <w:r>
        <w:rPr>
          <w:rFonts w:ascii="Times New Roman" w:hAnsi="Times New Roman" w:cs="Times New Roman"/>
          <w:sz w:val="28"/>
          <w:szCs w:val="28"/>
          <w:lang w:val="en-US"/>
        </w:rPr>
        <w:t>CTA</w:t>
      </w:r>
      <w:r>
        <w:rPr>
          <w:rFonts w:ascii="Times New Roman" w:hAnsi="Times New Roman" w:cs="Times New Roman"/>
          <w:sz w:val="28"/>
          <w:szCs w:val="28"/>
        </w:rPr>
        <w:t xml:space="preserve"> кнопки, первичные, вторичные, третичные, </w:t>
      </w:r>
      <w:r>
        <w:rPr>
          <w:rFonts w:ascii="Times New Roman" w:hAnsi="Times New Roman" w:cs="Times New Roman"/>
          <w:sz w:val="28"/>
          <w:szCs w:val="28"/>
          <w:lang w:val="en-US"/>
        </w:rPr>
        <w:t>FAB</w:t>
      </w:r>
      <w:r>
        <w:rPr>
          <w:rFonts w:ascii="Times New Roman" w:hAnsi="Times New Roman" w:cs="Times New Roman"/>
          <w:sz w:val="28"/>
          <w:szCs w:val="28"/>
        </w:rPr>
        <w:t xml:space="preserve"> кнопки), </w:t>
      </w:r>
      <w:r>
        <w:rPr>
          <w:rFonts w:ascii="Times New Roman" w:hAnsi="Times New Roman" w:cs="Times New Roman"/>
          <w:sz w:val="28"/>
          <w:szCs w:val="28"/>
          <w:lang w:val="en-US"/>
        </w:rPr>
        <w:t>header</w:t>
      </w:r>
      <w:r w:rsidR="0003795D">
        <w:rPr>
          <w:rFonts w:ascii="Times New Roman" w:hAnsi="Times New Roman" w:cs="Times New Roman"/>
          <w:sz w:val="28"/>
          <w:szCs w:val="28"/>
        </w:rPr>
        <w:t xml:space="preserve"> и </w:t>
      </w:r>
      <w:r>
        <w:rPr>
          <w:rFonts w:ascii="Times New Roman" w:hAnsi="Times New Roman" w:cs="Times New Roman"/>
          <w:sz w:val="28"/>
          <w:szCs w:val="28"/>
          <w:lang w:val="en-US"/>
        </w:rPr>
        <w:t>footer</w:t>
      </w:r>
      <w:r>
        <w:rPr>
          <w:rFonts w:ascii="Times New Roman" w:hAnsi="Times New Roman" w:cs="Times New Roman"/>
          <w:sz w:val="28"/>
          <w:szCs w:val="28"/>
        </w:rPr>
        <w:t>, элемент поиска, карточка товара/услуги/сервиса, любые формы (регистрации, авторизации, отправки данных, заказа и так далее),</w:t>
      </w:r>
    </w:p>
    <w:p w:rsidR="00EF7666" w:rsidRDefault="00EF7666" w:rsidP="00D266B4">
      <w:pPr>
        <w:pStyle w:val="a3"/>
        <w:numPr>
          <w:ilvl w:val="0"/>
          <w:numId w:val="1"/>
        </w:numPr>
        <w:tabs>
          <w:tab w:val="left" w:pos="1134"/>
        </w:tabs>
        <w:spacing w:before="240"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Обязательно использовать и не забывать правило свободного пространства для элементов, использовать одну систему отступов, соблюдать визуальную иерархию, придерживаться единообразия в интерфейсе.</w:t>
      </w:r>
    </w:p>
    <w:p w:rsidR="00F0448E" w:rsidRDefault="00F0448E" w:rsidP="00F0448E">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w:t>
      </w:r>
      <w:r w:rsidR="003B02D8">
        <w:rPr>
          <w:rFonts w:ascii="Times New Roman" w:hAnsi="Times New Roman" w:cs="Times New Roman"/>
          <w:b/>
          <w:sz w:val="28"/>
          <w:szCs w:val="28"/>
        </w:rPr>
        <w:t>6</w:t>
      </w:r>
    </w:p>
    <w:p w:rsidR="00F0448E" w:rsidRDefault="00F0448E"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w:t>
      </w:r>
      <w:r w:rsidR="00D87BCF">
        <w:rPr>
          <w:rFonts w:ascii="Times New Roman" w:hAnsi="Times New Roman" w:cs="Times New Roman"/>
          <w:sz w:val="28"/>
          <w:szCs w:val="28"/>
        </w:rPr>
        <w:t xml:space="preserve">такое </w:t>
      </w:r>
      <w:r w:rsidR="007006D5">
        <w:rPr>
          <w:rFonts w:ascii="Times New Roman" w:hAnsi="Times New Roman" w:cs="Times New Roman"/>
          <w:sz w:val="28"/>
          <w:szCs w:val="28"/>
        </w:rPr>
        <w:t>типографика</w:t>
      </w:r>
      <w:r>
        <w:rPr>
          <w:rFonts w:ascii="Times New Roman" w:hAnsi="Times New Roman" w:cs="Times New Roman"/>
          <w:sz w:val="28"/>
          <w:szCs w:val="28"/>
        </w:rPr>
        <w:t>?</w:t>
      </w:r>
    </w:p>
    <w:p w:rsidR="00F0448E" w:rsidRDefault="00B417F8"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 интерлиньяж</w:t>
      </w:r>
      <w:r w:rsidR="00F0448E">
        <w:rPr>
          <w:rFonts w:ascii="Times New Roman" w:hAnsi="Times New Roman" w:cs="Times New Roman"/>
          <w:sz w:val="28"/>
          <w:szCs w:val="28"/>
        </w:rPr>
        <w:t>?</w:t>
      </w:r>
    </w:p>
    <w:p w:rsidR="00201690" w:rsidRDefault="00B417F8"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w:t>
      </w:r>
      <w:r w:rsidR="003B02D8">
        <w:rPr>
          <w:rFonts w:ascii="Times New Roman" w:hAnsi="Times New Roman" w:cs="Times New Roman"/>
          <w:sz w:val="28"/>
          <w:szCs w:val="28"/>
        </w:rPr>
        <w:t xml:space="preserve"> цветовой круг</w:t>
      </w:r>
      <w:r w:rsidR="00201690">
        <w:rPr>
          <w:rFonts w:ascii="Times New Roman" w:hAnsi="Times New Roman" w:cs="Times New Roman"/>
          <w:sz w:val="28"/>
          <w:szCs w:val="28"/>
        </w:rPr>
        <w:t>?</w:t>
      </w:r>
    </w:p>
    <w:p w:rsidR="00791FC4" w:rsidRPr="00791FC4" w:rsidRDefault="00791FC4" w:rsidP="00791FC4">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цветовые схемы для работы с цветовым кругом?</w:t>
      </w:r>
    </w:p>
    <w:p w:rsidR="001369CE" w:rsidRDefault="001369CE"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 паттерны сканирования?</w:t>
      </w:r>
    </w:p>
    <w:p w:rsidR="00690A1A" w:rsidRDefault="001369CE" w:rsidP="001369CE">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виды паттернов сканирования?</w:t>
      </w:r>
    </w:p>
    <w:p w:rsidR="00791FC4" w:rsidRPr="001369CE" w:rsidRDefault="00791FC4" w:rsidP="001369CE">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виды кнопок?</w:t>
      </w:r>
    </w:p>
    <w:sectPr w:rsidR="00791FC4" w:rsidRPr="001369C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AE5" w:rsidRDefault="00341AE5" w:rsidP="004C713E">
      <w:pPr>
        <w:spacing w:after="0" w:line="240" w:lineRule="auto"/>
      </w:pPr>
      <w:r>
        <w:separator/>
      </w:r>
    </w:p>
  </w:endnote>
  <w:endnote w:type="continuationSeparator" w:id="0">
    <w:p w:rsidR="00341AE5" w:rsidRDefault="00341AE5" w:rsidP="004C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AE5" w:rsidRDefault="00341AE5" w:rsidP="004C713E">
      <w:pPr>
        <w:spacing w:after="0" w:line="240" w:lineRule="auto"/>
      </w:pPr>
      <w:r>
        <w:separator/>
      </w:r>
    </w:p>
  </w:footnote>
  <w:footnote w:type="continuationSeparator" w:id="0">
    <w:p w:rsidR="00341AE5" w:rsidRDefault="00341AE5" w:rsidP="004C71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15A26"/>
    <w:multiLevelType w:val="hybridMultilevel"/>
    <w:tmpl w:val="9146B9EC"/>
    <w:lvl w:ilvl="0" w:tplc="774E51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96B6FC5"/>
    <w:multiLevelType w:val="hybridMultilevel"/>
    <w:tmpl w:val="4EBAC912"/>
    <w:lvl w:ilvl="0" w:tplc="C06697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9F65AF8"/>
    <w:multiLevelType w:val="hybridMultilevel"/>
    <w:tmpl w:val="504E569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CAE1B9F"/>
    <w:multiLevelType w:val="hybridMultilevel"/>
    <w:tmpl w:val="9D707548"/>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302DF9"/>
    <w:multiLevelType w:val="hybridMultilevel"/>
    <w:tmpl w:val="D5D28F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FFE3EE3"/>
    <w:multiLevelType w:val="hybridMultilevel"/>
    <w:tmpl w:val="F6F0FF02"/>
    <w:lvl w:ilvl="0" w:tplc="0D4212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3043DCF"/>
    <w:multiLevelType w:val="hybridMultilevel"/>
    <w:tmpl w:val="F356BED0"/>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2B51794A"/>
    <w:multiLevelType w:val="hybridMultilevel"/>
    <w:tmpl w:val="AB9E78C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8">
    <w:nsid w:val="2B7E37CA"/>
    <w:multiLevelType w:val="hybridMultilevel"/>
    <w:tmpl w:val="2D464F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D4030E5"/>
    <w:multiLevelType w:val="hybridMultilevel"/>
    <w:tmpl w:val="E962F6C8"/>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F2B4004"/>
    <w:multiLevelType w:val="hybridMultilevel"/>
    <w:tmpl w:val="22740E14"/>
    <w:lvl w:ilvl="0" w:tplc="4C023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4AA245A"/>
    <w:multiLevelType w:val="hybridMultilevel"/>
    <w:tmpl w:val="F0CA296C"/>
    <w:lvl w:ilvl="0" w:tplc="367478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74D3300"/>
    <w:multiLevelType w:val="hybridMultilevel"/>
    <w:tmpl w:val="3162E846"/>
    <w:lvl w:ilvl="0" w:tplc="784469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42207BC7"/>
    <w:multiLevelType w:val="hybridMultilevel"/>
    <w:tmpl w:val="9146B9EC"/>
    <w:lvl w:ilvl="0" w:tplc="774E51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3B25474"/>
    <w:multiLevelType w:val="hybridMultilevel"/>
    <w:tmpl w:val="7C9604D6"/>
    <w:lvl w:ilvl="0" w:tplc="D942691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4A1C4770"/>
    <w:multiLevelType w:val="hybridMultilevel"/>
    <w:tmpl w:val="9146B9EC"/>
    <w:lvl w:ilvl="0" w:tplc="774E51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32A2BBE"/>
    <w:multiLevelType w:val="hybridMultilevel"/>
    <w:tmpl w:val="556EB5F0"/>
    <w:lvl w:ilvl="0" w:tplc="3E165C7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7E668FA"/>
    <w:multiLevelType w:val="hybridMultilevel"/>
    <w:tmpl w:val="964C6B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9013538"/>
    <w:multiLevelType w:val="hybridMultilevel"/>
    <w:tmpl w:val="EFE4C4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CA32B1C"/>
    <w:multiLevelType w:val="hybridMultilevel"/>
    <w:tmpl w:val="FE28F0CA"/>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CF455C2"/>
    <w:multiLevelType w:val="hybridMultilevel"/>
    <w:tmpl w:val="45D6A74C"/>
    <w:lvl w:ilvl="0" w:tplc="424E0A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DE275A6"/>
    <w:multiLevelType w:val="hybridMultilevel"/>
    <w:tmpl w:val="81A4E530"/>
    <w:lvl w:ilvl="0" w:tplc="B2AE54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5511206"/>
    <w:multiLevelType w:val="hybridMultilevel"/>
    <w:tmpl w:val="56988F22"/>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D1E782E"/>
    <w:multiLevelType w:val="hybridMultilevel"/>
    <w:tmpl w:val="F056AF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4885609"/>
    <w:multiLevelType w:val="hybridMultilevel"/>
    <w:tmpl w:val="BAFCEEE4"/>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7E5D1AEA"/>
    <w:multiLevelType w:val="hybridMultilevel"/>
    <w:tmpl w:val="3C88766A"/>
    <w:lvl w:ilvl="0" w:tplc="30B885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6"/>
  </w:num>
  <w:num w:numId="2">
    <w:abstractNumId w:val="4"/>
  </w:num>
  <w:num w:numId="3">
    <w:abstractNumId w:val="25"/>
  </w:num>
  <w:num w:numId="4">
    <w:abstractNumId w:val="14"/>
  </w:num>
  <w:num w:numId="5">
    <w:abstractNumId w:val="3"/>
  </w:num>
  <w:num w:numId="6">
    <w:abstractNumId w:val="6"/>
  </w:num>
  <w:num w:numId="7">
    <w:abstractNumId w:val="9"/>
  </w:num>
  <w:num w:numId="8">
    <w:abstractNumId w:val="7"/>
  </w:num>
  <w:num w:numId="9">
    <w:abstractNumId w:val="20"/>
  </w:num>
  <w:num w:numId="10">
    <w:abstractNumId w:val="23"/>
  </w:num>
  <w:num w:numId="11">
    <w:abstractNumId w:val="21"/>
  </w:num>
  <w:num w:numId="12">
    <w:abstractNumId w:val="26"/>
  </w:num>
  <w:num w:numId="13">
    <w:abstractNumId w:val="0"/>
  </w:num>
  <w:num w:numId="14">
    <w:abstractNumId w:val="12"/>
  </w:num>
  <w:num w:numId="15">
    <w:abstractNumId w:val="1"/>
  </w:num>
  <w:num w:numId="16">
    <w:abstractNumId w:val="5"/>
  </w:num>
  <w:num w:numId="17">
    <w:abstractNumId w:val="11"/>
  </w:num>
  <w:num w:numId="18">
    <w:abstractNumId w:val="19"/>
  </w:num>
  <w:num w:numId="19">
    <w:abstractNumId w:val="2"/>
  </w:num>
  <w:num w:numId="20">
    <w:abstractNumId w:val="24"/>
  </w:num>
  <w:num w:numId="21">
    <w:abstractNumId w:val="8"/>
  </w:num>
  <w:num w:numId="22">
    <w:abstractNumId w:val="17"/>
  </w:num>
  <w:num w:numId="23">
    <w:abstractNumId w:val="10"/>
  </w:num>
  <w:num w:numId="24">
    <w:abstractNumId w:val="18"/>
  </w:num>
  <w:num w:numId="25">
    <w:abstractNumId w:val="22"/>
  </w:num>
  <w:num w:numId="26">
    <w:abstractNumId w:val="15"/>
  </w:num>
  <w:num w:numId="2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activeWritingStyle w:appName="MSWord" w:lang="ru-RU" w:vendorID="64" w:dllVersion="131078" w:nlCheck="1" w:checkStyle="0"/>
  <w:activeWritingStyle w:appName="MSWord" w:lang="en-US" w:vendorID="64" w:dllVersion="131078" w:nlCheck="1" w:checkStyle="1"/>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634"/>
    <w:rsid w:val="00002200"/>
    <w:rsid w:val="00002790"/>
    <w:rsid w:val="00020CED"/>
    <w:rsid w:val="00023ABC"/>
    <w:rsid w:val="00026633"/>
    <w:rsid w:val="00030C86"/>
    <w:rsid w:val="0003795D"/>
    <w:rsid w:val="000478E0"/>
    <w:rsid w:val="00051D29"/>
    <w:rsid w:val="00063DFD"/>
    <w:rsid w:val="00065076"/>
    <w:rsid w:val="00085E5D"/>
    <w:rsid w:val="00094DB4"/>
    <w:rsid w:val="000B21FD"/>
    <w:rsid w:val="000C6EAF"/>
    <w:rsid w:val="000D7147"/>
    <w:rsid w:val="000D7AE9"/>
    <w:rsid w:val="000E59CD"/>
    <w:rsid w:val="000F4F4D"/>
    <w:rsid w:val="00100F86"/>
    <w:rsid w:val="00107079"/>
    <w:rsid w:val="001127DA"/>
    <w:rsid w:val="00123DC0"/>
    <w:rsid w:val="00123E23"/>
    <w:rsid w:val="001369CE"/>
    <w:rsid w:val="001471C8"/>
    <w:rsid w:val="0015077B"/>
    <w:rsid w:val="00156F23"/>
    <w:rsid w:val="001653B3"/>
    <w:rsid w:val="0018408E"/>
    <w:rsid w:val="00185F08"/>
    <w:rsid w:val="00192E31"/>
    <w:rsid w:val="00193D03"/>
    <w:rsid w:val="00195B3D"/>
    <w:rsid w:val="001A5B3A"/>
    <w:rsid w:val="001E10CA"/>
    <w:rsid w:val="001F31C8"/>
    <w:rsid w:val="001F47D0"/>
    <w:rsid w:val="001F6C99"/>
    <w:rsid w:val="00201690"/>
    <w:rsid w:val="00207528"/>
    <w:rsid w:val="00212114"/>
    <w:rsid w:val="00212AD1"/>
    <w:rsid w:val="0021662F"/>
    <w:rsid w:val="0021732C"/>
    <w:rsid w:val="00220192"/>
    <w:rsid w:val="00247154"/>
    <w:rsid w:val="002514B1"/>
    <w:rsid w:val="00251BA2"/>
    <w:rsid w:val="00252952"/>
    <w:rsid w:val="00265A7B"/>
    <w:rsid w:val="00265B71"/>
    <w:rsid w:val="00267059"/>
    <w:rsid w:val="00267729"/>
    <w:rsid w:val="00280D74"/>
    <w:rsid w:val="00283310"/>
    <w:rsid w:val="00294323"/>
    <w:rsid w:val="002B0322"/>
    <w:rsid w:val="002B0D8B"/>
    <w:rsid w:val="002C046C"/>
    <w:rsid w:val="002C2F6A"/>
    <w:rsid w:val="002C6D7D"/>
    <w:rsid w:val="002D0CC1"/>
    <w:rsid w:val="002D5020"/>
    <w:rsid w:val="002D5634"/>
    <w:rsid w:val="002D62E5"/>
    <w:rsid w:val="002E18A8"/>
    <w:rsid w:val="002E4453"/>
    <w:rsid w:val="002E4A08"/>
    <w:rsid w:val="002E7761"/>
    <w:rsid w:val="002F0A35"/>
    <w:rsid w:val="002F4965"/>
    <w:rsid w:val="002F6005"/>
    <w:rsid w:val="003029E9"/>
    <w:rsid w:val="00312C8E"/>
    <w:rsid w:val="00321B04"/>
    <w:rsid w:val="00322730"/>
    <w:rsid w:val="00333BD7"/>
    <w:rsid w:val="00341AE5"/>
    <w:rsid w:val="0035753E"/>
    <w:rsid w:val="00372BAE"/>
    <w:rsid w:val="00372EF0"/>
    <w:rsid w:val="003869DC"/>
    <w:rsid w:val="00391072"/>
    <w:rsid w:val="00392285"/>
    <w:rsid w:val="003966F3"/>
    <w:rsid w:val="00397845"/>
    <w:rsid w:val="003A19FE"/>
    <w:rsid w:val="003A491B"/>
    <w:rsid w:val="003A49B2"/>
    <w:rsid w:val="003B02D8"/>
    <w:rsid w:val="003C3BF8"/>
    <w:rsid w:val="003C4292"/>
    <w:rsid w:val="003C60E0"/>
    <w:rsid w:val="003D3D1D"/>
    <w:rsid w:val="003E2190"/>
    <w:rsid w:val="003E25CD"/>
    <w:rsid w:val="003E69E4"/>
    <w:rsid w:val="003F4BB4"/>
    <w:rsid w:val="003F4FCB"/>
    <w:rsid w:val="00400220"/>
    <w:rsid w:val="00405869"/>
    <w:rsid w:val="00414A61"/>
    <w:rsid w:val="0042020D"/>
    <w:rsid w:val="00422805"/>
    <w:rsid w:val="004323DA"/>
    <w:rsid w:val="0043426F"/>
    <w:rsid w:val="0044757D"/>
    <w:rsid w:val="00455709"/>
    <w:rsid w:val="00460433"/>
    <w:rsid w:val="00467E48"/>
    <w:rsid w:val="004715DD"/>
    <w:rsid w:val="004823BA"/>
    <w:rsid w:val="00486762"/>
    <w:rsid w:val="004A37B3"/>
    <w:rsid w:val="004A4A47"/>
    <w:rsid w:val="004C114C"/>
    <w:rsid w:val="004C5046"/>
    <w:rsid w:val="004C5B3E"/>
    <w:rsid w:val="004C713E"/>
    <w:rsid w:val="004E502E"/>
    <w:rsid w:val="0054042E"/>
    <w:rsid w:val="00547C29"/>
    <w:rsid w:val="00551414"/>
    <w:rsid w:val="005559B3"/>
    <w:rsid w:val="005677E0"/>
    <w:rsid w:val="0057034B"/>
    <w:rsid w:val="005718A0"/>
    <w:rsid w:val="00575638"/>
    <w:rsid w:val="0057672E"/>
    <w:rsid w:val="005A1207"/>
    <w:rsid w:val="005A24FA"/>
    <w:rsid w:val="005A3207"/>
    <w:rsid w:val="005A4391"/>
    <w:rsid w:val="005B07C3"/>
    <w:rsid w:val="005D1F69"/>
    <w:rsid w:val="005E0CEB"/>
    <w:rsid w:val="006113FD"/>
    <w:rsid w:val="0061673C"/>
    <w:rsid w:val="006170F2"/>
    <w:rsid w:val="00617820"/>
    <w:rsid w:val="00634186"/>
    <w:rsid w:val="00636685"/>
    <w:rsid w:val="00642034"/>
    <w:rsid w:val="00651562"/>
    <w:rsid w:val="00660DB5"/>
    <w:rsid w:val="00690181"/>
    <w:rsid w:val="00690A1A"/>
    <w:rsid w:val="00690FC6"/>
    <w:rsid w:val="006924C2"/>
    <w:rsid w:val="006C2B5E"/>
    <w:rsid w:val="006E3B84"/>
    <w:rsid w:val="006E424F"/>
    <w:rsid w:val="006F0BAD"/>
    <w:rsid w:val="006F1E03"/>
    <w:rsid w:val="007006D5"/>
    <w:rsid w:val="00702AE7"/>
    <w:rsid w:val="00703E2D"/>
    <w:rsid w:val="0070531E"/>
    <w:rsid w:val="00705CC1"/>
    <w:rsid w:val="00706A38"/>
    <w:rsid w:val="007276D8"/>
    <w:rsid w:val="00742561"/>
    <w:rsid w:val="00743095"/>
    <w:rsid w:val="00745002"/>
    <w:rsid w:val="0074578B"/>
    <w:rsid w:val="00751B04"/>
    <w:rsid w:val="00771165"/>
    <w:rsid w:val="00772C70"/>
    <w:rsid w:val="007755F2"/>
    <w:rsid w:val="00775F06"/>
    <w:rsid w:val="00791FC4"/>
    <w:rsid w:val="0079737B"/>
    <w:rsid w:val="007A380A"/>
    <w:rsid w:val="007B3757"/>
    <w:rsid w:val="007B38A9"/>
    <w:rsid w:val="007C5174"/>
    <w:rsid w:val="007C75B9"/>
    <w:rsid w:val="007D7E06"/>
    <w:rsid w:val="007E1DD4"/>
    <w:rsid w:val="007E21D3"/>
    <w:rsid w:val="007E2ED7"/>
    <w:rsid w:val="007E30F7"/>
    <w:rsid w:val="007E538C"/>
    <w:rsid w:val="0080207B"/>
    <w:rsid w:val="008114E6"/>
    <w:rsid w:val="00821863"/>
    <w:rsid w:val="0083760E"/>
    <w:rsid w:val="0085197B"/>
    <w:rsid w:val="0086262A"/>
    <w:rsid w:val="00865FB6"/>
    <w:rsid w:val="00870361"/>
    <w:rsid w:val="00872938"/>
    <w:rsid w:val="00881D88"/>
    <w:rsid w:val="00885DD4"/>
    <w:rsid w:val="00893734"/>
    <w:rsid w:val="00895B41"/>
    <w:rsid w:val="008B137A"/>
    <w:rsid w:val="008C2BF2"/>
    <w:rsid w:val="008C2F2A"/>
    <w:rsid w:val="008C4F1E"/>
    <w:rsid w:val="008D03D3"/>
    <w:rsid w:val="008D6A88"/>
    <w:rsid w:val="008E2715"/>
    <w:rsid w:val="008E3957"/>
    <w:rsid w:val="008F77E0"/>
    <w:rsid w:val="00911ADB"/>
    <w:rsid w:val="009158C0"/>
    <w:rsid w:val="00916294"/>
    <w:rsid w:val="009219EC"/>
    <w:rsid w:val="00933E03"/>
    <w:rsid w:val="0095047F"/>
    <w:rsid w:val="009528E7"/>
    <w:rsid w:val="00956E5D"/>
    <w:rsid w:val="00970215"/>
    <w:rsid w:val="00971EAF"/>
    <w:rsid w:val="00973003"/>
    <w:rsid w:val="009730D9"/>
    <w:rsid w:val="00981C95"/>
    <w:rsid w:val="009A1CCB"/>
    <w:rsid w:val="009B1712"/>
    <w:rsid w:val="009C3249"/>
    <w:rsid w:val="009D1E59"/>
    <w:rsid w:val="009D4F4C"/>
    <w:rsid w:val="009E1CC9"/>
    <w:rsid w:val="009F3EBE"/>
    <w:rsid w:val="00A01986"/>
    <w:rsid w:val="00A01D85"/>
    <w:rsid w:val="00A03DAB"/>
    <w:rsid w:val="00A0719C"/>
    <w:rsid w:val="00A15F33"/>
    <w:rsid w:val="00A34DA4"/>
    <w:rsid w:val="00A401AA"/>
    <w:rsid w:val="00A45368"/>
    <w:rsid w:val="00A50BE4"/>
    <w:rsid w:val="00A624E7"/>
    <w:rsid w:val="00A62C8F"/>
    <w:rsid w:val="00A63A41"/>
    <w:rsid w:val="00A80456"/>
    <w:rsid w:val="00A82E6E"/>
    <w:rsid w:val="00A95AE7"/>
    <w:rsid w:val="00AA0D64"/>
    <w:rsid w:val="00AA2B8E"/>
    <w:rsid w:val="00AB24CF"/>
    <w:rsid w:val="00AE33D8"/>
    <w:rsid w:val="00AE6EC1"/>
    <w:rsid w:val="00AE7444"/>
    <w:rsid w:val="00AF6732"/>
    <w:rsid w:val="00B0213D"/>
    <w:rsid w:val="00B03013"/>
    <w:rsid w:val="00B03178"/>
    <w:rsid w:val="00B146D6"/>
    <w:rsid w:val="00B14D10"/>
    <w:rsid w:val="00B243B8"/>
    <w:rsid w:val="00B417F8"/>
    <w:rsid w:val="00B43ECB"/>
    <w:rsid w:val="00B450BD"/>
    <w:rsid w:val="00B56475"/>
    <w:rsid w:val="00B57811"/>
    <w:rsid w:val="00B62F36"/>
    <w:rsid w:val="00B63957"/>
    <w:rsid w:val="00B73F97"/>
    <w:rsid w:val="00B76C6A"/>
    <w:rsid w:val="00B82701"/>
    <w:rsid w:val="00B876D6"/>
    <w:rsid w:val="00BA0AA6"/>
    <w:rsid w:val="00BA11B2"/>
    <w:rsid w:val="00BA1A87"/>
    <w:rsid w:val="00BB17A2"/>
    <w:rsid w:val="00BD5E56"/>
    <w:rsid w:val="00BD6A23"/>
    <w:rsid w:val="00BE5BB5"/>
    <w:rsid w:val="00BE71FC"/>
    <w:rsid w:val="00C02016"/>
    <w:rsid w:val="00C022EF"/>
    <w:rsid w:val="00C02B08"/>
    <w:rsid w:val="00C02D52"/>
    <w:rsid w:val="00C04FEA"/>
    <w:rsid w:val="00C15F05"/>
    <w:rsid w:val="00C16009"/>
    <w:rsid w:val="00C213F5"/>
    <w:rsid w:val="00C222DB"/>
    <w:rsid w:val="00C227ED"/>
    <w:rsid w:val="00C2468A"/>
    <w:rsid w:val="00C26D4F"/>
    <w:rsid w:val="00C40B64"/>
    <w:rsid w:val="00C428BF"/>
    <w:rsid w:val="00C43B4A"/>
    <w:rsid w:val="00C47BDA"/>
    <w:rsid w:val="00C52D3D"/>
    <w:rsid w:val="00C534A8"/>
    <w:rsid w:val="00C61E38"/>
    <w:rsid w:val="00C77BF0"/>
    <w:rsid w:val="00C820E1"/>
    <w:rsid w:val="00C85A00"/>
    <w:rsid w:val="00C86034"/>
    <w:rsid w:val="00C87785"/>
    <w:rsid w:val="00C9303A"/>
    <w:rsid w:val="00C93ABC"/>
    <w:rsid w:val="00CA08B9"/>
    <w:rsid w:val="00CB2C5D"/>
    <w:rsid w:val="00CD43E8"/>
    <w:rsid w:val="00CE3023"/>
    <w:rsid w:val="00CE7B61"/>
    <w:rsid w:val="00D01100"/>
    <w:rsid w:val="00D0173C"/>
    <w:rsid w:val="00D1195A"/>
    <w:rsid w:val="00D14A2E"/>
    <w:rsid w:val="00D154B4"/>
    <w:rsid w:val="00D21FC8"/>
    <w:rsid w:val="00D24DF1"/>
    <w:rsid w:val="00D266B4"/>
    <w:rsid w:val="00D26E3C"/>
    <w:rsid w:val="00D37BAC"/>
    <w:rsid w:val="00D54074"/>
    <w:rsid w:val="00D60228"/>
    <w:rsid w:val="00D70DCD"/>
    <w:rsid w:val="00D8685F"/>
    <w:rsid w:val="00D86900"/>
    <w:rsid w:val="00D87BCF"/>
    <w:rsid w:val="00D87FB7"/>
    <w:rsid w:val="00D952B5"/>
    <w:rsid w:val="00DA35F7"/>
    <w:rsid w:val="00DA4FB9"/>
    <w:rsid w:val="00DC1C58"/>
    <w:rsid w:val="00DC225C"/>
    <w:rsid w:val="00DC7584"/>
    <w:rsid w:val="00DE73F6"/>
    <w:rsid w:val="00DF310E"/>
    <w:rsid w:val="00DF7FE6"/>
    <w:rsid w:val="00E01B3C"/>
    <w:rsid w:val="00E05A3B"/>
    <w:rsid w:val="00E06571"/>
    <w:rsid w:val="00E066FD"/>
    <w:rsid w:val="00E14CD5"/>
    <w:rsid w:val="00E4605C"/>
    <w:rsid w:val="00E878A0"/>
    <w:rsid w:val="00E91D28"/>
    <w:rsid w:val="00EA7BBA"/>
    <w:rsid w:val="00EB0375"/>
    <w:rsid w:val="00ED43B1"/>
    <w:rsid w:val="00EF7666"/>
    <w:rsid w:val="00F0448E"/>
    <w:rsid w:val="00F05C52"/>
    <w:rsid w:val="00F367F7"/>
    <w:rsid w:val="00F52F99"/>
    <w:rsid w:val="00F56ADA"/>
    <w:rsid w:val="00F66173"/>
    <w:rsid w:val="00F70053"/>
    <w:rsid w:val="00F96BEE"/>
    <w:rsid w:val="00FA4395"/>
    <w:rsid w:val="00FA5067"/>
    <w:rsid w:val="00FA7947"/>
    <w:rsid w:val="00FB247B"/>
    <w:rsid w:val="00FC389A"/>
    <w:rsid w:val="00FE4578"/>
    <w:rsid w:val="00FF47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F007B3-2234-4584-B30D-E7577898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D3D"/>
    <w:pPr>
      <w:ind w:left="720"/>
      <w:contextualSpacing/>
    </w:pPr>
  </w:style>
  <w:style w:type="paragraph" w:styleId="a4">
    <w:name w:val="header"/>
    <w:basedOn w:val="a"/>
    <w:link w:val="a5"/>
    <w:uiPriority w:val="99"/>
    <w:unhideWhenUsed/>
    <w:rsid w:val="004C713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C713E"/>
  </w:style>
  <w:style w:type="paragraph" w:styleId="a6">
    <w:name w:val="footer"/>
    <w:basedOn w:val="a"/>
    <w:link w:val="a7"/>
    <w:uiPriority w:val="99"/>
    <w:unhideWhenUsed/>
    <w:rsid w:val="004C713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C713E"/>
  </w:style>
  <w:style w:type="character" w:styleId="a8">
    <w:name w:val="Strong"/>
    <w:basedOn w:val="a0"/>
    <w:uiPriority w:val="22"/>
    <w:qFormat/>
    <w:rsid w:val="009D4F4C"/>
    <w:rPr>
      <w:b/>
      <w:bCs/>
    </w:rPr>
  </w:style>
  <w:style w:type="paragraph" w:styleId="a9">
    <w:name w:val="Normal (Web)"/>
    <w:basedOn w:val="a"/>
    <w:uiPriority w:val="99"/>
    <w:semiHidden/>
    <w:unhideWhenUsed/>
    <w:rsid w:val="009D4F4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footnote text"/>
    <w:basedOn w:val="a"/>
    <w:link w:val="ab"/>
    <w:uiPriority w:val="99"/>
    <w:semiHidden/>
    <w:unhideWhenUsed/>
    <w:rsid w:val="00F0448E"/>
    <w:pPr>
      <w:spacing w:after="0" w:line="240" w:lineRule="auto"/>
    </w:pPr>
    <w:rPr>
      <w:sz w:val="20"/>
      <w:szCs w:val="20"/>
    </w:rPr>
  </w:style>
  <w:style w:type="character" w:customStyle="1" w:styleId="ab">
    <w:name w:val="Текст сноски Знак"/>
    <w:basedOn w:val="a0"/>
    <w:link w:val="aa"/>
    <w:uiPriority w:val="99"/>
    <w:semiHidden/>
    <w:rsid w:val="00F0448E"/>
    <w:rPr>
      <w:sz w:val="20"/>
      <w:szCs w:val="20"/>
    </w:rPr>
  </w:style>
  <w:style w:type="character" w:styleId="ac">
    <w:name w:val="footnote reference"/>
    <w:basedOn w:val="a0"/>
    <w:uiPriority w:val="99"/>
    <w:semiHidden/>
    <w:unhideWhenUsed/>
    <w:rsid w:val="00F0448E"/>
    <w:rPr>
      <w:vertAlign w:val="superscript"/>
    </w:rPr>
  </w:style>
  <w:style w:type="paragraph" w:customStyle="1" w:styleId="pw-post-body-paragraph">
    <w:name w:val="pw-post-body-paragraph"/>
    <w:basedOn w:val="a"/>
    <w:rsid w:val="00C534A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Emphasis"/>
    <w:basedOn w:val="a0"/>
    <w:uiPriority w:val="20"/>
    <w:qFormat/>
    <w:rsid w:val="005677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540C5-8D7B-4099-AD63-B695A7EDA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2405</Words>
  <Characters>13710</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cp:revision>
  <dcterms:created xsi:type="dcterms:W3CDTF">2023-04-27T22:14:00Z</dcterms:created>
  <dcterms:modified xsi:type="dcterms:W3CDTF">2023-04-27T22:15:00Z</dcterms:modified>
</cp:coreProperties>
</file>