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9B029" w14:textId="32A84FDA" w:rsidR="00815CBC" w:rsidRDefault="00373BC0" w:rsidP="00F96B3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Вопросы к лабораторной работе №2</w:t>
      </w:r>
    </w:p>
    <w:p w14:paraId="29539065" w14:textId="1F773684" w:rsidR="003F261E" w:rsidRPr="003F261E" w:rsidRDefault="003F261E" w:rsidP="00F96B3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3F261E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Что такое base64? </w:t>
      </w:r>
    </w:p>
    <w:p w14:paraId="3496FD11" w14:textId="46DF2D8A" w:rsidR="003F261E" w:rsidRPr="003F261E" w:rsidRDefault="00D11E9F" w:rsidP="00F96B32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D11E9F">
        <w:rPr>
          <w:rFonts w:ascii="Times New Roman" w:hAnsi="Times New Roman" w:cs="Times New Roman"/>
          <w:sz w:val="28"/>
          <w:szCs w:val="28"/>
          <w:lang w:val="ru-RU"/>
        </w:rPr>
        <w:t xml:space="preserve">Base64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D11E9F">
        <w:rPr>
          <w:rFonts w:ascii="Times New Roman" w:hAnsi="Times New Roman" w:cs="Times New Roman"/>
          <w:sz w:val="28"/>
          <w:szCs w:val="28"/>
          <w:lang w:val="ru-RU"/>
        </w:rPr>
        <w:t xml:space="preserve"> это способ кодирования бинарных данных в текстовый формат, который состоит из 64 различных символов.</w:t>
      </w:r>
    </w:p>
    <w:p w14:paraId="05D73109" w14:textId="2B27EC72" w:rsidR="003F261E" w:rsidRPr="003F261E" w:rsidRDefault="003F261E" w:rsidP="00F96B3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3F261E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Как проверить, была ли определенная строка символов закодирована в</w:t>
      </w:r>
      <w:r w:rsidRPr="003F261E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r w:rsidRPr="003F261E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base64? </w:t>
      </w:r>
    </w:p>
    <w:p w14:paraId="64339D57" w14:textId="4B7BF352" w:rsidR="003F261E" w:rsidRPr="003F261E" w:rsidRDefault="00745762" w:rsidP="00F96B32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745762">
        <w:rPr>
          <w:rFonts w:ascii="Times New Roman" w:hAnsi="Times New Roman" w:cs="Times New Roman"/>
          <w:sz w:val="28"/>
          <w:szCs w:val="28"/>
          <w:lang w:val="ru-RU"/>
        </w:rPr>
        <w:t>Base64-закодированная строка состоит из алфавита base64, а также может содержать символы "=".</w:t>
      </w:r>
    </w:p>
    <w:p w14:paraId="59D62178" w14:textId="110F1F48" w:rsidR="003F261E" w:rsidRDefault="003F261E" w:rsidP="00F96B3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3F261E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Как с помощью base64 проверить подлинность вводимых</w:t>
      </w:r>
      <w:r w:rsidRPr="003F261E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r w:rsidRPr="003F261E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данных в форму пароля и логина? </w:t>
      </w:r>
    </w:p>
    <w:p w14:paraId="21597D5E" w14:textId="395F1E0B" w:rsidR="00F96B32" w:rsidRPr="00F96B32" w:rsidRDefault="00F96B32" w:rsidP="00F96B32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F96B32">
        <w:rPr>
          <w:rFonts w:ascii="Times New Roman" w:hAnsi="Times New Roman" w:cs="Times New Roman"/>
          <w:sz w:val="28"/>
          <w:szCs w:val="28"/>
          <w:lang w:val="ru-RU"/>
        </w:rPr>
        <w:t>Для проверки подлинности вводимых данных в форму пароля и логина с использованием base64 обычно используются методы аутентификации, такие как HTTP Basic или Digest Authentication. В случае HTTP Basic Authentication, логин и пароль передаются в заголовке запроса в виде base64-закодированной строки. При аутентификации сервер декодирует эту строку и сравнивает полученные логин и пароль с хранящимися в базе данных.</w:t>
      </w:r>
    </w:p>
    <w:p w14:paraId="60DCFFD7" w14:textId="0EB86139" w:rsidR="003F261E" w:rsidRPr="003F261E" w:rsidRDefault="003F261E" w:rsidP="00F96B3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3F261E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Охарактеризовать энтропийные свойства алфавитов в проанализированных форматах данных. </w:t>
      </w:r>
    </w:p>
    <w:p w14:paraId="079C6431" w14:textId="3BBAC124" w:rsidR="003F261E" w:rsidRPr="00394F21" w:rsidRDefault="00394F21" w:rsidP="00394F21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394F21">
        <w:rPr>
          <w:rFonts w:ascii="Times New Roman" w:hAnsi="Times New Roman" w:cs="Times New Roman"/>
          <w:sz w:val="28"/>
          <w:szCs w:val="28"/>
          <w:lang w:val="ru-RU"/>
        </w:rPr>
        <w:t xml:space="preserve">Алфавиты, используемые в различных форматах данных, могут иметь разные энтропийные свойства. Например, алфавит base64 состоит из 64 символов, что делает его более энтропийным, чем алфавит </w:t>
      </w:r>
      <w:r>
        <w:rPr>
          <w:rFonts w:ascii="Times New Roman" w:hAnsi="Times New Roman" w:cs="Times New Roman"/>
          <w:sz w:val="28"/>
          <w:szCs w:val="28"/>
          <w:lang w:val="ru-RU"/>
        </w:rPr>
        <w:t>естественного языка</w:t>
      </w:r>
      <w:r w:rsidRPr="00394F21">
        <w:rPr>
          <w:rFonts w:ascii="Times New Roman" w:hAnsi="Times New Roman" w:cs="Times New Roman"/>
          <w:sz w:val="28"/>
          <w:szCs w:val="28"/>
          <w:lang w:val="ru-RU"/>
        </w:rPr>
        <w:t>. Это означает, что base64 может кодировать больше информации с меньшим количеством символов.</w:t>
      </w:r>
    </w:p>
    <w:p w14:paraId="7120B478" w14:textId="77777777" w:rsidR="003F261E" w:rsidRPr="003F261E" w:rsidRDefault="003F261E" w:rsidP="00F96B32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</w:p>
    <w:p w14:paraId="319443A2" w14:textId="291C068D" w:rsidR="00815CBC" w:rsidRPr="003F261E" w:rsidRDefault="003F261E" w:rsidP="00F96B3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261E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Объяснить результат операции аXORbXORb. Где может найти применение такая операция?</w:t>
      </w:r>
    </w:p>
    <w:p w14:paraId="5507D8FB" w14:textId="7C6A57A3" w:rsidR="003F261E" w:rsidRPr="003F261E" w:rsidRDefault="0057777D" w:rsidP="00F96B3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777D">
        <w:rPr>
          <w:rFonts w:ascii="Times New Roman" w:hAnsi="Times New Roman" w:cs="Times New Roman"/>
          <w:sz w:val="28"/>
          <w:szCs w:val="28"/>
          <w:lang w:val="ru-RU"/>
        </w:rPr>
        <w:t xml:space="preserve">Результат операции a XOR b XOR b будет равен a. XOR (исключающее ИЛИ)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57777D">
        <w:rPr>
          <w:rFonts w:ascii="Times New Roman" w:hAnsi="Times New Roman" w:cs="Times New Roman"/>
          <w:sz w:val="28"/>
          <w:szCs w:val="28"/>
          <w:lang w:val="ru-RU"/>
        </w:rPr>
        <w:t xml:space="preserve"> это бинарная операция, которая возвращает истину (1) только в том случае, если количество единиц в операндах нечетно. Таким образом, если мы применим операцию XOR к значению и дважды к этому же значению, оно будет отменено.</w:t>
      </w:r>
    </w:p>
    <w:sectPr w:rsidR="003F261E" w:rsidRPr="003F2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D1C93"/>
    <w:multiLevelType w:val="hybridMultilevel"/>
    <w:tmpl w:val="41667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276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BC0"/>
    <w:rsid w:val="00303084"/>
    <w:rsid w:val="00373BC0"/>
    <w:rsid w:val="00394F21"/>
    <w:rsid w:val="003F261E"/>
    <w:rsid w:val="0057777D"/>
    <w:rsid w:val="00745762"/>
    <w:rsid w:val="00815CBC"/>
    <w:rsid w:val="00C842E5"/>
    <w:rsid w:val="00D11E9F"/>
    <w:rsid w:val="00F9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8AD5D"/>
  <w15:chartTrackingRefBased/>
  <w15:docId w15:val="{B7781D7A-F0B3-4804-9CC8-D1F42B80E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Baguette</dc:creator>
  <cp:keywords/>
  <dc:description/>
  <cp:lastModifiedBy>La Baguette</cp:lastModifiedBy>
  <cp:revision>8</cp:revision>
  <dcterms:created xsi:type="dcterms:W3CDTF">2024-03-24T14:43:00Z</dcterms:created>
  <dcterms:modified xsi:type="dcterms:W3CDTF">2024-03-24T14:46:00Z</dcterms:modified>
</cp:coreProperties>
</file>