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6E" w:rsidRPr="0016656E" w:rsidRDefault="0016656E" w:rsidP="0016656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E17B2" w:rsidRPr="00E23BC6" w:rsidRDefault="006E17B2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:rsidR="00214A6D" w:rsidRPr="00E23BC6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250</w:t>
      </w:r>
      <w:r w:rsidRPr="00E23BC6">
        <w:rPr>
          <w:rFonts w:ascii="Times New Roman" w:hAnsi="Times New Roman" w:cs="Times New Roman"/>
          <w:sz w:val="28"/>
          <w:szCs w:val="28"/>
        </w:rPr>
        <w:t xml:space="preserve">. </w:t>
      </w:r>
      <w:r w:rsidR="005862B0">
        <w:rPr>
          <w:rFonts w:ascii="Times New Roman" w:hAnsi="Times New Roman" w:cs="Times New Roman"/>
          <w:sz w:val="28"/>
          <w:szCs w:val="28"/>
        </w:rPr>
        <w:t>Листинг кода представлен на рисунке 1.1. Результат выполнения программы представлен на рисунке 1.2.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62B0" w:rsidTr="005862B0">
        <w:tc>
          <w:tcPr>
            <w:tcW w:w="9679" w:type="dxa"/>
          </w:tcPr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5862B0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max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) (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() % ((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max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- 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+ 1) + (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 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862B0">
              <w:rPr>
                <w:rFonts w:ascii="Consolas" w:hAnsi="Consolas" w:cs="Consolas"/>
                <w:color w:val="0000FF"/>
              </w:rPr>
              <w:t>void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5862B0">
              <w:rPr>
                <w:rFonts w:ascii="Consolas" w:hAnsi="Consolas" w:cs="Consolas"/>
                <w:color w:val="000000"/>
                <w:lang w:val="en-US"/>
              </w:rPr>
              <w:t>main</w:t>
            </w:r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time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NULL</w:t>
            </w:r>
            <w:r w:rsidRPr="005862B0">
              <w:rPr>
                <w:rFonts w:ascii="Consolas" w:hAnsi="Consolas" w:cs="Consolas"/>
                <w:color w:val="000000"/>
              </w:rPr>
              <w:t>));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25];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s1[300], s2[250];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97, n = 0; i &lt;= 122; ++i, ++n)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[n] =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)i;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A31515"/>
              </w:rPr>
              <w:t>"S1 = "</w:t>
            </w:r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862B0">
              <w:rPr>
                <w:rFonts w:ascii="Consolas" w:hAnsi="Consolas" w:cs="Consolas"/>
                <w:color w:val="000000"/>
              </w:rPr>
              <w:t>&lt; 300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; i++)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  <w:t xml:space="preserve">s1[i] =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(0, 25)];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(i % 100 == 0)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s1[i];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A31515"/>
              </w:rPr>
              <w:t>"S2 ="</w:t>
            </w:r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862B0">
              <w:rPr>
                <w:rFonts w:ascii="Consolas" w:hAnsi="Consolas" w:cs="Consolas"/>
                <w:color w:val="000000"/>
              </w:rPr>
              <w:t>&lt; 251</w:t>
            </w:r>
            <w:proofErr w:type="gramEnd"/>
            <w:r w:rsidRPr="005862B0">
              <w:rPr>
                <w:rFonts w:ascii="Consolas" w:hAnsi="Consolas" w:cs="Consolas"/>
                <w:color w:val="000000"/>
              </w:rPr>
              <w:t>; i++)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  <w:t xml:space="preserve">s2[i] = </w:t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abc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862B0">
              <w:rPr>
                <w:rFonts w:ascii="Consolas" w:hAnsi="Consolas" w:cs="Consolas"/>
                <w:color w:val="6F008A"/>
              </w:rPr>
              <w:t>_</w:t>
            </w:r>
            <w:proofErr w:type="spellStart"/>
            <w:r w:rsidRPr="005862B0">
              <w:rPr>
                <w:rFonts w:ascii="Consolas" w:hAnsi="Consolas" w:cs="Consolas"/>
                <w:color w:val="6F008A"/>
              </w:rPr>
              <w:t>rand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(0, 25)];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862B0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(i % 100 == 0)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</w:r>
            <w:r w:rsidRPr="005862B0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s2[i];</w:t>
            </w:r>
          </w:p>
          <w:p w:rsidR="005862B0" w:rsidRPr="005862B0" w:rsidRDefault="005862B0" w:rsidP="0058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862B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862B0" w:rsidRPr="005862B0" w:rsidRDefault="005862B0" w:rsidP="005862B0">
            <w:pPr>
              <w:spacing w:after="0" w:line="240" w:lineRule="atLeast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862B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r w:rsidRPr="005862B0">
              <w:rPr>
                <w:rFonts w:ascii="Consolas" w:hAnsi="Consolas" w:cs="Consolas"/>
                <w:color w:val="008080"/>
              </w:rPr>
              <w:t>&lt;&lt;</w:t>
            </w:r>
            <w:r w:rsidRPr="005862B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862B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5862B0">
              <w:rPr>
                <w:rFonts w:ascii="Consolas" w:hAnsi="Consolas" w:cs="Consolas"/>
                <w:color w:val="000000"/>
              </w:rPr>
              <w:t>;</w:t>
            </w:r>
          </w:p>
          <w:p w:rsidR="005862B0" w:rsidRPr="005862B0" w:rsidRDefault="005862B0" w:rsidP="005862B0">
            <w:pPr>
              <w:spacing w:after="0" w:line="240" w:lineRule="atLeast"/>
              <w:rPr>
                <w:color w:val="000000"/>
                <w:sz w:val="28"/>
                <w:szCs w:val="28"/>
                <w:lang w:val="en-US"/>
              </w:rPr>
            </w:pPr>
            <w:r w:rsidRPr="005862B0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332AFC" w:rsidRPr="00E23BC6" w:rsidRDefault="005862B0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1.1 – Генерация строк</w:t>
      </w:r>
    </w:p>
    <w:p w:rsidR="00E17E1A" w:rsidRPr="00E23BC6" w:rsidRDefault="00E17E1A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4A6D" w:rsidRPr="00E23BC6" w:rsidRDefault="00C42671" w:rsidP="006E17B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42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7EC4D" wp14:editId="377D2DF5">
            <wp:extent cx="6152515" cy="13227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1A" w:rsidRPr="00E23BC6" w:rsidRDefault="005862B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1.2 – Результат работы программы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7" o:title=""/>
          </v:shape>
          <o:OLEObject Type="Embed" ProgID="Equation.3" ShapeID="_x0000_i1025" DrawAspect="Content" ObjectID="_1741792703" r:id="rId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1pt;height:34.8pt" o:ole="">
            <v:imagedata r:id="rId9" o:title=""/>
          </v:shape>
          <o:OLEObject Type="Embed" ProgID="Equation.3" ShapeID="_x0000_i1026" DrawAspect="Content" ObjectID="_1741792704" r:id="rId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.6pt" o:ole="">
            <v:imagedata r:id="rId11" o:title=""/>
          </v:shape>
          <o:OLEObject Type="Embed" ProgID="Equation.3" ShapeID="_x0000_i1027" DrawAspect="Content" ObjectID="_1741792705" r:id="rId1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7.4pt" o:ole="">
            <v:imagedata r:id="rId13" o:title=""/>
          </v:shape>
          <o:OLEObject Type="Embed" ProgID="Equation.3" ShapeID="_x0000_i1028" DrawAspect="Content" ObjectID="_1741792706" r:id="rId1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.6pt" o:ole="">
            <v:imagedata r:id="rId15" o:title=""/>
          </v:shape>
          <o:OLEObject Type="Embed" ProgID="Equation.3" ShapeID="_x0000_i1029" DrawAspect="Content" ObjectID="_1741792707" r:id="rId1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pt" o:ole="">
            <v:imagedata r:id="rId17" o:title=""/>
          </v:shape>
          <o:OLEObject Type="Embed" ProgID="Equation.3" ShapeID="_x0000_i1030" DrawAspect="Content" ObjectID="_1741792708" r:id="rId1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6pt;height:15pt" o:ole="">
            <v:imagedata r:id="rId19" o:title=""/>
          </v:shape>
          <o:OLEObject Type="Embed" ProgID="Equation.3" ShapeID="_x0000_i1031" DrawAspect="Content" ObjectID="_1741792709" r:id="rId20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 w:rsidR="005C376C">
        <w:rPr>
          <w:rFonts w:ascii="Times New Roman" w:hAnsi="Times New Roman" w:cs="Times New Roman"/>
          <w:sz w:val="28"/>
          <w:szCs w:val="28"/>
        </w:rPr>
        <w:t xml:space="preserve"> Листинг кода представлен на рисунке 1.3. Результат выполнения программы представлен на рисунке 1.4.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C376C" w:rsidTr="005C376C">
        <w:tc>
          <w:tcPr>
            <w:tcW w:w="9679" w:type="dxa"/>
          </w:tcPr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min3(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x1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x2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x3</w:t>
            </w:r>
            <w:r w:rsidRPr="005C376C">
              <w:rPr>
                <w:rFonts w:ascii="Consolas" w:hAnsi="Consolas" w:cs="Consolas"/>
                <w:color w:val="000000"/>
              </w:rPr>
              <w:t>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r w:rsidRPr="005C376C">
              <w:rPr>
                <w:rFonts w:ascii="Consolas" w:hAnsi="Consolas" w:cs="Consolas"/>
                <w:color w:val="808080"/>
              </w:rPr>
              <w:t>x1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x2</w:t>
            </w:r>
            <w:r w:rsidRPr="005C376C">
              <w:rPr>
                <w:rFonts w:ascii="Consolas" w:hAnsi="Consolas" w:cs="Consolas"/>
                <w:color w:val="000000"/>
              </w:rPr>
              <w:t xml:space="preserve">), </w:t>
            </w:r>
            <w:r w:rsidRPr="005C376C">
              <w:rPr>
                <w:rFonts w:ascii="Consolas" w:hAnsi="Consolas" w:cs="Consolas"/>
                <w:color w:val="808080"/>
              </w:rPr>
              <w:t>x3</w:t>
            </w:r>
            <w:r w:rsidRPr="005C376C">
              <w:rPr>
                <w:rFonts w:ascii="Consolas" w:hAnsi="Consolas" w:cs="Consolas"/>
                <w:color w:val="000000"/>
              </w:rPr>
              <w:t>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levenshtein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[])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**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w,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* 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0;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[i]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0][0]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1;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[i][0] = i;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j = 1; j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j++)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[0][j] = j;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i = 1; i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i++)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j = 1; j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 xml:space="preserve">&lt;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>; j++)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 xml:space="preserve">w = </w:t>
            </w:r>
            <w:proofErr w:type="gramStart"/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i - 1]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[j - 1] ?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0 :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1;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i - 1][j];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[i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][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j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>i - 1][j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[i][j] =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left_top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w,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std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min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top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+ 1,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left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+ 1));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00"/>
              </w:rPr>
              <w:t>matr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}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char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[])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>{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0)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0)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[0]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[0])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if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== 1 &amp;&amp;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[0] !=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 xml:space="preserve">[0])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= 1;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5C376C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= min3(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+ 1,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+ 1,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levenshtein_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r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- 1,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) + (</w:t>
            </w:r>
            <w:r w:rsidRPr="005C376C">
              <w:rPr>
                <w:rFonts w:ascii="Consolas" w:hAnsi="Consolas" w:cs="Consolas"/>
                <w:color w:val="808080"/>
              </w:rPr>
              <w:t>x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lx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 == </w:t>
            </w:r>
            <w:r w:rsidRPr="005C376C">
              <w:rPr>
                <w:rFonts w:ascii="Consolas" w:hAnsi="Consolas" w:cs="Consolas"/>
                <w:color w:val="808080"/>
              </w:rPr>
              <w:t>y</w:t>
            </w:r>
            <w:r w:rsidRPr="005C376C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5C376C">
              <w:rPr>
                <w:rFonts w:ascii="Consolas" w:hAnsi="Consolas" w:cs="Consolas"/>
                <w:color w:val="808080"/>
              </w:rPr>
              <w:t>ly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- 1] ? </w:t>
            </w:r>
            <w:proofErr w:type="gramStart"/>
            <w:r w:rsidRPr="005C376C">
              <w:rPr>
                <w:rFonts w:ascii="Consolas" w:hAnsi="Consolas" w:cs="Consolas"/>
                <w:color w:val="000000"/>
              </w:rPr>
              <w:t>0 :</w:t>
            </w:r>
            <w:proofErr w:type="gramEnd"/>
            <w:r w:rsidRPr="005C376C">
              <w:rPr>
                <w:rFonts w:ascii="Consolas" w:hAnsi="Consolas" w:cs="Consolas"/>
                <w:color w:val="000000"/>
              </w:rPr>
              <w:t xml:space="preserve"> 1));</w:t>
            </w:r>
          </w:p>
          <w:p w:rsidR="005C376C" w:rsidRPr="005C376C" w:rsidRDefault="005C376C" w:rsidP="005C37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5C376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C376C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C376C">
              <w:rPr>
                <w:rFonts w:ascii="Consolas" w:hAnsi="Consolas" w:cs="Consolas"/>
                <w:color w:val="000000"/>
              </w:rPr>
              <w:t>rc</w:t>
            </w:r>
            <w:proofErr w:type="spellEnd"/>
            <w:r w:rsidRPr="005C376C">
              <w:rPr>
                <w:rFonts w:ascii="Consolas" w:hAnsi="Consolas" w:cs="Consolas"/>
                <w:color w:val="000000"/>
              </w:rPr>
              <w:t>;</w:t>
            </w:r>
          </w:p>
          <w:p w:rsidR="005C376C" w:rsidRDefault="005C376C" w:rsidP="005C376C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5C376C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:rsidR="00214A6D" w:rsidRPr="005C376C" w:rsidRDefault="005C376C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Вычисление расстояния Левенштейна</w:t>
      </w:r>
    </w:p>
    <w:p w:rsidR="00214A6D" w:rsidRPr="00E23BC6" w:rsidRDefault="00214A6D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212C" w:rsidRPr="00E23BC6" w:rsidRDefault="00774691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46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CD24FA" wp14:editId="2E009BC0">
            <wp:extent cx="3934374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0" w:rsidRPr="00E23BC6" w:rsidRDefault="005C376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программы</w:t>
      </w: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4A6D" w:rsidRPr="005C376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pt" o:ole="">
            <v:imagedata r:id="rId22" o:title=""/>
          </v:shape>
          <o:OLEObject Type="Embed" ProgID="Equation.3" ShapeID="_x0000_i1032" DrawAspect="Content" ObjectID="_1741792710" r:id="rId23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  <w:r w:rsidR="005C376C">
        <w:rPr>
          <w:rFonts w:ascii="Times New Roman" w:hAnsi="Times New Roman" w:cs="Times New Roman"/>
          <w:sz w:val="28"/>
          <w:szCs w:val="28"/>
        </w:rPr>
        <w:t xml:space="preserve"> На рисунке 1.5 представлены графики зависимости времени вычисления от </w:t>
      </w:r>
      <w:r w:rsidR="005C376C"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C3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Default="00635C0F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C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D5E86" wp14:editId="34B926B2">
            <wp:extent cx="6152515" cy="2616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6C" w:rsidRPr="00E23BC6" w:rsidRDefault="005C376C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Графики зависимости</w:t>
      </w:r>
    </w:p>
    <w:p w:rsidR="00CA0948" w:rsidRPr="00E23BC6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</w:t>
      </w:r>
      <w:r w:rsidR="0025180E" w:rsidRPr="00E23BC6">
        <w:rPr>
          <w:rFonts w:ascii="Times New Roman" w:hAnsi="Times New Roman" w:cs="Times New Roman"/>
          <w:sz w:val="28"/>
          <w:szCs w:val="28"/>
        </w:rPr>
        <w:t>ма (в соответствии с вариантом).</w:t>
      </w:r>
    </w:p>
    <w:tbl>
      <w:tblPr>
        <w:tblStyle w:val="TableGrid"/>
        <w:tblW w:w="1555" w:type="dxa"/>
        <w:jc w:val="center"/>
        <w:tblLook w:val="04A0" w:firstRow="1" w:lastRow="0" w:firstColumn="1" w:lastColumn="0" w:noHBand="0" w:noVBand="1"/>
      </w:tblPr>
      <w:tblGrid>
        <w:gridCol w:w="655"/>
        <w:gridCol w:w="939"/>
      </w:tblGrid>
      <w:tr w:rsidR="00214A6D" w:rsidRPr="00E23BC6" w:rsidTr="00CA0948">
        <w:trPr>
          <w:jc w:val="center"/>
        </w:trPr>
        <w:tc>
          <w:tcPr>
            <w:tcW w:w="1555" w:type="dxa"/>
            <w:gridSpan w:val="2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Задание 4</w:t>
            </w:r>
          </w:p>
        </w:tc>
      </w:tr>
      <w:tr w:rsidR="00214A6D" w:rsidRPr="00E23BC6" w:rsidTr="00CA0948">
        <w:trPr>
          <w:jc w:val="center"/>
        </w:trPr>
        <w:tc>
          <w:tcPr>
            <w:tcW w:w="1139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Дрель</w:t>
            </w:r>
          </w:p>
        </w:tc>
      </w:tr>
    </w:tbl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3" type="#_x0000_t75" style="width:90pt;height:15.6pt" o:ole="">
            <v:imagedata r:id="rId25" o:title=""/>
          </v:shape>
          <o:OLEObject Type="Embed" ProgID="Equation.3" ShapeID="_x0000_i1033" DrawAspect="Content" ObjectID="_1741792711" r:id="rId2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5180E" w:rsidRPr="00E23BC6">
        <w:rPr>
          <w:rFonts w:ascii="Times New Roman" w:hAnsi="Times New Roman" w:cs="Times New Roman"/>
          <w:position w:val="-50"/>
          <w:sz w:val="28"/>
          <w:szCs w:val="28"/>
        </w:rPr>
        <w:object w:dxaOrig="2780" w:dyaOrig="1120">
          <v:shape id="_x0000_i1034" type="#_x0000_t75" style="width:138pt;height:56.4pt" o:ole="">
            <v:imagedata r:id="rId27" o:title=""/>
          </v:shape>
          <o:OLEObject Type="Embed" ProgID="Equation.3" ShapeID="_x0000_i1034" DrawAspect="Content" ObjectID="_1741792712" r:id="rId28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5" type="#_x0000_t75" style="width:85.8pt;height:15.6pt" o:ole="">
            <v:imagedata r:id="rId29" o:title=""/>
          </v:shape>
          <o:OLEObject Type="Embed" ProgID="Equation.3" ShapeID="_x0000_i1035" DrawAspect="Content" ObjectID="_1741792713" r:id="rId3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6" type="#_x0000_t75" style="width:134.4pt;height:56.4pt" o:ole="">
            <v:imagedata r:id="rId31" o:title=""/>
          </v:shape>
          <o:OLEObject Type="Embed" ProgID="Equation.3" ShapeID="_x0000_i1036" DrawAspect="Content" ObjectID="_1741792714" r:id="rId32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7" type="#_x0000_t75" style="width:85.8pt;height:15.6pt" o:ole="">
            <v:imagedata r:id="rId33" o:title=""/>
          </v:shape>
          <o:OLEObject Type="Embed" ProgID="Equation.3" ShapeID="_x0000_i1037" DrawAspect="Content" ObjectID="_1741792715" r:id="rId3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8" type="#_x0000_t75" style="width:132.6pt;height:56.4pt" o:ole="">
            <v:imagedata r:id="rId35" o:title=""/>
          </v:shape>
          <o:OLEObject Type="Embed" ProgID="Equation.3" ShapeID="_x0000_i1038" DrawAspect="Content" ObjectID="_1741792716" r:id="rId36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39" type="#_x0000_t75" style="width:80.4pt;height:15.6pt" o:ole="">
            <v:imagedata r:id="rId37" o:title=""/>
          </v:shape>
          <o:OLEObject Type="Embed" ProgID="Equation.3" ShapeID="_x0000_i1039" DrawAspect="Content" ObjectID="_1741792717" r:id="rId3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40" type="#_x0000_t75" style="width:128.4pt;height:56.4pt" o:ole="">
            <v:imagedata r:id="rId39" o:title=""/>
          </v:shape>
          <o:OLEObject Type="Embed" ProgID="Equation.3" ShapeID="_x0000_i1040" DrawAspect="Content" ObjectID="_1741792718" r:id="rId4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1" type="#_x0000_t75" style="width:80.4pt;height:15.6pt" o:ole="">
            <v:imagedata r:id="rId41" o:title=""/>
          </v:shape>
          <o:OLEObject Type="Embed" ProgID="Equation.3" ShapeID="_x0000_i1041" DrawAspect="Content" ObjectID="_1741792719" r:id="rId4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42" type="#_x0000_t75" style="width:127.8pt;height:56.4pt" o:ole="">
            <v:imagedata r:id="rId43" o:title=""/>
          </v:shape>
          <o:OLEObject Type="Embed" ProgID="Equation.3" ShapeID="_x0000_i1042" DrawAspect="Content" ObjectID="_1741792720" r:id="rId4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3" type="#_x0000_t75" style="width:73.2pt;height:15.6pt" o:ole="">
            <v:imagedata r:id="rId45" o:title=""/>
          </v:shape>
          <o:OLEObject Type="Embed" ProgID="Equation.3" ShapeID="_x0000_i1043" DrawAspect="Content" ObjectID="_1741792721" r:id="rId4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4" type="#_x0000_t75" style="width:66.6pt;height:15.6pt" o:ole="">
            <v:imagedata r:id="rId47" o:title=""/>
          </v:shape>
          <o:OLEObject Type="Embed" ProgID="Equation.3" ShapeID="_x0000_i1044" DrawAspect="Content" ObjectID="_1741792722" r:id="rId4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5" type="#_x0000_t75" style="width:73.2pt;height:15.6pt" o:ole="">
            <v:imagedata r:id="rId49" o:title=""/>
          </v:shape>
          <o:OLEObject Type="Embed" ProgID="Equation.3" ShapeID="_x0000_i1045" DrawAspect="Content" ObjectID="_1741792723" r:id="rId5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46" type="#_x0000_t75" style="width:121.2pt;height:56.4pt" o:ole="">
            <v:imagedata r:id="rId51" o:title=""/>
          </v:shape>
          <o:OLEObject Type="Embed" ProgID="Equation.3" ShapeID="_x0000_i1046" DrawAspect="Content" ObjectID="_1741792724" r:id="rId52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47" type="#_x0000_t75" style="width:69pt;height:15.6pt" o:ole="">
            <v:imagedata r:id="rId53" o:title=""/>
          </v:shape>
          <o:OLEObject Type="Embed" ProgID="Equation.3" ShapeID="_x0000_i1047" DrawAspect="Content" ObjectID="_1741792725" r:id="rId5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48" type="#_x0000_t75" style="width:63.6pt;height:15.6pt" o:ole="">
            <v:imagedata r:id="rId55" o:title=""/>
          </v:shape>
          <o:OLEObject Type="Embed" ProgID="Equation.3" ShapeID="_x0000_i1048" DrawAspect="Content" ObjectID="_1741792726" r:id="rId5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9" type="#_x0000_t75" style="width:80.4pt;height:15.6pt" o:ole="">
            <v:imagedata r:id="rId57" o:title=""/>
          </v:shape>
          <o:OLEObject Type="Embed" ProgID="Equation.3" ShapeID="_x0000_i1049" DrawAspect="Content" ObjectID="_1741792727" r:id="rId5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0" type="#_x0000_t75" style="width:126pt;height:56.4pt" o:ole="">
            <v:imagedata r:id="rId59" o:title=""/>
          </v:shape>
          <o:OLEObject Type="Embed" ProgID="Equation.3" ShapeID="_x0000_i1050" DrawAspect="Content" ObjectID="_1741792728" r:id="rId6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1" type="#_x0000_t75" style="width:73.2pt;height:15.6pt" o:ole="">
            <v:imagedata r:id="rId61" o:title=""/>
          </v:shape>
          <o:OLEObject Type="Embed" ProgID="Equation.3" ShapeID="_x0000_i1051" DrawAspect="Content" ObjectID="_1741792729" r:id="rId6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60" w:dyaOrig="1120">
          <v:shape id="_x0000_i1052" type="#_x0000_t75" style="width:122.4pt;height:56.4pt" o:ole="">
            <v:imagedata r:id="rId63" o:title=""/>
          </v:shape>
          <o:OLEObject Type="Embed" ProgID="Equation.3" ShapeID="_x0000_i1052" DrawAspect="Content" ObjectID="_1741792730" r:id="rId64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3" type="#_x0000_t75" style="width:69pt;height:15.6pt" o:ole="">
            <v:imagedata r:id="rId65" o:title=""/>
          </v:shape>
          <o:OLEObject Type="Embed" ProgID="Equation.3" ShapeID="_x0000_i1053" DrawAspect="Content" ObjectID="_1741792731" r:id="rId6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40" w:dyaOrig="1120">
          <v:shape id="_x0000_i1054" type="#_x0000_t75" style="width:117pt;height:56.4pt" o:ole="">
            <v:imagedata r:id="rId67" o:title=""/>
          </v:shape>
          <o:OLEObject Type="Embed" ProgID="Equation.3" ShapeID="_x0000_i1054" DrawAspect="Content" ObjectID="_1741792732" r:id="rId68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object w:dxaOrig="1280" w:dyaOrig="320">
          <v:shape id="_x0000_i1055" type="#_x0000_t75" style="width:63.6pt;height:15.6pt" o:ole="">
            <v:imagedata r:id="rId69" o:title=""/>
          </v:shape>
          <o:OLEObject Type="Embed" ProgID="Equation.3" ShapeID="_x0000_i1055" DrawAspect="Content" ObjectID="_1741792733" r:id="rId7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56" type="#_x0000_t75" style="width:59.4pt;height:15.6pt" o:ole="">
            <v:imagedata r:id="rId71" o:title=""/>
          </v:shape>
          <o:OLEObject Type="Embed" ProgID="Equation.3" ShapeID="_x0000_i1056" DrawAspect="Content" ObjectID="_1741792734" r:id="rId7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7" type="#_x0000_t75" style="width:74.4pt;height:15.6pt" o:ole="">
            <v:imagedata r:id="rId73" o:title=""/>
          </v:shape>
          <o:OLEObject Type="Embed" ProgID="Equation.3" ShapeID="_x0000_i1057" DrawAspect="Content" ObjectID="_1741792735" r:id="rId7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58" type="#_x0000_t75" style="width:121.2pt;height:56.4pt" o:ole="">
            <v:imagedata r:id="rId75" o:title=""/>
          </v:shape>
          <o:OLEObject Type="Embed" ProgID="Equation.3" ShapeID="_x0000_i1058" DrawAspect="Content" ObjectID="_1741792736" r:id="rId76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9" type="#_x0000_t75" style="width:69pt;height:15.6pt" o:ole="">
            <v:imagedata r:id="rId77" o:title=""/>
          </v:shape>
          <o:OLEObject Type="Embed" ProgID="Equation.3" ShapeID="_x0000_i1059" DrawAspect="Content" ObjectID="_1741792737" r:id="rId7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0" type="#_x0000_t75" style="width:117.6pt;height:56.4pt" o:ole="">
            <v:imagedata r:id="rId79" o:title=""/>
          </v:shape>
          <o:OLEObject Type="Embed" ProgID="Equation.3" ShapeID="_x0000_i1060" DrawAspect="Content" ObjectID="_1741792738" r:id="rId8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61" type="#_x0000_t75" style="width:63.6pt;height:15.6pt" o:ole="">
            <v:imagedata r:id="rId81" o:title=""/>
          </v:shape>
          <o:OLEObject Type="Embed" ProgID="Equation.3" ShapeID="_x0000_i1061" DrawAspect="Content" ObjectID="_1741792739" r:id="rId8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20" w:dyaOrig="1120">
          <v:shape id="_x0000_i1062" type="#_x0000_t75" style="width:111pt;height:56.4pt" o:ole="">
            <v:imagedata r:id="rId83" o:title=""/>
          </v:shape>
          <o:OLEObject Type="Embed" ProgID="Equation.3" ShapeID="_x0000_i1062" DrawAspect="Content" ObjectID="_1741792740" r:id="rId8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63" type="#_x0000_t75" style="width:59.4pt;height:15.6pt" o:ole="">
            <v:imagedata r:id="rId85" o:title=""/>
          </v:shape>
          <o:OLEObject Type="Embed" ProgID="Equation.3" ShapeID="_x0000_i1063" DrawAspect="Content" ObjectID="_1741792741" r:id="rId8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64" type="#_x0000_t75" style="width:53.4pt;height:15.6pt" o:ole="">
            <v:imagedata r:id="rId87" o:title=""/>
          </v:shape>
          <o:OLEObject Type="Embed" ProgID="Equation.3" ShapeID="_x0000_i1064" DrawAspect="Content" ObjectID="_1741792742" r:id="rId8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65" type="#_x0000_t75" style="width:69pt;height:15.6pt" o:ole="">
            <v:imagedata r:id="rId89" o:title=""/>
          </v:shape>
          <o:OLEObject Type="Embed" ProgID="Equation.3" ShapeID="_x0000_i1065" DrawAspect="Content" ObjectID="_1741792743" r:id="rId9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20" w:dyaOrig="1120">
          <v:shape id="_x0000_i1066" type="#_x0000_t75" style="width:116.4pt;height:56.4pt" o:ole="">
            <v:imagedata r:id="rId91" o:title=""/>
          </v:shape>
          <o:OLEObject Type="Embed" ProgID="Equation.3" ShapeID="_x0000_i1066" DrawAspect="Content" ObjectID="_1741792744" r:id="rId92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67" type="#_x0000_t75" style="width:62.4pt;height:15.6pt" o:ole="">
            <v:imagedata r:id="rId93" o:title=""/>
          </v:shape>
          <o:OLEObject Type="Embed" ProgID="Equation.3" ShapeID="_x0000_i1067" DrawAspect="Content" ObjectID="_1741792745" r:id="rId9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68" type="#_x0000_t75" style="width:56.4pt;height:15.6pt" o:ole="">
            <v:imagedata r:id="rId95" o:title=""/>
          </v:shape>
          <o:OLEObject Type="Embed" ProgID="Equation.3" ShapeID="_x0000_i1068" DrawAspect="Content" ObjectID="_1741792746" r:id="rId9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69" type="#_x0000_t75" style="width:63pt;height:15.6pt" o:ole="">
            <v:imagedata r:id="rId97" o:title=""/>
          </v:shape>
          <o:OLEObject Type="Embed" ProgID="Equation.3" ShapeID="_x0000_i1069" DrawAspect="Content" ObjectID="_1741792747" r:id="rId9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00" w:dyaOrig="1120">
          <v:shape id="_x0000_i1070" type="#_x0000_t75" style="width:109.2pt;height:56.4pt" o:ole="">
            <v:imagedata r:id="rId99" o:title=""/>
          </v:shape>
          <o:OLEObject Type="Embed" ProgID="Equation.3" ShapeID="_x0000_i1070" DrawAspect="Content" ObjectID="_1741792748" r:id="rId100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1" type="#_x0000_t75" style="width:56.4pt;height:15.6pt" o:ole="">
            <v:imagedata r:id="rId101" o:title=""/>
          </v:shape>
          <o:OLEObject Type="Embed" ProgID="Equation.3" ShapeID="_x0000_i1071" DrawAspect="Content" ObjectID="_1741792749" r:id="rId10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2" type="#_x0000_t75" style="width:51pt;height:15.6pt" o:ole="">
            <v:imagedata r:id="rId103" o:title=""/>
          </v:shape>
          <o:OLEObject Type="Embed" ProgID="Equation.3" ShapeID="_x0000_i1072" DrawAspect="Content" ObjectID="_1741792750" r:id="rId10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73" type="#_x0000_t75" style="width:57.6pt;height:15.6pt" o:ole="">
            <v:imagedata r:id="rId105" o:title=""/>
          </v:shape>
          <o:OLEObject Type="Embed" ProgID="Equation.3" ShapeID="_x0000_i1073" DrawAspect="Content" ObjectID="_1741792751" r:id="rId10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100" w:dyaOrig="1120">
          <v:shape id="_x0000_i1074" type="#_x0000_t75" style="width:104.4pt;height:56.4pt" o:ole="">
            <v:imagedata r:id="rId107" o:title=""/>
          </v:shape>
          <o:OLEObject Type="Embed" ProgID="Equation.3" ShapeID="_x0000_i1074" DrawAspect="Content" ObjectID="_1741792752" r:id="rId108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75" type="#_x0000_t75" style="width:53.4pt;height:15.6pt" o:ole="">
            <v:imagedata r:id="rId109" o:title=""/>
          </v:shape>
          <o:OLEObject Type="Embed" ProgID="Equation.3" ShapeID="_x0000_i1075" DrawAspect="Content" ObjectID="_1741792753" r:id="rId1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6" type="#_x0000_t75" style="width:51pt;height:15.6pt" o:ole="">
            <v:imagedata r:id="rId103" o:title=""/>
          </v:shape>
          <o:OLEObject Type="Embed" ProgID="Equation.3" ShapeID="_x0000_i1076" DrawAspect="Content" ObjectID="_1741792754" r:id="rId111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77" type="#_x0000_t75" style="width:45.6pt;height:15.6pt" o:ole="">
            <v:imagedata r:id="rId112" o:title=""/>
          </v:shape>
          <o:OLEObject Type="Embed" ProgID="Equation.3" ShapeID="_x0000_i1077" DrawAspect="Content" ObjectID="_1741792755" r:id="rId1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2840" w:dyaOrig="320">
          <v:shape id="_x0000_i1078" type="#_x0000_t75" style="width:138.6pt;height:15.6pt" o:ole="">
            <v:imagedata r:id="rId114" o:title=""/>
          </v:shape>
          <o:OLEObject Type="Embed" ProgID="Equation.3" ShapeID="_x0000_i1078" DrawAspect="Content" ObjectID="_1741792756" r:id="rId115"/>
        </w:objec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79" type="#_x0000_t75" style="width:150pt;height:15.6pt" o:ole="">
            <v:imagedata r:id="rId116" o:title=""/>
          </v:shape>
          <o:OLEObject Type="Embed" ProgID="Equation.3" ShapeID="_x0000_i1079" DrawAspect="Content" ObjectID="_1741792757" r:id="rId117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80" type="#_x0000_t75" style="width:154.2pt;height:15.6pt" o:ole="">
            <v:imagedata r:id="rId118" o:title=""/>
          </v:shape>
          <o:OLEObject Type="Embed" ProgID="Equation.3" ShapeID="_x0000_i1080" DrawAspect="Content" ObjectID="_1741792758" r:id="rId11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19" w:dyaOrig="320">
          <v:shape id="_x0000_i1081" type="#_x0000_t75" style="width:151.2pt;height:15.6pt" o:ole="">
            <v:imagedata r:id="rId120" o:title=""/>
          </v:shape>
          <o:OLEObject Type="Embed" ProgID="Equation.3" ShapeID="_x0000_i1081" DrawAspect="Content" ObjectID="_1741792759" r:id="rId12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0C0A00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2" type="#_x0000_t75" style="width:156pt;height:15.6pt" o:ole="">
            <v:imagedata r:id="rId122" o:title=""/>
          </v:shape>
          <o:OLEObject Type="Embed" ProgID="Equation.3" ShapeID="_x0000_i1082" DrawAspect="Content" ObjectID="_1741792760" r:id="rId123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3" type="#_x0000_t75" style="width:161.4pt;height:15.6pt" o:ole="">
            <v:imagedata r:id="rId124" o:title=""/>
          </v:shape>
          <o:OLEObject Type="Embed" ProgID="Equation.3" ShapeID="_x0000_i1083" DrawAspect="Content" ObjectID="_1741792761" r:id="rId125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4" type="#_x0000_t75" style="width:156pt;height:15.6pt" o:ole="">
            <v:imagedata r:id="rId126" o:title=""/>
          </v:shape>
          <o:OLEObject Type="Embed" ProgID="Equation.3" ShapeID="_x0000_i1084" DrawAspect="Content" ObjectID="_1741792762" r:id="rId127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5" type="#_x0000_t75" style="width:163.2pt;height:15.6pt" o:ole="">
            <v:imagedata r:id="rId128" o:title=""/>
          </v:shape>
          <o:OLEObject Type="Embed" ProgID="Equation.3" ShapeID="_x0000_i1085" DrawAspect="Content" ObjectID="_1741792763" r:id="rId12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6" type="#_x0000_t75" style="width:167.4pt;height:15.6pt" o:ole="">
            <v:imagedata r:id="rId130" o:title=""/>
          </v:shape>
          <o:OLEObject Type="Embed" ProgID="Equation.3" ShapeID="_x0000_i1086" DrawAspect="Content" ObjectID="_1741792764" r:id="rId13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7" type="#_x0000_t75" style="width:161.4pt;height:15.6pt" o:ole="">
            <v:imagedata r:id="rId132" o:title=""/>
          </v:shape>
          <o:OLEObject Type="Embed" ProgID="Equation.3" ShapeID="_x0000_i1087" DrawAspect="Content" ObjectID="_1741792765" r:id="rId133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8" type="#_x0000_t75" style="width:166.2pt;height:15.6pt" o:ole="">
            <v:imagedata r:id="rId134" o:title=""/>
          </v:shape>
          <o:OLEObject Type="Embed" ProgID="Equation.3" ShapeID="_x0000_i1088" DrawAspect="Content" ObjectID="_1741792766" r:id="rId135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9" type="#_x0000_t75" style="width:167.4pt;height:15.6pt" o:ole="">
            <v:imagedata r:id="rId136" o:title=""/>
          </v:shape>
          <o:OLEObject Type="Embed" ProgID="Equation.3" ShapeID="_x0000_i1089" DrawAspect="Content" ObjectID="_1741792767" r:id="rId137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0" type="#_x0000_t75" style="width:172.2pt;height:15.6pt" o:ole="">
            <v:imagedata r:id="rId138" o:title=""/>
          </v:shape>
          <o:OLEObject Type="Embed" ProgID="Equation.3" ShapeID="_x0000_i1090" DrawAspect="Content" ObjectID="_1741792768" r:id="rId139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1" type="#_x0000_t75" style="width:171.6pt;height:15.6pt" o:ole="">
            <v:imagedata r:id="rId140" o:title=""/>
          </v:shape>
          <o:OLEObject Type="Embed" ProgID="Equation.3" ShapeID="_x0000_i1091" DrawAspect="Content" ObjectID="_1741792769" r:id="rId14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560" w:dyaOrig="320">
          <v:shape id="_x0000_i1092" type="#_x0000_t75" style="width:177pt;height:15.6pt" o:ole="">
            <v:imagedata r:id="rId142" o:title=""/>
          </v:shape>
          <o:OLEObject Type="Embed" ProgID="Equation.3" ShapeID="_x0000_i1092" DrawAspect="Content" ObjectID="_1741792770" r:id="rId143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567" w:rsidRPr="000D4567" w:rsidRDefault="000D4567" w:rsidP="000D45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для «ель» и «дрель» равно 2.</w:t>
      </w:r>
    </w:p>
    <w:p w:rsidR="00CA0948" w:rsidRDefault="00CA0948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p w:rsidR="00AE6FF3" w:rsidRPr="00E23BC6" w:rsidRDefault="00AE6FF3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D4567" w:rsidTr="000D4567">
        <w:tc>
          <w:tcPr>
            <w:tcW w:w="9679" w:type="dxa"/>
          </w:tcPr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stdafx.h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"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&lt;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memory.h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&gt;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include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0D4567">
              <w:rPr>
                <w:rFonts w:ascii="Consolas" w:hAnsi="Consolas" w:cs="Consolas"/>
                <w:color w:val="A31515"/>
              </w:rPr>
              <w:t>MultyMatrix.h</w:t>
            </w:r>
            <w:proofErr w:type="spellEnd"/>
            <w:r w:rsidRPr="000D4567">
              <w:rPr>
                <w:rFonts w:ascii="Consolas" w:hAnsi="Consolas" w:cs="Consolas"/>
                <w:color w:val="A31515"/>
              </w:rPr>
              <w:t>"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8000"/>
              </w:rPr>
              <w:t xml:space="preserve">//    расстановка скобок (рекурсия)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 xml:space="preserve">  0x7fffffff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NINFINITY</w:t>
            </w:r>
            <w:r w:rsidRPr="000D4567">
              <w:rPr>
                <w:rFonts w:ascii="Consolas" w:hAnsi="Consolas" w:cs="Consolas"/>
                <w:color w:val="000000"/>
              </w:rPr>
              <w:t xml:space="preserve"> 0x80000000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OPTIMALM_S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+x2-1])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k = 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; k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; k++)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k,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 xml:space="preserve">) +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OptimalM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(k + 1,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 xml:space="preserve">) +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</w:t>
            </w:r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 - 1]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[k]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>];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&lt; o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 xml:space="preserve">o = </w:t>
            </w:r>
            <w:proofErr w:type="spellStart"/>
            <w:r w:rsidRPr="000D4567">
              <w:rPr>
                <w:rFonts w:ascii="Consolas" w:hAnsi="Consolas" w:cs="Consolas"/>
                <w:color w:val="000000"/>
              </w:rPr>
              <w:t>bo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i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r w:rsidRPr="000D4567">
              <w:rPr>
                <w:rFonts w:ascii="Consolas" w:hAnsi="Consolas" w:cs="Consolas"/>
                <w:color w:val="808080"/>
              </w:rPr>
              <w:t>j</w:t>
            </w:r>
            <w:r w:rsidRPr="000D4567">
              <w:rPr>
                <w:rFonts w:ascii="Consolas" w:hAnsi="Consolas" w:cs="Consolas"/>
                <w:color w:val="000000"/>
              </w:rPr>
              <w:t>) = k;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 o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OPTIMALM_S           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};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8000"/>
              </w:rPr>
              <w:t xml:space="preserve">// расстановка скобок (динамическое программирование) 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00"/>
              </w:rPr>
              <w:t>OptimalMD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const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[],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OPTIMALM_S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</w:t>
            </w:r>
            <w:r w:rsidRPr="000D4567">
              <w:rPr>
                <w:rFonts w:ascii="Consolas" w:hAnsi="Consolas" w:cs="Consolas"/>
                <w:color w:val="808080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+x2-1]) 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define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OPTIMALM_M</w:t>
            </w:r>
            <w:r w:rsidRPr="000D4567">
              <w:rPr>
                <w:rFonts w:ascii="Consolas" w:hAnsi="Consolas" w:cs="Consolas"/>
                <w:color w:val="000000"/>
              </w:rPr>
              <w:t>(x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>1,x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2)  (M[(x1-1)*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+x2-1])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* M = 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new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 *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], j = 0, q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i = 1; i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; i++)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i) = 0;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l = 2; l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; l++)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i = 1; i &lt;=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 xml:space="preserve"> - l + 1; i++)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j = i + l - 1;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i, j) = </w:t>
            </w:r>
            <w:r w:rsidRPr="000D4567">
              <w:rPr>
                <w:rFonts w:ascii="Consolas" w:hAnsi="Consolas" w:cs="Consolas"/>
                <w:color w:val="6F008A"/>
              </w:rPr>
              <w:t>INFINITY</w:t>
            </w:r>
            <w:r w:rsidRPr="000D4567">
              <w:rPr>
                <w:rFonts w:ascii="Consolas" w:hAnsi="Consolas" w:cs="Consolas"/>
                <w:color w:val="000000"/>
              </w:rPr>
              <w:t>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for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k = i; k &lt;= j - 1; k++)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 xml:space="preserve">q = </w:t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i, k) + </w:t>
            </w:r>
            <w:r w:rsidRPr="000D4567">
              <w:rPr>
                <w:rFonts w:ascii="Consolas" w:hAnsi="Consolas" w:cs="Consolas"/>
                <w:color w:val="6F008A"/>
              </w:rPr>
              <w:t>OPTIMALM_M</w:t>
            </w:r>
            <w:r w:rsidRPr="000D4567">
              <w:rPr>
                <w:rFonts w:ascii="Consolas" w:hAnsi="Consolas" w:cs="Consolas"/>
                <w:color w:val="000000"/>
              </w:rPr>
              <w:t xml:space="preserve">(k + 1, j) +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[i - 1]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 xml:space="preserve">[k] * </w:t>
            </w:r>
            <w:r w:rsidRPr="000D4567">
              <w:rPr>
                <w:rFonts w:ascii="Consolas" w:hAnsi="Consolas" w:cs="Consolas"/>
                <w:color w:val="808080"/>
              </w:rPr>
              <w:t>c</w:t>
            </w:r>
            <w:r w:rsidRPr="000D4567">
              <w:rPr>
                <w:rFonts w:ascii="Consolas" w:hAnsi="Consolas" w:cs="Consolas"/>
                <w:color w:val="000000"/>
              </w:rPr>
              <w:t>[j];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(q </w:t>
            </w:r>
            <w:proofErr w:type="gramStart"/>
            <w:r w:rsidRPr="000D4567">
              <w:rPr>
                <w:rFonts w:ascii="Consolas" w:hAnsi="Consolas" w:cs="Consolas"/>
                <w:color w:val="000000"/>
              </w:rPr>
              <w:t xml:space="preserve">&lt; </w:t>
            </w:r>
            <w:r w:rsidRPr="000D4567">
              <w:rPr>
                <w:rFonts w:ascii="Consolas" w:hAnsi="Consolas" w:cs="Consolas"/>
                <w:color w:val="6F008A"/>
              </w:rPr>
              <w:t>OPTIMALM</w:t>
            </w:r>
            <w:proofErr w:type="gramEnd"/>
            <w:r w:rsidRPr="000D4567">
              <w:rPr>
                <w:rFonts w:ascii="Consolas" w:hAnsi="Consolas" w:cs="Consolas"/>
                <w:color w:val="6F008A"/>
              </w:rPr>
              <w:t>_M</w:t>
            </w:r>
            <w:r w:rsidRPr="000D4567">
              <w:rPr>
                <w:rFonts w:ascii="Consolas" w:hAnsi="Consolas" w:cs="Consolas"/>
                <w:color w:val="000000"/>
              </w:rPr>
              <w:t>(i, j))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j) = q;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S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>i, j) = k;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D4567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</w:t>
            </w:r>
            <w:r w:rsidRPr="000D4567">
              <w:rPr>
                <w:rFonts w:ascii="Consolas" w:hAnsi="Consolas" w:cs="Consolas"/>
                <w:color w:val="6F008A"/>
              </w:rPr>
              <w:t>OPTIMALM_</w:t>
            </w:r>
            <w:proofErr w:type="gramStart"/>
            <w:r w:rsidRPr="000D4567">
              <w:rPr>
                <w:rFonts w:ascii="Consolas" w:hAnsi="Consolas" w:cs="Consolas"/>
                <w:color w:val="6F008A"/>
              </w:rPr>
              <w:t>M</w:t>
            </w:r>
            <w:r w:rsidRPr="000D4567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D4567">
              <w:rPr>
                <w:rFonts w:ascii="Consolas" w:hAnsi="Consolas" w:cs="Consolas"/>
                <w:color w:val="000000"/>
              </w:rPr>
              <w:t xml:space="preserve">1, </w:t>
            </w:r>
            <w:r w:rsidRPr="000D4567">
              <w:rPr>
                <w:rFonts w:ascii="Consolas" w:hAnsi="Consolas" w:cs="Consolas"/>
                <w:color w:val="808080"/>
              </w:rPr>
              <w:t>n</w:t>
            </w:r>
            <w:r w:rsidRPr="000D4567">
              <w:rPr>
                <w:rFonts w:ascii="Consolas" w:hAnsi="Consolas" w:cs="Consolas"/>
                <w:color w:val="000000"/>
              </w:rPr>
              <w:t>);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OPTIMALM_M</w:t>
            </w:r>
          </w:p>
          <w:p w:rsidR="000D4567" w:rsidRPr="000D4567" w:rsidRDefault="000D4567" w:rsidP="000D45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0D4567">
              <w:rPr>
                <w:rFonts w:ascii="Consolas" w:hAnsi="Consolas" w:cs="Consolas"/>
                <w:color w:val="808080"/>
              </w:rPr>
              <w:t>#</w:t>
            </w:r>
            <w:proofErr w:type="spellStart"/>
            <w:r w:rsidRPr="000D4567">
              <w:rPr>
                <w:rFonts w:ascii="Consolas" w:hAnsi="Consolas" w:cs="Consolas"/>
                <w:color w:val="808080"/>
              </w:rPr>
              <w:t>undef</w:t>
            </w:r>
            <w:proofErr w:type="spellEnd"/>
            <w:r w:rsidRPr="000D4567">
              <w:rPr>
                <w:rFonts w:ascii="Consolas" w:hAnsi="Consolas" w:cs="Consolas"/>
                <w:color w:val="000000"/>
              </w:rPr>
              <w:t xml:space="preserve"> OPTIMALM_S </w:t>
            </w:r>
          </w:p>
          <w:p w:rsidR="000D4567" w:rsidRDefault="000D4567" w:rsidP="000D4567">
            <w:pPr>
              <w:spacing w:after="0" w:line="240" w:lineRule="auto"/>
              <w:rPr>
                <w:sz w:val="28"/>
                <w:szCs w:val="28"/>
              </w:rPr>
            </w:pPr>
            <w:r w:rsidRPr="000D4567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:rsidR="00AE6FF3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1.6 – Решение задачи о расстановке скобок</w:t>
      </w:r>
    </w:p>
    <w:p w:rsidR="000D4567" w:rsidRPr="00E23BC6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0D4567" w:rsidP="000D4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81B18" wp14:editId="5AAEC042">
            <wp:extent cx="6152515" cy="5012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67" w:rsidRDefault="000D4567" w:rsidP="000D4567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1.7 – Результат работы программы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>Скобки расставляются по принципу «сначала внешние – затем внутренние». Имеется 6 матриц, вот их размерность: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А1=100*15,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А2=15*20,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А3=20*43,</w:t>
      </w:r>
    </w:p>
    <w:p w:rsidR="00214A6D" w:rsidRPr="00E23BC6" w:rsidRDefault="00E23BC6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4 =43*70,</w:t>
      </w: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=70*40,</w:t>
      </w:r>
    </w:p>
    <w:p w:rsidR="00214A6D" w:rsidRPr="00E23BC6" w:rsidRDefault="00E23BC6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6 =40*71.</w:t>
      </w:r>
    </w:p>
    <w:p w:rsidR="00CA0948" w:rsidRPr="00E23BC6" w:rsidRDefault="00CA0948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TableGrid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214A6D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14A6D" w:rsidRPr="00E23BC6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A1*(A2*A3*A4*A5*A6)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</w:t>
      </w:r>
      <w:r w:rsidR="00FA39C5">
        <w:rPr>
          <w:color w:val="000000"/>
          <w:sz w:val="28"/>
          <w:szCs w:val="28"/>
        </w:rPr>
        <w:t>ьно разрыв будет после 5</w:t>
      </w:r>
      <w:r w:rsidR="008013C0"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A1*((A2*A3</w:t>
      </w:r>
      <w:bookmarkStart w:id="0" w:name="_GoBack"/>
      <w:bookmarkEnd w:id="0"/>
      <w:r w:rsidRPr="00E23BC6">
        <w:rPr>
          <w:color w:val="000000"/>
          <w:sz w:val="28"/>
          <w:szCs w:val="28"/>
        </w:rPr>
        <w:t>*A4*A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A1*(((A2*A3*A4)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*A5)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И на последнем шаге мы возьмем элемент (2,4) и он равен </w:t>
      </w:r>
      <w:r w:rsidR="00FA39C5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: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A1*((((A2*A</w:t>
      </w:r>
      <w:r w:rsidR="00CA0948" w:rsidRPr="00E23BC6">
        <w:rPr>
          <w:color w:val="000000"/>
          <w:sz w:val="28"/>
          <w:szCs w:val="28"/>
        </w:rPr>
        <w:t>3)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4)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0D456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:rsidR="00214A6D" w:rsidRDefault="00214A6D" w:rsidP="00214A6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16656E" w:rsidRPr="00E23BC6" w:rsidRDefault="0016656E" w:rsidP="0016656E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Вывод:</w:t>
      </w:r>
      <w:r w:rsidRPr="0016656E"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</w:t>
      </w:r>
      <w:r>
        <w:rPr>
          <w:sz w:val="28"/>
          <w:szCs w:val="28"/>
        </w:rPr>
        <w:t xml:space="preserve"> алгоритмов</w:t>
      </w:r>
      <w:r w:rsidRPr="0016656E">
        <w:rPr>
          <w:sz w:val="28"/>
          <w:szCs w:val="28"/>
        </w:rPr>
        <w:t>. Были рассмотрены примеры решения задач методом динамического программирования и сравнены с рекурсивным методом.</w:t>
      </w:r>
    </w:p>
    <w:p w:rsidR="00F86A6C" w:rsidRPr="00E23BC6" w:rsidRDefault="00F86A6C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6A6C" w:rsidRPr="00E2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0B"/>
    <w:rsid w:val="000C0A00"/>
    <w:rsid w:val="000C2214"/>
    <w:rsid w:val="000D4567"/>
    <w:rsid w:val="00127DF1"/>
    <w:rsid w:val="0015212C"/>
    <w:rsid w:val="0016656E"/>
    <w:rsid w:val="00190280"/>
    <w:rsid w:val="00214A6D"/>
    <w:rsid w:val="0025180E"/>
    <w:rsid w:val="00260344"/>
    <w:rsid w:val="00332AFC"/>
    <w:rsid w:val="003737C8"/>
    <w:rsid w:val="003916D3"/>
    <w:rsid w:val="005862B0"/>
    <w:rsid w:val="005C376C"/>
    <w:rsid w:val="006238A5"/>
    <w:rsid w:val="00635C0F"/>
    <w:rsid w:val="0069790B"/>
    <w:rsid w:val="006E17B2"/>
    <w:rsid w:val="00774691"/>
    <w:rsid w:val="007810C7"/>
    <w:rsid w:val="008013C0"/>
    <w:rsid w:val="00831564"/>
    <w:rsid w:val="008C22D4"/>
    <w:rsid w:val="00AE6FF3"/>
    <w:rsid w:val="00AF5FF6"/>
    <w:rsid w:val="00AF6777"/>
    <w:rsid w:val="00C42671"/>
    <w:rsid w:val="00CA0948"/>
    <w:rsid w:val="00D343FB"/>
    <w:rsid w:val="00E17CCA"/>
    <w:rsid w:val="00E17E1A"/>
    <w:rsid w:val="00E23BC6"/>
    <w:rsid w:val="00F56683"/>
    <w:rsid w:val="00F85A66"/>
    <w:rsid w:val="00F86A6C"/>
    <w:rsid w:val="00F90265"/>
    <w:rsid w:val="00FA39C5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8B7"/>
  <w15:chartTrackingRefBased/>
  <w15:docId w15:val="{A18E6556-BBB6-440B-8505-B64FBA3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6D"/>
    <w:pPr>
      <w:spacing w:after="160" w:line="259" w:lineRule="auto"/>
      <w:ind w:firstLine="0"/>
      <w:jc w:val="left"/>
    </w:pPr>
    <w:rPr>
      <w:lang w:val="ru-RU"/>
    </w:rPr>
  </w:style>
  <w:style w:type="paragraph" w:styleId="Heading1">
    <w:name w:val="heading 1"/>
    <w:aliases w:val="Введение"/>
    <w:basedOn w:val="NoSpacing"/>
    <w:next w:val="NoSpacing"/>
    <w:link w:val="Heading1Char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Heading1Char">
    <w:name w:val="Heading 1 Char"/>
    <w:aliases w:val="Введение Char"/>
    <w:basedOn w:val="DefaultParagraphFont"/>
    <w:link w:val="Heading1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Heading2"/>
    <w:next w:val="NoSpacing"/>
    <w:link w:val="10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0">
    <w:name w:val="1 Знак"/>
    <w:aliases w:val="1 введение Знак"/>
    <w:basedOn w:val="Heading2Char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png"/><Relationship Id="rId42" Type="http://schemas.openxmlformats.org/officeDocument/2006/relationships/oleObject" Target="embeddings/oleObject17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1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6219D-9F82-4450-8376-E0E898A3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1152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Хлеб Хлебный</cp:lastModifiedBy>
  <cp:revision>11</cp:revision>
  <dcterms:created xsi:type="dcterms:W3CDTF">2022-04-09T11:05:00Z</dcterms:created>
  <dcterms:modified xsi:type="dcterms:W3CDTF">2023-03-31T15:31:00Z</dcterms:modified>
</cp:coreProperties>
</file>