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CE4C3" w14:textId="168CAF6F" w:rsidR="00334BD9" w:rsidRPr="00334BD9" w:rsidRDefault="00334BD9" w:rsidP="00334BD9">
      <w:pPr>
        <w:ind w:left="426" w:hanging="3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r w:rsidRPr="00334BD9">
        <w:rPr>
          <w:rFonts w:ascii="Times New Roman" w:hAnsi="Times New Roman" w:cs="Times New Roman"/>
          <w:b/>
          <w:sz w:val="28"/>
          <w:szCs w:val="28"/>
          <w:lang w:val="ru-RU"/>
        </w:rPr>
        <w:t>Вопросы к лабораторной работе №4</w:t>
      </w:r>
    </w:p>
    <w:bookmarkEnd w:id="0"/>
    <w:p w14:paraId="61EE80F2" w14:textId="132D8734" w:rsidR="00932166" w:rsidRPr="00E06748" w:rsidRDefault="00932166" w:rsidP="00AB10C9">
      <w:pPr>
        <w:pStyle w:val="ListParagraph"/>
        <w:numPr>
          <w:ilvl w:val="3"/>
          <w:numId w:val="1"/>
        </w:numPr>
        <w:ind w:left="426"/>
        <w:rPr>
          <w:color w:val="000000" w:themeColor="text1"/>
          <w:sz w:val="28"/>
          <w:szCs w:val="28"/>
          <w:highlight w:val="yellow"/>
          <w:lang w:val="ru-RU"/>
        </w:rPr>
      </w:pPr>
      <w:r w:rsidRPr="00E06748">
        <w:rPr>
          <w:color w:val="000000" w:themeColor="text1"/>
          <w:sz w:val="28"/>
          <w:szCs w:val="28"/>
          <w:highlight w:val="yellow"/>
          <w:lang w:val="ru-RU"/>
        </w:rPr>
        <w:t>В каких областях используется динамическое программирование?</w:t>
      </w:r>
    </w:p>
    <w:p w14:paraId="54A88F36" w14:textId="26185DC8" w:rsidR="00932166" w:rsidRPr="00E06748" w:rsidRDefault="00932166" w:rsidP="00B42B2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  <w:r w:rsidRPr="00E0674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Динамическое программирование используется при оптимальном планировании управляемых процессов и наиболее эффективно в случае многошаговых или многоэтапных процессов принятия решений. П</w:t>
      </w:r>
      <w:proofErr w:type="spellStart"/>
      <w:r w:rsidRPr="00E06748">
        <w:rPr>
          <w:rFonts w:ascii="Times New Roman" w:hAnsi="Times New Roman" w:cs="Times New Roman"/>
          <w:color w:val="000000" w:themeColor="text1"/>
          <w:sz w:val="28"/>
          <w:szCs w:val="28"/>
        </w:rPr>
        <w:t>рименяется</w:t>
      </w:r>
      <w:proofErr w:type="spellEnd"/>
      <w:r w:rsidRPr="00E067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различных областях, включая компьютерную графику, искусственный интеллект, экономику, теорию управления, биоинформатику и другие.</w:t>
      </w:r>
    </w:p>
    <w:p w14:paraId="15D5B3C9" w14:textId="0FD28E76" w:rsidR="00932166" w:rsidRPr="00E06748" w:rsidRDefault="00932166" w:rsidP="00AB10C9">
      <w:pPr>
        <w:pStyle w:val="ListParagraph"/>
        <w:numPr>
          <w:ilvl w:val="3"/>
          <w:numId w:val="1"/>
        </w:numPr>
        <w:ind w:left="426"/>
        <w:rPr>
          <w:color w:val="000000" w:themeColor="text1"/>
          <w:sz w:val="28"/>
          <w:szCs w:val="28"/>
          <w:highlight w:val="yellow"/>
          <w:lang w:val="ru-RU"/>
        </w:rPr>
      </w:pPr>
      <w:r w:rsidRPr="00E06748">
        <w:rPr>
          <w:color w:val="000000" w:themeColor="text1"/>
          <w:sz w:val="28"/>
          <w:szCs w:val="28"/>
          <w:highlight w:val="yellow"/>
          <w:lang w:val="ru-RU"/>
        </w:rPr>
        <w:t>В чем заключается задача динамического программирования?</w:t>
      </w:r>
    </w:p>
    <w:p w14:paraId="1BAFFF50" w14:textId="7C91014C" w:rsidR="00932166" w:rsidRDefault="00932166" w:rsidP="00B42B2C">
      <w:pPr>
        <w:pStyle w:val="NormalWeb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E06748">
        <w:rPr>
          <w:color w:val="000000" w:themeColor="text1"/>
          <w:sz w:val="28"/>
          <w:szCs w:val="28"/>
        </w:rPr>
        <w:t>Задача динамического программирования заключается в поиске оптимального решения для задачи, которая может быть разбита на более мелкие подзадачи. Решение подзадач сохраняется и используется для поиска решения более крупной задачи.</w:t>
      </w:r>
    </w:p>
    <w:p w14:paraId="18D5B943" w14:textId="77777777" w:rsidR="00932166" w:rsidRPr="00E06748" w:rsidRDefault="00932166" w:rsidP="00AB10C9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14:paraId="425EE0C3" w14:textId="4D722C61" w:rsidR="00932166" w:rsidRDefault="00932166" w:rsidP="00AB10C9">
      <w:pPr>
        <w:pStyle w:val="ListParagraph"/>
        <w:numPr>
          <w:ilvl w:val="3"/>
          <w:numId w:val="1"/>
        </w:numPr>
        <w:ind w:left="426"/>
        <w:rPr>
          <w:color w:val="000000" w:themeColor="text1"/>
          <w:sz w:val="28"/>
          <w:szCs w:val="28"/>
          <w:highlight w:val="yellow"/>
          <w:lang w:val="ru-RU"/>
        </w:rPr>
      </w:pPr>
      <w:r w:rsidRPr="00E06748">
        <w:rPr>
          <w:color w:val="000000" w:themeColor="text1"/>
          <w:sz w:val="28"/>
          <w:szCs w:val="28"/>
          <w:highlight w:val="yellow"/>
          <w:lang w:val="ru-RU"/>
        </w:rPr>
        <w:t>Чем аддитивная функция отличается от мультипликативной?</w:t>
      </w:r>
    </w:p>
    <w:p w14:paraId="301D739C" w14:textId="5EAA1AA4" w:rsidR="002230AA" w:rsidRPr="002230AA" w:rsidRDefault="002230AA" w:rsidP="002230AA">
      <w:pPr>
        <w:ind w:left="66"/>
        <w:rPr>
          <w:color w:val="000000" w:themeColor="text1"/>
          <w:sz w:val="28"/>
          <w:szCs w:val="28"/>
          <w:highlight w:val="yellow"/>
          <w:lang w:val="ru-RU"/>
        </w:rPr>
      </w:pPr>
      <w:r w:rsidRPr="002230AA">
        <w:rPr>
          <w:color w:val="000000" w:themeColor="text1"/>
          <w:sz w:val="28"/>
          <w:szCs w:val="28"/>
          <w:lang w:val="ru-RU"/>
        </w:rPr>
        <w:drawing>
          <wp:inline distT="0" distB="0" distL="0" distR="0" wp14:anchorId="3ECCFFC9" wp14:editId="2DC63176">
            <wp:extent cx="5940425" cy="236982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F25DD" w14:textId="4C60FA49" w:rsidR="00932166" w:rsidRPr="00E06748" w:rsidRDefault="00932166" w:rsidP="00B42B2C">
      <w:pPr>
        <w:pStyle w:val="NormalWeb"/>
        <w:spacing w:before="0" w:beforeAutospacing="0" w:after="0" w:afterAutospacing="0"/>
        <w:jc w:val="both"/>
        <w:rPr>
          <w:color w:val="000000" w:themeColor="text1"/>
          <w:sz w:val="28"/>
          <w:szCs w:val="28"/>
          <w:lang w:val="ru-RU"/>
        </w:rPr>
      </w:pPr>
      <w:r w:rsidRPr="00E06748">
        <w:rPr>
          <w:color w:val="000000" w:themeColor="text1"/>
          <w:sz w:val="28"/>
          <w:szCs w:val="28"/>
        </w:rPr>
        <w:t>Аддитивная функция показывает, какие значения могут быть добавлены друг к другу. Мультипликативная функция показывает, как одно значение может быть умножено на другое, чтобы получить новое значение.</w:t>
      </w:r>
      <w:r w:rsidRPr="00E06748">
        <w:rPr>
          <w:color w:val="000000" w:themeColor="text1"/>
          <w:sz w:val="28"/>
          <w:szCs w:val="28"/>
          <w:lang w:val="ru-RU"/>
        </w:rPr>
        <w:t xml:space="preserve"> </w:t>
      </w:r>
      <w:r w:rsidRPr="00E06748">
        <w:rPr>
          <w:color w:val="000000" w:themeColor="text1"/>
          <w:sz w:val="28"/>
          <w:szCs w:val="28"/>
        </w:rPr>
        <w:t>На практике отличить аддитивную модель от мультипликативной можно по величине сезонной вариации. Аддитивной модели присуща практически постоянная сезонная вариация, тогда как у мультипликативной она возрастает или убывает, графически это выражается в изменении амплитуды колебания сезонного фактора, как это показано на рис</w:t>
      </w:r>
      <w:proofErr w:type="spellStart"/>
      <w:r w:rsidRPr="00E06748">
        <w:rPr>
          <w:color w:val="000000" w:themeColor="text1"/>
          <w:sz w:val="28"/>
          <w:szCs w:val="28"/>
          <w:lang w:val="ru-RU"/>
        </w:rPr>
        <w:t>унке</w:t>
      </w:r>
      <w:proofErr w:type="spellEnd"/>
    </w:p>
    <w:p w14:paraId="0E4CA453" w14:textId="5A943857" w:rsidR="00932166" w:rsidRPr="00E06748" w:rsidRDefault="00932166" w:rsidP="00AB10C9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06748">
        <w:rPr>
          <w:noProof/>
          <w:color w:val="000000" w:themeColor="text1"/>
          <w:sz w:val="28"/>
          <w:szCs w:val="28"/>
        </w:rPr>
        <w:drawing>
          <wp:inline distT="0" distB="0" distL="0" distR="0" wp14:anchorId="15DCC864" wp14:editId="24EAB0FA">
            <wp:extent cx="3924300" cy="1905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18243" w14:textId="18520980" w:rsidR="00932166" w:rsidRPr="00E06748" w:rsidRDefault="00932166" w:rsidP="00AB10C9">
      <w:pPr>
        <w:pStyle w:val="ListParagraph"/>
        <w:numPr>
          <w:ilvl w:val="3"/>
          <w:numId w:val="1"/>
        </w:numPr>
        <w:ind w:left="426"/>
        <w:rPr>
          <w:color w:val="000000" w:themeColor="text1"/>
          <w:sz w:val="28"/>
          <w:szCs w:val="28"/>
          <w:highlight w:val="yellow"/>
          <w:lang w:val="ru-RU"/>
        </w:rPr>
      </w:pPr>
      <w:r w:rsidRPr="00E06748">
        <w:rPr>
          <w:color w:val="000000" w:themeColor="text1"/>
          <w:sz w:val="28"/>
          <w:szCs w:val="28"/>
          <w:highlight w:val="yellow"/>
          <w:lang w:val="ru-RU"/>
        </w:rPr>
        <w:lastRenderedPageBreak/>
        <w:t>Каков принцип оптимальности Беллмана?</w:t>
      </w:r>
    </w:p>
    <w:p w14:paraId="7286BD2B" w14:textId="77777777" w:rsidR="00932166" w:rsidRPr="00E06748" w:rsidRDefault="00932166" w:rsidP="00334BD9">
      <w:pPr>
        <w:pStyle w:val="NormalWeb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E06748">
        <w:rPr>
          <w:color w:val="000000" w:themeColor="text1"/>
          <w:sz w:val="28"/>
          <w:szCs w:val="28"/>
        </w:rPr>
        <w:t>Принцип оптимальности Беллмана заключается в том, что оптимальное решение задачи состоит из оптимальных решений ее подзадач.</w:t>
      </w:r>
    </w:p>
    <w:p w14:paraId="1E43209C" w14:textId="30F92DD3" w:rsidR="00932166" w:rsidRPr="00E06748" w:rsidRDefault="00932166" w:rsidP="00334BD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0674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Беллман сказал: </w:t>
      </w:r>
      <w:r w:rsidRPr="00E06748">
        <w:rPr>
          <w:rFonts w:ascii="Times New Roman" w:hAnsi="Times New Roman" w:cs="Times New Roman"/>
          <w:color w:val="000000" w:themeColor="text1"/>
          <w:sz w:val="28"/>
          <w:szCs w:val="28"/>
        </w:rPr>
        <w:t>“… </w:t>
      </w:r>
      <w:r w:rsidRPr="00E06748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Оптимальное управление должно обладать таким свойством, что каково бы ни было начальное состояние на любом шаге, и управление, выбранное на этом шаге, последующие управления должны выбираться оптимальными относительно состояния, к которому придёт система в конце данного шага”.</w:t>
      </w:r>
    </w:p>
    <w:p w14:paraId="024F33FD" w14:textId="3744FC97" w:rsidR="00932166" w:rsidRPr="00E06748" w:rsidRDefault="00932166" w:rsidP="00AB10C9">
      <w:pPr>
        <w:pStyle w:val="ListParagraph"/>
        <w:numPr>
          <w:ilvl w:val="3"/>
          <w:numId w:val="1"/>
        </w:numPr>
        <w:ind w:left="426"/>
        <w:rPr>
          <w:color w:val="000000" w:themeColor="text1"/>
          <w:sz w:val="28"/>
          <w:szCs w:val="28"/>
          <w:highlight w:val="yellow"/>
          <w:lang w:val="ru-RU"/>
        </w:rPr>
      </w:pPr>
      <w:r w:rsidRPr="00E06748">
        <w:rPr>
          <w:color w:val="000000" w:themeColor="text1"/>
          <w:sz w:val="28"/>
          <w:szCs w:val="28"/>
          <w:highlight w:val="yellow"/>
          <w:lang w:val="ru-RU"/>
        </w:rPr>
        <w:t>Что такое рекурсивный алгоритм?</w:t>
      </w:r>
    </w:p>
    <w:p w14:paraId="5DDB4A8E" w14:textId="52F68F89" w:rsidR="00932166" w:rsidRPr="00E06748" w:rsidRDefault="00932166" w:rsidP="00334BD9">
      <w:pPr>
        <w:pStyle w:val="NormalWeb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E06748">
        <w:rPr>
          <w:color w:val="000000" w:themeColor="text1"/>
          <w:sz w:val="28"/>
          <w:szCs w:val="28"/>
        </w:rPr>
        <w:t>Рекурсивный алгоритм - это алгоритм, который использует функцию для решения задачи, вызывая ее саму для решения подзадач.</w:t>
      </w:r>
    </w:p>
    <w:p w14:paraId="57ED61C2" w14:textId="77777777" w:rsidR="00932166" w:rsidRPr="00E06748" w:rsidRDefault="00932166" w:rsidP="00AB10C9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14:paraId="338A16C0" w14:textId="48CC2FAF" w:rsidR="00932166" w:rsidRPr="00E06748" w:rsidRDefault="00932166" w:rsidP="00AB10C9">
      <w:pPr>
        <w:pStyle w:val="ListParagraph"/>
        <w:numPr>
          <w:ilvl w:val="3"/>
          <w:numId w:val="1"/>
        </w:numPr>
        <w:ind w:left="426"/>
        <w:rPr>
          <w:color w:val="000000" w:themeColor="text1"/>
          <w:sz w:val="28"/>
          <w:szCs w:val="28"/>
          <w:highlight w:val="yellow"/>
          <w:lang w:val="ru-RU"/>
        </w:rPr>
      </w:pPr>
      <w:r w:rsidRPr="00E06748">
        <w:rPr>
          <w:color w:val="000000" w:themeColor="text1"/>
          <w:sz w:val="28"/>
          <w:szCs w:val="28"/>
          <w:highlight w:val="yellow"/>
          <w:lang w:val="ru-RU"/>
        </w:rPr>
        <w:t>Что такое рекурсивная функция?</w:t>
      </w:r>
    </w:p>
    <w:p w14:paraId="321FE900" w14:textId="1B146EB3" w:rsidR="00932166" w:rsidRPr="00E06748" w:rsidRDefault="00932166" w:rsidP="00334BD9">
      <w:pPr>
        <w:pStyle w:val="NormalWeb"/>
        <w:spacing w:before="0" w:beforeAutospacing="0" w:after="0" w:afterAutospacing="0"/>
        <w:jc w:val="both"/>
        <w:rPr>
          <w:color w:val="000000" w:themeColor="text1"/>
          <w:sz w:val="28"/>
          <w:szCs w:val="28"/>
          <w:lang w:val="ru-RU"/>
        </w:rPr>
      </w:pPr>
      <w:r w:rsidRPr="00E06748">
        <w:rPr>
          <w:color w:val="000000" w:themeColor="text1"/>
          <w:sz w:val="28"/>
          <w:szCs w:val="28"/>
        </w:rPr>
        <w:t>Рекурсивная функция - это функция, которая вызывает саму себя в своем теле.</w:t>
      </w:r>
      <w:r w:rsidR="00AB10C9" w:rsidRPr="00E06748">
        <w:rPr>
          <w:color w:val="000000" w:themeColor="text1"/>
          <w:sz w:val="28"/>
          <w:szCs w:val="28"/>
          <w:lang w:val="ru-RU"/>
        </w:rPr>
        <w:t xml:space="preserve"> Каждая рекурсивная функция должна иметь базовый случай</w:t>
      </w:r>
      <w:r w:rsidR="00AB10C9" w:rsidRPr="00E06748">
        <w:rPr>
          <w:color w:val="000000" w:themeColor="text1"/>
          <w:sz w:val="28"/>
          <w:szCs w:val="28"/>
          <w:lang w:val="en-US"/>
        </w:rPr>
        <w:t>:</w:t>
      </w:r>
    </w:p>
    <w:p w14:paraId="79E77D06" w14:textId="7724F24A" w:rsidR="00AB10C9" w:rsidRPr="00E06748" w:rsidRDefault="00AB10C9" w:rsidP="00AB10C9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r w:rsidRPr="00E06748">
        <w:rPr>
          <w:noProof/>
          <w:color w:val="000000" w:themeColor="text1"/>
          <w:sz w:val="28"/>
          <w:szCs w:val="28"/>
        </w:rPr>
        <w:drawing>
          <wp:inline distT="0" distB="0" distL="0" distR="0" wp14:anchorId="5F6FFBEA" wp14:editId="7C66CB4C">
            <wp:extent cx="5940425" cy="8547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E2F1B" w14:textId="77777777" w:rsidR="00932166" w:rsidRPr="00E06748" w:rsidRDefault="00932166" w:rsidP="00AB10C9">
      <w:pPr>
        <w:pStyle w:val="ListParagraph"/>
        <w:ind w:left="426"/>
        <w:rPr>
          <w:color w:val="000000" w:themeColor="text1"/>
          <w:sz w:val="28"/>
          <w:szCs w:val="28"/>
          <w:lang w:val="ru-BY"/>
        </w:rPr>
      </w:pPr>
    </w:p>
    <w:p w14:paraId="5397932D" w14:textId="0E922F67" w:rsidR="00932166" w:rsidRPr="00E06748" w:rsidRDefault="00932166" w:rsidP="00AB10C9">
      <w:pPr>
        <w:pStyle w:val="ListParagraph"/>
        <w:numPr>
          <w:ilvl w:val="3"/>
          <w:numId w:val="1"/>
        </w:numPr>
        <w:ind w:left="426"/>
        <w:rPr>
          <w:color w:val="000000" w:themeColor="text1"/>
          <w:sz w:val="28"/>
          <w:szCs w:val="28"/>
          <w:highlight w:val="yellow"/>
          <w:lang w:val="ru-RU"/>
        </w:rPr>
      </w:pPr>
      <w:r w:rsidRPr="00E06748">
        <w:rPr>
          <w:color w:val="000000" w:themeColor="text1"/>
          <w:sz w:val="28"/>
          <w:szCs w:val="28"/>
          <w:highlight w:val="yellow"/>
          <w:lang w:val="ru-RU"/>
        </w:rPr>
        <w:t>Что такое системный стек?</w:t>
      </w:r>
    </w:p>
    <w:p w14:paraId="19314196" w14:textId="1C7AEEB2" w:rsidR="00AB10C9" w:rsidRPr="00E06748" w:rsidRDefault="00AB10C9" w:rsidP="00B42B2C">
      <w:pPr>
        <w:pStyle w:val="NormalWeb"/>
        <w:spacing w:before="0" w:beforeAutospacing="0" w:after="0" w:afterAutospacing="0"/>
        <w:jc w:val="both"/>
        <w:rPr>
          <w:color w:val="000000" w:themeColor="text1"/>
          <w:sz w:val="28"/>
          <w:szCs w:val="28"/>
          <w:lang w:val="ru-RU"/>
        </w:rPr>
      </w:pPr>
      <w:r w:rsidRPr="00E06748">
        <w:rPr>
          <w:color w:val="000000" w:themeColor="text1"/>
          <w:sz w:val="28"/>
          <w:szCs w:val="28"/>
        </w:rPr>
        <w:t>Системный стек - это структура данных, используемая в компьютерных системах для отслеживания вызовов функций и управления памятью.</w:t>
      </w:r>
      <w:r w:rsidRPr="00E06748">
        <w:rPr>
          <w:color w:val="000000" w:themeColor="text1"/>
          <w:sz w:val="28"/>
          <w:szCs w:val="28"/>
          <w:lang w:val="ru-RU"/>
        </w:rPr>
        <w:t xml:space="preserve"> Кроме того, для хранения контекста (что используется при работе с рекурсивными функциями, т.к. как любой вызов функции связан с сохранением и восстановлением контекста вызывающей функции).</w:t>
      </w:r>
    </w:p>
    <w:p w14:paraId="3323DC36" w14:textId="77777777" w:rsidR="00AB10C9" w:rsidRPr="00E06748" w:rsidRDefault="00AB10C9" w:rsidP="00AB10C9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</w:p>
    <w:p w14:paraId="78F60481" w14:textId="01C3D5C8" w:rsidR="00932166" w:rsidRPr="00E06748" w:rsidRDefault="00932166" w:rsidP="00AB10C9">
      <w:pPr>
        <w:pStyle w:val="ListParagraph"/>
        <w:numPr>
          <w:ilvl w:val="3"/>
          <w:numId w:val="1"/>
        </w:numPr>
        <w:ind w:left="426"/>
        <w:rPr>
          <w:color w:val="000000" w:themeColor="text1"/>
          <w:sz w:val="28"/>
          <w:szCs w:val="28"/>
          <w:highlight w:val="yellow"/>
          <w:lang w:val="ru-RU"/>
        </w:rPr>
      </w:pPr>
      <w:r w:rsidRPr="00E06748">
        <w:rPr>
          <w:color w:val="000000" w:themeColor="text1"/>
          <w:sz w:val="28"/>
          <w:szCs w:val="28"/>
          <w:highlight w:val="yellow"/>
          <w:lang w:val="ru-RU"/>
        </w:rPr>
        <w:t>Объясните понятие «глубина рекурсии»</w:t>
      </w:r>
    </w:p>
    <w:p w14:paraId="50ED006E" w14:textId="23FE8CA3" w:rsidR="00AB10C9" w:rsidRPr="00E06748" w:rsidRDefault="00AB10C9" w:rsidP="00B42B2C">
      <w:pPr>
        <w:pStyle w:val="NormalWeb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E06748">
        <w:rPr>
          <w:color w:val="000000" w:themeColor="text1"/>
          <w:sz w:val="28"/>
          <w:szCs w:val="28"/>
        </w:rPr>
        <w:t>Глубина рекурсии - это количество раз, которое рекурсивная функция вызывает саму себя.</w:t>
      </w:r>
    </w:p>
    <w:p w14:paraId="776600A9" w14:textId="77777777" w:rsidR="00AB10C9" w:rsidRPr="00E06748" w:rsidRDefault="00AB10C9" w:rsidP="00AB10C9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14:paraId="1117BCEE" w14:textId="592DC12C" w:rsidR="00932166" w:rsidRPr="00E06748" w:rsidRDefault="00932166" w:rsidP="00AB10C9">
      <w:pPr>
        <w:pStyle w:val="ListParagraph"/>
        <w:numPr>
          <w:ilvl w:val="3"/>
          <w:numId w:val="1"/>
        </w:numPr>
        <w:ind w:left="426"/>
        <w:rPr>
          <w:color w:val="000000" w:themeColor="text1"/>
          <w:sz w:val="28"/>
          <w:szCs w:val="28"/>
          <w:highlight w:val="yellow"/>
          <w:lang w:val="ru-RU"/>
        </w:rPr>
      </w:pPr>
      <w:r w:rsidRPr="00E06748">
        <w:rPr>
          <w:color w:val="000000" w:themeColor="text1"/>
          <w:sz w:val="28"/>
          <w:szCs w:val="28"/>
          <w:highlight w:val="yellow"/>
          <w:lang w:val="ru-RU"/>
        </w:rPr>
        <w:t>Поясните своими словами схему решения задачи по принципу «разделяй и властвуй»</w:t>
      </w:r>
    </w:p>
    <w:p w14:paraId="4B58A9A6" w14:textId="43924BEF" w:rsidR="00AB10C9" w:rsidRPr="00E06748" w:rsidRDefault="00AB10C9" w:rsidP="00B42B2C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E06748">
        <w:rPr>
          <w:b/>
          <w:bCs/>
          <w:sz w:val="28"/>
          <w:szCs w:val="28"/>
        </w:rPr>
        <w:t>Алгоритм</w:t>
      </w:r>
      <w:r w:rsidRPr="00E06748">
        <w:rPr>
          <w:sz w:val="28"/>
          <w:szCs w:val="28"/>
        </w:rPr>
        <w:t> «</w:t>
      </w:r>
      <w:r w:rsidRPr="00E06748">
        <w:rPr>
          <w:b/>
          <w:bCs/>
          <w:sz w:val="28"/>
          <w:szCs w:val="28"/>
        </w:rPr>
        <w:t>разделяй</w:t>
      </w:r>
      <w:r w:rsidRPr="00E06748">
        <w:rPr>
          <w:sz w:val="28"/>
          <w:szCs w:val="28"/>
        </w:rPr>
        <w:t> </w:t>
      </w:r>
      <w:r w:rsidRPr="00E06748">
        <w:rPr>
          <w:b/>
          <w:bCs/>
          <w:sz w:val="28"/>
          <w:szCs w:val="28"/>
        </w:rPr>
        <w:t>и</w:t>
      </w:r>
      <w:r w:rsidRPr="00E06748">
        <w:rPr>
          <w:sz w:val="28"/>
          <w:szCs w:val="28"/>
        </w:rPr>
        <w:t> </w:t>
      </w:r>
      <w:r w:rsidRPr="00E06748">
        <w:rPr>
          <w:b/>
          <w:bCs/>
          <w:sz w:val="28"/>
          <w:szCs w:val="28"/>
        </w:rPr>
        <w:t>властвуй</w:t>
      </w:r>
      <w:r w:rsidRPr="00E06748">
        <w:rPr>
          <w:sz w:val="28"/>
          <w:szCs w:val="28"/>
        </w:rPr>
        <w:t>» рекурсивно разбивает проблему на две или более подзадачи того же или родственного типа, пока они не станут достаточно простыми, чтобы их можно было решить напрямую. Затем решения</w:t>
      </w:r>
      <w:r w:rsidRPr="00E06748">
        <w:rPr>
          <w:sz w:val="28"/>
          <w:szCs w:val="28"/>
          <w:lang w:val="ru-RU"/>
        </w:rPr>
        <w:t xml:space="preserve"> </w:t>
      </w:r>
      <w:r w:rsidRPr="00E06748">
        <w:rPr>
          <w:sz w:val="28"/>
          <w:szCs w:val="28"/>
        </w:rPr>
        <w:t>подзадач объединяются, чтобы дать решение исходной проблемы.</w:t>
      </w:r>
    </w:p>
    <w:p w14:paraId="5E77DBE0" w14:textId="77777777" w:rsidR="00E06748" w:rsidRPr="00E06748" w:rsidRDefault="00E06748" w:rsidP="00E06748">
      <w:pPr>
        <w:pStyle w:val="NormalWeb"/>
        <w:spacing w:before="0" w:beforeAutospacing="0" w:after="0" w:afterAutospacing="0"/>
        <w:rPr>
          <w:color w:val="D1D5DB"/>
          <w:sz w:val="28"/>
          <w:szCs w:val="28"/>
          <w:lang w:val="ru-RU"/>
        </w:rPr>
      </w:pPr>
    </w:p>
    <w:p w14:paraId="56B7B7DF" w14:textId="373B083A" w:rsidR="00932166" w:rsidRPr="00E06748" w:rsidRDefault="00932166" w:rsidP="00AB10C9">
      <w:pPr>
        <w:pStyle w:val="ListParagraph"/>
        <w:numPr>
          <w:ilvl w:val="3"/>
          <w:numId w:val="1"/>
        </w:numPr>
        <w:ind w:left="426"/>
        <w:rPr>
          <w:color w:val="000000" w:themeColor="text1"/>
          <w:sz w:val="28"/>
          <w:szCs w:val="28"/>
          <w:highlight w:val="yellow"/>
          <w:lang w:val="ru-RU"/>
        </w:rPr>
      </w:pPr>
      <w:r w:rsidRPr="00E06748">
        <w:rPr>
          <w:color w:val="000000" w:themeColor="text1"/>
          <w:sz w:val="28"/>
          <w:szCs w:val="28"/>
          <w:highlight w:val="yellow"/>
          <w:lang w:val="ru-RU"/>
        </w:rPr>
        <w:t>Что такое редакционное расстояние?</w:t>
      </w:r>
    </w:p>
    <w:p w14:paraId="609B6613" w14:textId="77777777" w:rsidR="00E06748" w:rsidRPr="00E06748" w:rsidRDefault="00E06748" w:rsidP="00B42B2C">
      <w:pPr>
        <w:pStyle w:val="NormalWeb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E06748">
        <w:rPr>
          <w:color w:val="000000" w:themeColor="text1"/>
          <w:sz w:val="28"/>
          <w:szCs w:val="28"/>
        </w:rPr>
        <w:t>Редакционное расстояние - это мера разницы между двумя строками, определяющая минимальное количество операций вставки, удаления и замены символов, необходимых для превращения одной строки в другую.</w:t>
      </w:r>
    </w:p>
    <w:p w14:paraId="6EB76977" w14:textId="77777777" w:rsidR="00E06748" w:rsidRPr="00E06748" w:rsidRDefault="00E06748" w:rsidP="00E06748">
      <w:pPr>
        <w:pStyle w:val="ListParagraph"/>
        <w:ind w:left="426"/>
        <w:rPr>
          <w:color w:val="000000" w:themeColor="text1"/>
          <w:sz w:val="28"/>
          <w:szCs w:val="28"/>
          <w:lang w:val="ru-BY"/>
        </w:rPr>
      </w:pPr>
    </w:p>
    <w:p w14:paraId="6115D5CE" w14:textId="77777777" w:rsidR="00932166" w:rsidRPr="00E06748" w:rsidRDefault="00932166" w:rsidP="00E06748">
      <w:pPr>
        <w:pStyle w:val="ListParagraph"/>
        <w:numPr>
          <w:ilvl w:val="3"/>
          <w:numId w:val="1"/>
        </w:numPr>
        <w:ind w:left="426"/>
        <w:rPr>
          <w:color w:val="000000" w:themeColor="text1"/>
          <w:sz w:val="28"/>
          <w:szCs w:val="28"/>
          <w:highlight w:val="yellow"/>
          <w:lang w:val="ru-RU"/>
        </w:rPr>
      </w:pPr>
      <w:r w:rsidRPr="00E06748">
        <w:rPr>
          <w:color w:val="000000" w:themeColor="text1"/>
          <w:sz w:val="28"/>
          <w:szCs w:val="28"/>
          <w:highlight w:val="yellow"/>
          <w:lang w:val="ru-RU"/>
        </w:rPr>
        <w:lastRenderedPageBreak/>
        <w:t>Что такое подпоследовательность и как её можно получить из последовательности?</w:t>
      </w:r>
    </w:p>
    <w:p w14:paraId="1322ECAC" w14:textId="77777777" w:rsidR="00E06748" w:rsidRPr="00E06748" w:rsidRDefault="00E06748" w:rsidP="00B42B2C">
      <w:pPr>
        <w:pStyle w:val="NormalWeb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E06748">
        <w:rPr>
          <w:color w:val="000000" w:themeColor="text1"/>
          <w:sz w:val="28"/>
          <w:szCs w:val="28"/>
        </w:rPr>
        <w:t>Подпоследовательность - это последовательность, полученная путем удаления некоторых элементов из исходной последовательности, сохраняя порядок оставшихся элементов. Это может быть сделано, чтобы найти наибольшую общую подпоследовательность между двумя последовательностями.</w:t>
      </w:r>
    </w:p>
    <w:p w14:paraId="288F2029" w14:textId="77777777" w:rsidR="00B479C4" w:rsidRPr="00E06748" w:rsidRDefault="00B479C4" w:rsidP="00AB10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B479C4" w:rsidRPr="00E0674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6115F"/>
    <w:multiLevelType w:val="multilevel"/>
    <w:tmpl w:val="26DE6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A5357"/>
    <w:multiLevelType w:val="multilevel"/>
    <w:tmpl w:val="D166E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FB4D4D"/>
    <w:multiLevelType w:val="multilevel"/>
    <w:tmpl w:val="8D440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973B1F"/>
    <w:multiLevelType w:val="multilevel"/>
    <w:tmpl w:val="B4E41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AB6479"/>
    <w:multiLevelType w:val="multilevel"/>
    <w:tmpl w:val="975AD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C50AB9"/>
    <w:multiLevelType w:val="multilevel"/>
    <w:tmpl w:val="20769BA4"/>
    <w:lvl w:ilvl="0">
      <w:start w:val="1"/>
      <w:numFmt w:val="decimal"/>
      <w:lvlText w:val="%1."/>
      <w:lvlJc w:val="left"/>
      <w:pPr>
        <w:ind w:left="870" w:hanging="360"/>
      </w:pPr>
    </w:lvl>
    <w:lvl w:ilvl="1">
      <w:start w:val="1"/>
      <w:numFmt w:val="lowerLetter"/>
      <w:lvlText w:val="%2."/>
      <w:lvlJc w:val="left"/>
      <w:pPr>
        <w:ind w:left="1590" w:hanging="360"/>
      </w:pPr>
    </w:lvl>
    <w:lvl w:ilvl="2">
      <w:start w:val="1"/>
      <w:numFmt w:val="lowerRoman"/>
      <w:lvlText w:val="%3."/>
      <w:lvlJc w:val="right"/>
      <w:pPr>
        <w:ind w:left="2310" w:hanging="180"/>
      </w:pPr>
    </w:lvl>
    <w:lvl w:ilvl="3">
      <w:start w:val="1"/>
      <w:numFmt w:val="decimal"/>
      <w:lvlText w:val="%4."/>
      <w:lvlJc w:val="left"/>
      <w:pPr>
        <w:ind w:left="3030" w:hanging="360"/>
      </w:pPr>
    </w:lvl>
    <w:lvl w:ilvl="4">
      <w:start w:val="1"/>
      <w:numFmt w:val="lowerLetter"/>
      <w:lvlText w:val="%5."/>
      <w:lvlJc w:val="left"/>
      <w:pPr>
        <w:ind w:left="3750" w:hanging="360"/>
      </w:pPr>
    </w:lvl>
    <w:lvl w:ilvl="5">
      <w:start w:val="1"/>
      <w:numFmt w:val="lowerRoman"/>
      <w:lvlText w:val="%6."/>
      <w:lvlJc w:val="right"/>
      <w:pPr>
        <w:ind w:left="4470" w:hanging="180"/>
      </w:pPr>
    </w:lvl>
    <w:lvl w:ilvl="6">
      <w:start w:val="1"/>
      <w:numFmt w:val="decimal"/>
      <w:lvlText w:val="%7."/>
      <w:lvlJc w:val="left"/>
      <w:pPr>
        <w:ind w:left="5190" w:hanging="360"/>
      </w:pPr>
    </w:lvl>
    <w:lvl w:ilvl="7">
      <w:start w:val="1"/>
      <w:numFmt w:val="lowerLetter"/>
      <w:lvlText w:val="%8."/>
      <w:lvlJc w:val="left"/>
      <w:pPr>
        <w:ind w:left="5910" w:hanging="360"/>
      </w:pPr>
    </w:lvl>
    <w:lvl w:ilvl="8">
      <w:start w:val="1"/>
      <w:numFmt w:val="lowerRoman"/>
      <w:lvlText w:val="%9."/>
      <w:lvlJc w:val="right"/>
      <w:pPr>
        <w:ind w:left="6630" w:hanging="180"/>
      </w:pPr>
    </w:lvl>
  </w:abstractNum>
  <w:abstractNum w:abstractNumId="6" w15:restartNumberingAfterBreak="0">
    <w:nsid w:val="3FDC0DDC"/>
    <w:multiLevelType w:val="multilevel"/>
    <w:tmpl w:val="C47A3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80019C"/>
    <w:multiLevelType w:val="multilevel"/>
    <w:tmpl w:val="C262A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826EDF"/>
    <w:multiLevelType w:val="multilevel"/>
    <w:tmpl w:val="48566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A860B7"/>
    <w:multiLevelType w:val="multilevel"/>
    <w:tmpl w:val="149AC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0339CA"/>
    <w:multiLevelType w:val="multilevel"/>
    <w:tmpl w:val="6D3AA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7"/>
  </w:num>
  <w:num w:numId="5">
    <w:abstractNumId w:val="0"/>
  </w:num>
  <w:num w:numId="6">
    <w:abstractNumId w:val="9"/>
  </w:num>
  <w:num w:numId="7">
    <w:abstractNumId w:val="2"/>
  </w:num>
  <w:num w:numId="8">
    <w:abstractNumId w:val="6"/>
  </w:num>
  <w:num w:numId="9">
    <w:abstractNumId w:val="8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10E"/>
    <w:rsid w:val="002230AA"/>
    <w:rsid w:val="00334BD9"/>
    <w:rsid w:val="005A32C1"/>
    <w:rsid w:val="007B1059"/>
    <w:rsid w:val="00932166"/>
    <w:rsid w:val="00A3075C"/>
    <w:rsid w:val="00AB10C9"/>
    <w:rsid w:val="00B42B2C"/>
    <w:rsid w:val="00B479C4"/>
    <w:rsid w:val="00D1210E"/>
    <w:rsid w:val="00E0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D539E"/>
  <w15:chartTrackingRefBased/>
  <w15:docId w15:val="{8F27819B-3798-4C4B-88A8-87453023F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16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be-BY" w:eastAsia="ru-RU"/>
    </w:rPr>
  </w:style>
  <w:style w:type="paragraph" w:styleId="NormalWeb">
    <w:name w:val="Normal (Web)"/>
    <w:basedOn w:val="Normal"/>
    <w:uiPriority w:val="99"/>
    <w:unhideWhenUsed/>
    <w:rsid w:val="00932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520</Words>
  <Characters>2969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Хлеб Хлебный</cp:lastModifiedBy>
  <cp:revision>4</cp:revision>
  <dcterms:created xsi:type="dcterms:W3CDTF">2023-03-21T06:43:00Z</dcterms:created>
  <dcterms:modified xsi:type="dcterms:W3CDTF">2023-04-08T10:49:00Z</dcterms:modified>
</cp:coreProperties>
</file>