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C2" w:rsidRPr="00F07298" w:rsidRDefault="005A7CC2" w:rsidP="005A7CC2">
      <w:pPr>
        <w:jc w:val="center"/>
        <w:rPr>
          <w:b/>
          <w:sz w:val="28"/>
          <w:szCs w:val="28"/>
        </w:rPr>
      </w:pPr>
      <w:r w:rsidRPr="00F07298">
        <w:rPr>
          <w:b/>
          <w:sz w:val="28"/>
          <w:szCs w:val="28"/>
        </w:rPr>
        <w:t xml:space="preserve">Математический пакет </w:t>
      </w:r>
      <w:proofErr w:type="spellStart"/>
      <w:r w:rsidRPr="00F07298">
        <w:rPr>
          <w:b/>
          <w:sz w:val="28"/>
          <w:szCs w:val="28"/>
          <w:lang w:val="en-US"/>
        </w:rPr>
        <w:t>MathCad</w:t>
      </w:r>
      <w:proofErr w:type="spellEnd"/>
    </w:p>
    <w:p w:rsidR="005A7CC2" w:rsidRDefault="005A7CC2" w:rsidP="005A7CC2">
      <w:pPr>
        <w:rPr>
          <w:b/>
          <w:sz w:val="24"/>
        </w:rPr>
      </w:pPr>
    </w:p>
    <w:p w:rsidR="005A7CC2" w:rsidRPr="00F07298" w:rsidRDefault="005A7CC2" w:rsidP="005A7CC2">
      <w:pPr>
        <w:jc w:val="center"/>
        <w:rPr>
          <w:b/>
          <w:sz w:val="28"/>
          <w:szCs w:val="28"/>
        </w:rPr>
      </w:pPr>
      <w:r w:rsidRPr="00F07298">
        <w:rPr>
          <w:b/>
          <w:sz w:val="28"/>
          <w:szCs w:val="28"/>
        </w:rPr>
        <w:t xml:space="preserve">Лабораторная работа </w:t>
      </w:r>
    </w:p>
    <w:p w:rsidR="005A7CC2" w:rsidRDefault="005A7CC2" w:rsidP="005A7CC2">
      <w:pPr>
        <w:pStyle w:val="1"/>
        <w:rPr>
          <w:b/>
          <w:u w:val="single"/>
        </w:rPr>
      </w:pPr>
    </w:p>
    <w:p w:rsidR="005A7CC2" w:rsidRDefault="005A7CC2" w:rsidP="005A7CC2">
      <w:pPr>
        <w:pStyle w:val="1"/>
        <w:rPr>
          <w:b/>
          <w:u w:val="single"/>
        </w:rPr>
      </w:pPr>
    </w:p>
    <w:p w:rsidR="00747E20" w:rsidRPr="005A7CC2" w:rsidRDefault="004845B1" w:rsidP="005A7CC2">
      <w:pPr>
        <w:pStyle w:val="1"/>
        <w:rPr>
          <w:b/>
        </w:rPr>
      </w:pPr>
      <w:r>
        <w:rPr>
          <w:b/>
        </w:rPr>
        <w:t>1.</w:t>
      </w:r>
      <w:r w:rsidR="00F4690F">
        <w:rPr>
          <w:b/>
        </w:rPr>
        <w:t xml:space="preserve"> </w:t>
      </w:r>
      <w:r w:rsidR="00197104">
        <w:rPr>
          <w:b/>
        </w:rPr>
        <w:t>Вычислить выражения</w:t>
      </w:r>
    </w:p>
    <w:p w:rsidR="00747E20" w:rsidRDefault="00747E20" w:rsidP="00747E20">
      <w:pPr>
        <w:rPr>
          <w:sz w:val="24"/>
        </w:rPr>
      </w:pPr>
    </w:p>
    <w:p w:rsidR="005A7CC2" w:rsidRPr="004A4EB1" w:rsidRDefault="005239E3" w:rsidP="005A7CC2">
      <w:pPr>
        <w:rPr>
          <w:color w:val="C00000"/>
          <w:sz w:val="28"/>
          <w:szCs w:val="28"/>
        </w:rPr>
      </w:pPr>
      <w:r w:rsidRPr="00D4228D">
        <w:rPr>
          <w:position w:val="-68"/>
          <w:sz w:val="24"/>
          <w:lang w:val="en-US"/>
        </w:rPr>
        <w:object w:dxaOrig="4819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65pt;height:62pt" o:ole="">
            <v:imagedata r:id="rId7" o:title=""/>
          </v:shape>
          <o:OLEObject Type="Embed" ProgID="Equation.3" ShapeID="_x0000_i1025" DrawAspect="Content" ObjectID="_1737986834" r:id="rId8"/>
        </w:object>
      </w:r>
      <w:r w:rsidR="00747E20">
        <w:rPr>
          <w:sz w:val="24"/>
        </w:rPr>
        <w:t xml:space="preserve">               при  </w:t>
      </w:r>
      <w:r w:rsidR="007310D5" w:rsidRPr="007310D5">
        <w:rPr>
          <w:position w:val="-6"/>
          <w:sz w:val="24"/>
        </w:rPr>
        <w:object w:dxaOrig="600" w:dyaOrig="279">
          <v:shape id="_x0000_i1026" type="#_x0000_t75" style="width:30.05pt;height:14.4pt" o:ole="">
            <v:imagedata r:id="rId9" o:title=""/>
          </v:shape>
          <o:OLEObject Type="Embed" ProgID="Equation.3" ShapeID="_x0000_i1026" DrawAspect="Content" ObjectID="_1737986835" r:id="rId10"/>
        </w:object>
      </w:r>
      <w:r w:rsidR="00747E20">
        <w:rPr>
          <w:sz w:val="24"/>
        </w:rPr>
        <w:t xml:space="preserve"> </w:t>
      </w:r>
      <w:r w:rsidR="005A7CC2">
        <w:rPr>
          <w:b/>
          <w:i/>
          <w:sz w:val="24"/>
        </w:rPr>
        <w:t xml:space="preserve">,  </w:t>
      </w:r>
      <w:r w:rsidR="005A7CC2" w:rsidRPr="004A4EB1">
        <w:rPr>
          <w:b/>
          <w:i/>
          <w:color w:val="C00000"/>
          <w:sz w:val="28"/>
          <w:szCs w:val="28"/>
          <w:lang w:val="en-US"/>
        </w:rPr>
        <w:t>n</w:t>
      </w:r>
      <w:r w:rsidR="005A7CC2" w:rsidRPr="004A4EB1">
        <w:rPr>
          <w:b/>
          <w:i/>
          <w:color w:val="C00000"/>
          <w:sz w:val="28"/>
          <w:szCs w:val="28"/>
        </w:rPr>
        <w:t xml:space="preserve"> –</w:t>
      </w:r>
      <w:r w:rsidR="00747E20" w:rsidRPr="004A4EB1">
        <w:rPr>
          <w:b/>
          <w:i/>
          <w:color w:val="C00000"/>
          <w:sz w:val="28"/>
          <w:szCs w:val="28"/>
        </w:rPr>
        <w:t xml:space="preserve"> </w:t>
      </w:r>
      <w:r w:rsidR="005A7CC2" w:rsidRPr="004A4EB1">
        <w:rPr>
          <w:b/>
          <w:i/>
          <w:color w:val="C00000"/>
          <w:sz w:val="28"/>
          <w:szCs w:val="28"/>
        </w:rPr>
        <w:t xml:space="preserve">здесь и далее </w:t>
      </w:r>
      <w:r w:rsidR="00747E20" w:rsidRPr="004A4EB1">
        <w:rPr>
          <w:b/>
          <w:i/>
          <w:color w:val="C00000"/>
          <w:sz w:val="28"/>
          <w:szCs w:val="28"/>
        </w:rPr>
        <w:t>номер по журналу</w:t>
      </w:r>
      <w:r w:rsidR="005A7CC2" w:rsidRPr="004A4EB1">
        <w:rPr>
          <w:color w:val="C00000"/>
          <w:sz w:val="28"/>
          <w:szCs w:val="28"/>
        </w:rPr>
        <w:t xml:space="preserve">  </w:t>
      </w:r>
    </w:p>
    <w:p w:rsidR="00197104" w:rsidRPr="00B96099" w:rsidRDefault="00197104" w:rsidP="005A7CC2">
      <w:pPr>
        <w:rPr>
          <w:color w:val="C00000"/>
          <w:sz w:val="24"/>
        </w:rPr>
      </w:pPr>
    </w:p>
    <w:p w:rsidR="00E95190" w:rsidRPr="00B96099" w:rsidRDefault="00E95190" w:rsidP="005A7CC2">
      <w:pPr>
        <w:rPr>
          <w:sz w:val="24"/>
        </w:rPr>
      </w:pPr>
    </w:p>
    <w:p w:rsidR="00AE16A1" w:rsidRPr="007D6AB4" w:rsidRDefault="004845B1" w:rsidP="007D6AB4">
      <w:pPr>
        <w:pStyle w:val="1"/>
        <w:rPr>
          <w:b/>
        </w:rPr>
      </w:pPr>
      <w:r>
        <w:rPr>
          <w:b/>
        </w:rPr>
        <w:t>2.</w:t>
      </w:r>
      <w:r w:rsidR="00F4690F">
        <w:rPr>
          <w:b/>
        </w:rPr>
        <w:t xml:space="preserve"> </w:t>
      </w:r>
      <w:r w:rsidR="00AE16A1">
        <w:rPr>
          <w:b/>
        </w:rPr>
        <w:t>Вычислить и отобразить на экране значения функции</w:t>
      </w:r>
    </w:p>
    <w:p w:rsidR="00AE16A1" w:rsidRPr="007D6AB4" w:rsidRDefault="00AE16A1" w:rsidP="00AE16A1"/>
    <w:p w:rsidR="00AE16A1" w:rsidRDefault="00AE16A1" w:rsidP="00AE16A1">
      <w:pPr>
        <w:rPr>
          <w:sz w:val="24"/>
        </w:rPr>
      </w:pPr>
      <w:r w:rsidRPr="00437CE8">
        <w:rPr>
          <w:position w:val="-16"/>
          <w:sz w:val="24"/>
        </w:rPr>
        <w:object w:dxaOrig="6480" w:dyaOrig="460">
          <v:shape id="_x0000_i1027" type="#_x0000_t75" style="width:324.3pt;height:23.15pt" o:ole="">
            <v:imagedata r:id="rId11" o:title=""/>
          </v:shape>
          <o:OLEObject Type="Embed" ProgID="Equation.3" ShapeID="_x0000_i1027" DrawAspect="Content" ObjectID="_1737986836" r:id="rId12"/>
        </w:object>
      </w:r>
    </w:p>
    <w:p w:rsidR="00E95190" w:rsidRDefault="00E95190" w:rsidP="005A7CC2">
      <w:pPr>
        <w:rPr>
          <w:sz w:val="24"/>
        </w:rPr>
      </w:pPr>
    </w:p>
    <w:p w:rsidR="005A7CC2" w:rsidRPr="00390825" w:rsidRDefault="004845B1" w:rsidP="00197104">
      <w:pPr>
        <w:spacing w:line="360" w:lineRule="auto"/>
        <w:rPr>
          <w:b/>
          <w:sz w:val="24"/>
        </w:rPr>
      </w:pPr>
      <w:r>
        <w:rPr>
          <w:b/>
          <w:sz w:val="24"/>
        </w:rPr>
        <w:t>3.</w:t>
      </w:r>
      <w:r w:rsidR="007D6AB4" w:rsidRPr="00B26952">
        <w:rPr>
          <w:b/>
          <w:sz w:val="24"/>
        </w:rPr>
        <w:t>Определить ма</w:t>
      </w:r>
      <w:r w:rsidR="00FE5B9B">
        <w:rPr>
          <w:b/>
          <w:sz w:val="24"/>
        </w:rPr>
        <w:t>ссивы</w:t>
      </w:r>
      <w:r w:rsidR="007D6AB4" w:rsidRPr="00390825">
        <w:rPr>
          <w:b/>
          <w:sz w:val="24"/>
        </w:rPr>
        <w:t>:</w:t>
      </w:r>
    </w:p>
    <w:p w:rsidR="007D6AB4" w:rsidRDefault="007D6AB4" w:rsidP="00197104">
      <w:pPr>
        <w:spacing w:line="360" w:lineRule="auto"/>
        <w:rPr>
          <w:sz w:val="24"/>
        </w:rPr>
      </w:pPr>
      <w:r w:rsidRPr="007D6AB4">
        <w:rPr>
          <w:b/>
          <w:sz w:val="24"/>
          <w:lang w:val="en-US"/>
        </w:rPr>
        <w:t>A</w:t>
      </w:r>
      <w:r w:rsidRPr="007D6AB4">
        <w:rPr>
          <w:sz w:val="24"/>
        </w:rPr>
        <w:t xml:space="preserve"> – </w:t>
      </w:r>
      <w:r>
        <w:rPr>
          <w:sz w:val="24"/>
        </w:rPr>
        <w:t>размером 3×</w:t>
      </w:r>
      <w:r w:rsidR="00F2762B">
        <w:rPr>
          <w:sz w:val="24"/>
        </w:rPr>
        <w:t>3, В</w:t>
      </w:r>
      <w:r w:rsidRPr="007D6AB4">
        <w:rPr>
          <w:sz w:val="24"/>
        </w:rPr>
        <w:t xml:space="preserve"> – </w:t>
      </w:r>
      <w:r w:rsidR="00F2762B">
        <w:rPr>
          <w:sz w:val="24"/>
        </w:rPr>
        <w:t>размером 3×4</w:t>
      </w:r>
      <w:r>
        <w:rPr>
          <w:sz w:val="24"/>
        </w:rPr>
        <w:t>,</w:t>
      </w:r>
      <w:r w:rsidR="00533168">
        <w:rPr>
          <w:sz w:val="24"/>
        </w:rPr>
        <w:t xml:space="preserve"> </w:t>
      </w:r>
      <w:r w:rsidR="00AB6DA3">
        <w:rPr>
          <w:b/>
          <w:sz w:val="24"/>
          <w:lang w:val="en-US"/>
        </w:rPr>
        <w:t>V</w:t>
      </w:r>
      <w:r w:rsidRPr="007D6AB4">
        <w:rPr>
          <w:sz w:val="24"/>
        </w:rPr>
        <w:t xml:space="preserve"> – </w:t>
      </w:r>
      <w:r>
        <w:rPr>
          <w:sz w:val="24"/>
        </w:rPr>
        <w:t>размером 3×1</w:t>
      </w:r>
      <w:r w:rsidR="00AB6DA3" w:rsidRPr="00AB6DA3">
        <w:rPr>
          <w:sz w:val="24"/>
        </w:rPr>
        <w:t xml:space="preserve"> (</w:t>
      </w:r>
      <w:r w:rsidR="00AB6DA3">
        <w:rPr>
          <w:sz w:val="24"/>
        </w:rPr>
        <w:t>вектор)</w:t>
      </w:r>
      <w:r>
        <w:rPr>
          <w:sz w:val="24"/>
        </w:rPr>
        <w:t>.</w:t>
      </w:r>
    </w:p>
    <w:p w:rsidR="00E20597" w:rsidRPr="00AB6DA3" w:rsidRDefault="00E20597" w:rsidP="00197104">
      <w:pPr>
        <w:spacing w:line="360" w:lineRule="auto"/>
        <w:rPr>
          <w:sz w:val="24"/>
        </w:rPr>
      </w:pPr>
      <w:r>
        <w:rPr>
          <w:sz w:val="24"/>
        </w:rPr>
        <w:t>Ма</w:t>
      </w:r>
      <w:r w:rsidR="00FE5B9B">
        <w:rPr>
          <w:sz w:val="24"/>
        </w:rPr>
        <w:t>ссив</w:t>
      </w:r>
      <w:r>
        <w:rPr>
          <w:sz w:val="24"/>
        </w:rPr>
        <w:t xml:space="preserve"> </w:t>
      </w:r>
      <w:r w:rsidRPr="00AB6DA3">
        <w:rPr>
          <w:b/>
          <w:sz w:val="24"/>
          <w:lang w:val="en-US"/>
        </w:rPr>
        <w:t>A</w:t>
      </w:r>
      <w:r w:rsidRPr="00E20597">
        <w:rPr>
          <w:sz w:val="24"/>
        </w:rPr>
        <w:t xml:space="preserve"> </w:t>
      </w:r>
      <w:r>
        <w:rPr>
          <w:sz w:val="24"/>
        </w:rPr>
        <w:t xml:space="preserve">создать из текстового файла </w:t>
      </w:r>
      <w:r w:rsidR="007E19A4" w:rsidRPr="007E19A4">
        <w:rPr>
          <w:b/>
          <w:i/>
          <w:sz w:val="28"/>
          <w:szCs w:val="28"/>
          <w:lang w:val="en-US"/>
        </w:rPr>
        <w:t>Mas</w:t>
      </w:r>
      <w:r w:rsidR="007E19A4" w:rsidRPr="007E19A4">
        <w:rPr>
          <w:b/>
          <w:i/>
          <w:sz w:val="28"/>
          <w:szCs w:val="28"/>
        </w:rPr>
        <w:t>_</w:t>
      </w:r>
      <w:r w:rsidR="00AB6DA3" w:rsidRPr="007E19A4">
        <w:rPr>
          <w:b/>
          <w:i/>
          <w:sz w:val="28"/>
          <w:szCs w:val="28"/>
          <w:lang w:val="en-US"/>
        </w:rPr>
        <w:t>A</w:t>
      </w:r>
      <w:r w:rsidR="00AB6DA3" w:rsidRPr="007E19A4">
        <w:rPr>
          <w:b/>
          <w:i/>
          <w:sz w:val="28"/>
          <w:szCs w:val="28"/>
        </w:rPr>
        <w:t>.</w:t>
      </w:r>
      <w:r w:rsidR="00AB6DA3" w:rsidRPr="007E19A4">
        <w:rPr>
          <w:b/>
          <w:i/>
          <w:sz w:val="28"/>
          <w:szCs w:val="28"/>
          <w:lang w:val="en-US"/>
        </w:rPr>
        <w:t>txt</w:t>
      </w:r>
      <w:r w:rsidR="00AB6DA3" w:rsidRPr="007E19A4">
        <w:rPr>
          <w:sz w:val="28"/>
          <w:szCs w:val="28"/>
        </w:rPr>
        <w:t>.</w:t>
      </w:r>
    </w:p>
    <w:p w:rsidR="00AB6DA3" w:rsidRPr="00390825" w:rsidRDefault="00734EA8" w:rsidP="00197104">
      <w:pPr>
        <w:spacing w:line="360" w:lineRule="auto"/>
        <w:rPr>
          <w:sz w:val="24"/>
        </w:rPr>
      </w:pPr>
      <w:r>
        <w:rPr>
          <w:sz w:val="24"/>
        </w:rPr>
        <w:t>Ма</w:t>
      </w:r>
      <w:r w:rsidR="00F2762B">
        <w:rPr>
          <w:sz w:val="24"/>
        </w:rPr>
        <w:t>ссив</w:t>
      </w:r>
      <w:r w:rsidR="00AB6DA3">
        <w:rPr>
          <w:sz w:val="24"/>
        </w:rPr>
        <w:t xml:space="preserve"> </w:t>
      </w:r>
      <w:r w:rsidR="00F2762B" w:rsidRPr="00AB6DA3">
        <w:rPr>
          <w:b/>
          <w:sz w:val="24"/>
          <w:lang w:val="en-US"/>
        </w:rPr>
        <w:t>B</w:t>
      </w:r>
      <w:r w:rsidR="00F2762B">
        <w:rPr>
          <w:b/>
          <w:sz w:val="24"/>
        </w:rPr>
        <w:t xml:space="preserve"> </w:t>
      </w:r>
      <w:r w:rsidR="00F2762B" w:rsidRPr="00E20597">
        <w:rPr>
          <w:sz w:val="24"/>
        </w:rPr>
        <w:t>создать</w:t>
      </w:r>
      <w:r w:rsidR="00AB6DA3" w:rsidRPr="00AB6DA3">
        <w:rPr>
          <w:sz w:val="24"/>
        </w:rPr>
        <w:t xml:space="preserve"> </w:t>
      </w:r>
      <w:r w:rsidR="00AB6DA3">
        <w:rPr>
          <w:sz w:val="24"/>
        </w:rPr>
        <w:t>вручную путем заполнения шаблона.</w:t>
      </w:r>
    </w:p>
    <w:p w:rsidR="00E20597" w:rsidRDefault="00FE5B9B" w:rsidP="00197104">
      <w:pPr>
        <w:spacing w:line="360" w:lineRule="auto"/>
        <w:rPr>
          <w:sz w:val="24"/>
        </w:rPr>
      </w:pPr>
      <w:r>
        <w:rPr>
          <w:sz w:val="24"/>
        </w:rPr>
        <w:t>Массив</w:t>
      </w:r>
      <w:r w:rsidR="002A4321">
        <w:rPr>
          <w:sz w:val="24"/>
        </w:rPr>
        <w:t xml:space="preserve"> </w:t>
      </w:r>
      <w:r w:rsidR="002A4321" w:rsidRPr="00533168">
        <w:rPr>
          <w:b/>
          <w:sz w:val="24"/>
          <w:lang w:val="en-US"/>
        </w:rPr>
        <w:t>V</w:t>
      </w:r>
      <w:r w:rsidR="002A4321" w:rsidRPr="00AB6DA3">
        <w:rPr>
          <w:sz w:val="24"/>
        </w:rPr>
        <w:t xml:space="preserve"> </w:t>
      </w:r>
      <w:r w:rsidR="002A4321">
        <w:rPr>
          <w:sz w:val="24"/>
        </w:rPr>
        <w:t xml:space="preserve">заполнить случайными числами из отрезка  </w:t>
      </w:r>
      <w:r w:rsidR="002A4321" w:rsidRPr="00AB6DA3">
        <w:rPr>
          <w:position w:val="-12"/>
          <w:sz w:val="24"/>
        </w:rPr>
        <w:object w:dxaOrig="600" w:dyaOrig="360">
          <v:shape id="_x0000_i1028" type="#_x0000_t75" style="width:30.05pt;height:18.15pt" o:ole="">
            <v:imagedata r:id="rId13" o:title=""/>
          </v:shape>
          <o:OLEObject Type="Embed" ProgID="Equation.3" ShapeID="_x0000_i1028" DrawAspect="Content" ObjectID="_1737986837" r:id="rId14"/>
        </w:object>
      </w:r>
      <w:r w:rsidR="00B96099">
        <w:rPr>
          <w:sz w:val="24"/>
        </w:rPr>
        <w:t xml:space="preserve"> (</w:t>
      </w:r>
      <w:r w:rsidR="002A4321">
        <w:rPr>
          <w:sz w:val="24"/>
        </w:rPr>
        <w:t xml:space="preserve">где  </w:t>
      </w:r>
      <w:r w:rsidR="00233A5F" w:rsidRPr="00AB6DA3">
        <w:rPr>
          <w:position w:val="-6"/>
          <w:sz w:val="24"/>
        </w:rPr>
        <w:object w:dxaOrig="880" w:dyaOrig="279">
          <v:shape id="_x0000_i1029" type="#_x0000_t75" style="width:44.45pt;height:14.4pt" o:ole="">
            <v:imagedata r:id="rId15" o:title=""/>
          </v:shape>
          <o:OLEObject Type="Embed" ProgID="Equation.3" ShapeID="_x0000_i1029" DrawAspect="Content" ObjectID="_1737986838" r:id="rId16"/>
        </w:object>
      </w:r>
      <w:r w:rsidR="00AB6DA3">
        <w:rPr>
          <w:sz w:val="24"/>
        </w:rPr>
        <w:t xml:space="preserve">,  </w:t>
      </w:r>
      <w:r w:rsidR="00233A5F" w:rsidRPr="00AB6DA3">
        <w:rPr>
          <w:position w:val="-6"/>
          <w:sz w:val="24"/>
        </w:rPr>
        <w:object w:dxaOrig="740" w:dyaOrig="300">
          <v:shape id="_x0000_i1030" type="#_x0000_t75" style="width:36.95pt;height:15.05pt" o:ole="">
            <v:imagedata r:id="rId17" o:title=""/>
          </v:shape>
          <o:OLEObject Type="Embed" ProgID="Equation.3" ShapeID="_x0000_i1030" DrawAspect="Content" ObjectID="_1737986839" r:id="rId18"/>
        </w:object>
      </w:r>
      <w:r w:rsidR="00B96099" w:rsidRPr="00B96099">
        <w:rPr>
          <w:sz w:val="24"/>
        </w:rPr>
        <w:t xml:space="preserve">) </w:t>
      </w:r>
      <w:r w:rsidR="00B96099">
        <w:rPr>
          <w:sz w:val="24"/>
        </w:rPr>
        <w:t>и отобразить на экране в виде строки.</w:t>
      </w:r>
    </w:p>
    <w:p w:rsidR="00B96099" w:rsidRPr="00B96099" w:rsidRDefault="00B96099" w:rsidP="00197104">
      <w:pPr>
        <w:spacing w:line="360" w:lineRule="auto"/>
        <w:rPr>
          <w:sz w:val="24"/>
        </w:rPr>
      </w:pPr>
    </w:p>
    <w:p w:rsidR="007D6AB4" w:rsidRDefault="007D6AB4" w:rsidP="00197104">
      <w:pPr>
        <w:spacing w:line="360" w:lineRule="auto"/>
        <w:rPr>
          <w:sz w:val="24"/>
        </w:rPr>
      </w:pPr>
      <w:r w:rsidRPr="007310D5">
        <w:rPr>
          <w:b/>
          <w:i/>
          <w:sz w:val="24"/>
        </w:rPr>
        <w:t>Вычислить:</w:t>
      </w:r>
    </w:p>
    <w:p w:rsidR="00EB199A" w:rsidRPr="002C3E19" w:rsidRDefault="00497E17" w:rsidP="002C3E19">
      <w:pPr>
        <w:pStyle w:val="a9"/>
        <w:numPr>
          <w:ilvl w:val="0"/>
          <w:numId w:val="3"/>
        </w:numPr>
        <w:spacing w:line="360" w:lineRule="auto"/>
        <w:rPr>
          <w:sz w:val="24"/>
        </w:rPr>
      </w:pPr>
      <w:r w:rsidRPr="002C3E19">
        <w:rPr>
          <w:sz w:val="24"/>
        </w:rPr>
        <w:t>Разность между максимальным</w:t>
      </w:r>
      <w:r w:rsidR="00EB199A" w:rsidRPr="002C3E19">
        <w:rPr>
          <w:sz w:val="24"/>
        </w:rPr>
        <w:t xml:space="preserve"> и минимальным элементом</w:t>
      </w:r>
      <w:r w:rsidRPr="002C3E19">
        <w:rPr>
          <w:sz w:val="24"/>
        </w:rPr>
        <w:t xml:space="preserve"> массива </w:t>
      </w:r>
      <w:r w:rsidRPr="002C3E19">
        <w:rPr>
          <w:b/>
          <w:sz w:val="24"/>
          <w:lang w:val="en-US"/>
        </w:rPr>
        <w:t>A</w:t>
      </w:r>
      <w:r w:rsidR="00EB199A" w:rsidRPr="002C3E19">
        <w:rPr>
          <w:b/>
          <w:sz w:val="24"/>
        </w:rPr>
        <w:t>.</w:t>
      </w:r>
      <w:r w:rsidRPr="002C3E19">
        <w:rPr>
          <w:sz w:val="24"/>
        </w:rPr>
        <w:t xml:space="preserve"> </w:t>
      </w:r>
    </w:p>
    <w:p w:rsidR="002C3E19" w:rsidRPr="002C3E19" w:rsidRDefault="002C3E19" w:rsidP="002C3E19">
      <w:pPr>
        <w:pStyle w:val="a9"/>
        <w:numPr>
          <w:ilvl w:val="0"/>
          <w:numId w:val="3"/>
        </w:numPr>
        <w:spacing w:line="360" w:lineRule="auto"/>
        <w:rPr>
          <w:sz w:val="24"/>
        </w:rPr>
      </w:pPr>
      <w:r w:rsidRPr="002C3E19">
        <w:rPr>
          <w:position w:val="-34"/>
        </w:rPr>
        <w:object w:dxaOrig="4340" w:dyaOrig="780">
          <v:shape id="_x0000_i1031" type="#_x0000_t75" style="width:219.15pt;height:39.45pt" o:ole="">
            <v:imagedata r:id="rId19" o:title=""/>
          </v:shape>
          <o:OLEObject Type="Embed" ProgID="Equation.3" ShapeID="_x0000_i1031" DrawAspect="Content" ObjectID="_1737986840" r:id="rId20"/>
        </w:object>
      </w:r>
    </w:p>
    <w:p w:rsidR="002C3E19" w:rsidRPr="002C3E19" w:rsidRDefault="002C3E19" w:rsidP="002C3E19">
      <w:pPr>
        <w:pStyle w:val="a9"/>
        <w:numPr>
          <w:ilvl w:val="0"/>
          <w:numId w:val="3"/>
        </w:numPr>
        <w:spacing w:line="360" w:lineRule="auto"/>
        <w:rPr>
          <w:sz w:val="24"/>
        </w:rPr>
      </w:pPr>
      <w:r w:rsidRPr="002C3E19">
        <w:rPr>
          <w:sz w:val="24"/>
        </w:rPr>
        <w:t xml:space="preserve">Сумму квадратов элементов массива </w:t>
      </w:r>
      <w:r w:rsidRPr="002C3E19">
        <w:rPr>
          <w:sz w:val="24"/>
          <w:lang w:val="en-US"/>
        </w:rPr>
        <w:t>V</w:t>
      </w:r>
      <w:r w:rsidRPr="002C3E19">
        <w:rPr>
          <w:sz w:val="24"/>
        </w:rPr>
        <w:t>.</w:t>
      </w:r>
    </w:p>
    <w:p w:rsidR="00EB199A" w:rsidRPr="002C3E19" w:rsidRDefault="007E19A4" w:rsidP="002C3E19">
      <w:pPr>
        <w:pStyle w:val="a9"/>
        <w:numPr>
          <w:ilvl w:val="0"/>
          <w:numId w:val="3"/>
        </w:numPr>
        <w:spacing w:line="360" w:lineRule="auto"/>
        <w:rPr>
          <w:sz w:val="24"/>
        </w:rPr>
      </w:pPr>
      <w:r w:rsidRPr="002C3E19">
        <w:rPr>
          <w:sz w:val="24"/>
        </w:rPr>
        <w:t>Создать массив</w:t>
      </w:r>
    </w:p>
    <w:p w:rsidR="007E19A4" w:rsidRPr="002C3E19" w:rsidRDefault="007E19A4" w:rsidP="002C3E19">
      <w:pPr>
        <w:spacing w:line="360" w:lineRule="auto"/>
        <w:ind w:firstLine="709"/>
        <w:rPr>
          <w:sz w:val="24"/>
        </w:rPr>
      </w:pPr>
      <w:r w:rsidRPr="007E19A4">
        <w:rPr>
          <w:position w:val="-56"/>
        </w:rPr>
        <w:object w:dxaOrig="7580" w:dyaOrig="1260">
          <v:shape id="_x0000_i1032" type="#_x0000_t75" style="width:382.55pt;height:65.1pt" o:ole="">
            <v:imagedata r:id="rId21" o:title=""/>
          </v:shape>
          <o:OLEObject Type="Embed" ProgID="Equation.3" ShapeID="_x0000_i1032" DrawAspect="Content" ObjectID="_1737986841" r:id="rId22"/>
        </w:object>
      </w:r>
    </w:p>
    <w:p w:rsidR="007E19A4" w:rsidRPr="002C3E19" w:rsidRDefault="007E19A4" w:rsidP="002C3E19">
      <w:pPr>
        <w:pStyle w:val="a9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2C3E19">
        <w:rPr>
          <w:sz w:val="24"/>
        </w:rPr>
        <w:t xml:space="preserve">Записать массив </w:t>
      </w:r>
      <w:r w:rsidRPr="002C3E19">
        <w:rPr>
          <w:sz w:val="24"/>
          <w:lang w:val="en-US"/>
        </w:rPr>
        <w:t>W</w:t>
      </w:r>
      <w:r w:rsidRPr="002C3E19">
        <w:rPr>
          <w:sz w:val="24"/>
        </w:rPr>
        <w:t xml:space="preserve"> диск под именем </w:t>
      </w:r>
      <w:r w:rsidRPr="002C3E19">
        <w:rPr>
          <w:b/>
          <w:sz w:val="28"/>
          <w:szCs w:val="28"/>
          <w:lang w:val="en-US"/>
        </w:rPr>
        <w:t>W</w:t>
      </w:r>
      <w:r w:rsidRPr="002C3E19">
        <w:rPr>
          <w:b/>
          <w:sz w:val="28"/>
          <w:szCs w:val="28"/>
        </w:rPr>
        <w:t>.</w:t>
      </w:r>
      <w:r w:rsidRPr="002C3E19">
        <w:rPr>
          <w:b/>
          <w:sz w:val="28"/>
          <w:szCs w:val="28"/>
          <w:lang w:val="en-US"/>
        </w:rPr>
        <w:t>txt</w:t>
      </w:r>
    </w:p>
    <w:p w:rsidR="005A7CC2" w:rsidRDefault="005A7CC2" w:rsidP="00747E20">
      <w:pPr>
        <w:rPr>
          <w:sz w:val="24"/>
        </w:rPr>
      </w:pPr>
    </w:p>
    <w:p w:rsidR="00DA7B4C" w:rsidRPr="00197104" w:rsidRDefault="004845B1">
      <w:pPr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F4690F">
        <w:rPr>
          <w:b/>
          <w:sz w:val="24"/>
          <w:szCs w:val="24"/>
        </w:rPr>
        <w:t xml:space="preserve"> </w:t>
      </w:r>
      <w:r w:rsidR="00B26952" w:rsidRPr="00197104">
        <w:rPr>
          <w:b/>
          <w:sz w:val="24"/>
          <w:szCs w:val="24"/>
        </w:rPr>
        <w:t>Решить систему линейных уравнений матричным методом</w:t>
      </w:r>
      <w:r w:rsidR="00197104" w:rsidRPr="00197104">
        <w:rPr>
          <w:b/>
          <w:sz w:val="24"/>
          <w:szCs w:val="24"/>
        </w:rPr>
        <w:t xml:space="preserve"> и выполнить проверку полученного решения.</w:t>
      </w:r>
    </w:p>
    <w:p w:rsidR="00B26952" w:rsidRDefault="00B26952">
      <w:pPr>
        <w:rPr>
          <w:sz w:val="24"/>
          <w:szCs w:val="24"/>
        </w:rPr>
      </w:pPr>
    </w:p>
    <w:p w:rsidR="007310D5" w:rsidRPr="005239E3" w:rsidRDefault="00FA2E32">
      <w:pPr>
        <w:rPr>
          <w:sz w:val="24"/>
          <w:szCs w:val="24"/>
        </w:rPr>
      </w:pPr>
      <w:r w:rsidRPr="008A3859">
        <w:rPr>
          <w:position w:val="-56"/>
          <w:sz w:val="24"/>
          <w:szCs w:val="24"/>
        </w:rPr>
        <w:object w:dxaOrig="3700" w:dyaOrig="1260">
          <v:shape id="_x0000_i1033" type="#_x0000_t75" style="width:184.05pt;height:62.6pt" o:ole="">
            <v:imagedata r:id="rId23" o:title=""/>
          </v:shape>
          <o:OLEObject Type="Embed" ProgID="Equation.3" ShapeID="_x0000_i1033" DrawAspect="Content" ObjectID="_1737986842" r:id="rId24"/>
        </w:object>
      </w:r>
    </w:p>
    <w:p w:rsidR="00C10973" w:rsidRPr="004845B1" w:rsidRDefault="004845B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 </w:t>
      </w:r>
      <w:r w:rsidR="00C10973" w:rsidRPr="004845B1">
        <w:rPr>
          <w:b/>
          <w:sz w:val="24"/>
          <w:szCs w:val="24"/>
        </w:rPr>
        <w:t>Построить график функции «быстрым» способом</w:t>
      </w:r>
    </w:p>
    <w:p w:rsidR="00C10973" w:rsidRDefault="00C10973">
      <w:pPr>
        <w:rPr>
          <w:sz w:val="24"/>
          <w:szCs w:val="24"/>
        </w:rPr>
      </w:pPr>
    </w:p>
    <w:p w:rsidR="00C10973" w:rsidRDefault="00D335C6">
      <w:pPr>
        <w:rPr>
          <w:sz w:val="24"/>
          <w:szCs w:val="24"/>
        </w:rPr>
      </w:pPr>
      <w:r w:rsidRPr="00C10973">
        <w:rPr>
          <w:position w:val="-12"/>
          <w:sz w:val="24"/>
          <w:szCs w:val="24"/>
        </w:rPr>
        <w:object w:dxaOrig="3680" w:dyaOrig="460">
          <v:shape id="_x0000_i1034" type="#_x0000_t75" style="width:184.05pt;height:23.15pt" o:ole="">
            <v:imagedata r:id="rId25" o:title=""/>
          </v:shape>
          <o:OLEObject Type="Embed" ProgID="Equation.3" ShapeID="_x0000_i1034" DrawAspect="Content" ObjectID="_1737986843" r:id="rId26"/>
        </w:object>
      </w:r>
    </w:p>
    <w:p w:rsidR="00C10973" w:rsidRDefault="00C10973">
      <w:pPr>
        <w:rPr>
          <w:sz w:val="24"/>
          <w:szCs w:val="24"/>
        </w:rPr>
      </w:pPr>
    </w:p>
    <w:p w:rsidR="00C10973" w:rsidRPr="00F4690F" w:rsidRDefault="00F4690F" w:rsidP="00C1097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C10973" w:rsidRPr="00F4690F">
        <w:rPr>
          <w:b/>
          <w:sz w:val="24"/>
          <w:szCs w:val="24"/>
        </w:rPr>
        <w:t xml:space="preserve">Построить график функции, подготовив данные самостоятельно </w:t>
      </w:r>
    </w:p>
    <w:p w:rsidR="00C10973" w:rsidRDefault="00C10973" w:rsidP="00C10973">
      <w:pPr>
        <w:rPr>
          <w:sz w:val="24"/>
          <w:szCs w:val="24"/>
        </w:rPr>
      </w:pPr>
    </w:p>
    <w:p w:rsidR="00C10973" w:rsidRDefault="00D53513" w:rsidP="00C10973">
      <w:pPr>
        <w:rPr>
          <w:sz w:val="24"/>
          <w:szCs w:val="24"/>
        </w:rPr>
      </w:pPr>
      <w:r w:rsidRPr="00D53513">
        <w:rPr>
          <w:position w:val="-38"/>
          <w:sz w:val="24"/>
          <w:szCs w:val="24"/>
        </w:rPr>
        <w:object w:dxaOrig="2400" w:dyaOrig="900">
          <v:shape id="_x0000_i1035" type="#_x0000_t75" style="width:119.6pt;height:45.1pt" o:ole="">
            <v:imagedata r:id="rId27" o:title=""/>
          </v:shape>
          <o:OLEObject Type="Embed" ProgID="Equation.3" ShapeID="_x0000_i1035" DrawAspect="Content" ObjectID="_1737986844" r:id="rId28"/>
        </w:object>
      </w:r>
      <w:r>
        <w:rPr>
          <w:sz w:val="24"/>
          <w:szCs w:val="24"/>
        </w:rPr>
        <w:t xml:space="preserve"> для  </w:t>
      </w:r>
      <w:r w:rsidRPr="00D53513">
        <w:rPr>
          <w:position w:val="-12"/>
          <w:sz w:val="24"/>
          <w:szCs w:val="24"/>
        </w:rPr>
        <w:object w:dxaOrig="2439" w:dyaOrig="340">
          <v:shape id="_x0000_i1036" type="#_x0000_t75" style="width:122.1pt;height:17.55pt" o:ole="">
            <v:imagedata r:id="rId29" o:title=""/>
          </v:shape>
          <o:OLEObject Type="Embed" ProgID="Equation.3" ShapeID="_x0000_i1036" DrawAspect="Content" ObjectID="_1737986845" r:id="rId30"/>
        </w:object>
      </w:r>
    </w:p>
    <w:p w:rsidR="00C10973" w:rsidRPr="00984341" w:rsidRDefault="00C10973">
      <w:pPr>
        <w:rPr>
          <w:sz w:val="24"/>
          <w:szCs w:val="24"/>
        </w:rPr>
      </w:pPr>
    </w:p>
    <w:p w:rsidR="00AF3C84" w:rsidRPr="00AF3C84" w:rsidRDefault="00F4690F" w:rsidP="007310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D335C6" w:rsidRPr="00F4690F">
        <w:rPr>
          <w:b/>
          <w:sz w:val="24"/>
          <w:szCs w:val="24"/>
        </w:rPr>
        <w:t xml:space="preserve">Рассчитать значения функции </w:t>
      </w:r>
      <w:r w:rsidR="00D335C6" w:rsidRPr="00F4690F">
        <w:rPr>
          <w:b/>
          <w:position w:val="-12"/>
          <w:sz w:val="24"/>
          <w:szCs w:val="24"/>
        </w:rPr>
        <w:object w:dxaOrig="2480" w:dyaOrig="420">
          <v:shape id="_x0000_i1037" type="#_x0000_t75" style="width:123.95pt;height:20.65pt" o:ole="">
            <v:imagedata r:id="rId31" o:title=""/>
          </v:shape>
          <o:OLEObject Type="Embed" ProgID="Equation.3" ShapeID="_x0000_i1037" DrawAspect="Content" ObjectID="_1737986846" r:id="rId32"/>
        </w:object>
      </w:r>
      <w:r w:rsidR="00D335C6" w:rsidRPr="00F4690F">
        <w:rPr>
          <w:b/>
          <w:sz w:val="24"/>
          <w:szCs w:val="24"/>
        </w:rPr>
        <w:t xml:space="preserve">   для </w:t>
      </w:r>
      <w:r w:rsidR="00D335C6" w:rsidRPr="00F4690F">
        <w:rPr>
          <w:b/>
          <w:position w:val="-12"/>
          <w:sz w:val="24"/>
          <w:szCs w:val="24"/>
        </w:rPr>
        <w:object w:dxaOrig="1120" w:dyaOrig="340">
          <v:shape id="_x0000_i1038" type="#_x0000_t75" style="width:56.35pt;height:17.55pt" o:ole="">
            <v:imagedata r:id="rId33" o:title=""/>
          </v:shape>
          <o:OLEObject Type="Embed" ProgID="Equation.3" ShapeID="_x0000_i1038" DrawAspect="Content" ObjectID="_1737986847" r:id="rId34"/>
        </w:object>
      </w:r>
      <w:r w:rsidR="00D335C6" w:rsidRPr="00F4690F">
        <w:rPr>
          <w:b/>
          <w:sz w:val="24"/>
          <w:szCs w:val="24"/>
        </w:rPr>
        <w:t xml:space="preserve"> с шагом  </w:t>
      </w:r>
      <w:r w:rsidR="00ED0643" w:rsidRPr="00F4690F">
        <w:rPr>
          <w:b/>
          <w:position w:val="-10"/>
          <w:sz w:val="24"/>
          <w:szCs w:val="24"/>
        </w:rPr>
        <w:object w:dxaOrig="880" w:dyaOrig="320">
          <v:shape id="_x0000_i1039" type="#_x0000_t75" style="width:44.45pt;height:15.65pt" o:ole="">
            <v:imagedata r:id="rId35" o:title=""/>
          </v:shape>
          <o:OLEObject Type="Embed" ProgID="Equation.3" ShapeID="_x0000_i1039" DrawAspect="Content" ObjectID="_1737986848" r:id="rId36"/>
        </w:object>
      </w:r>
      <w:r w:rsidR="00D335C6" w:rsidRPr="00F4690F">
        <w:rPr>
          <w:b/>
          <w:sz w:val="24"/>
          <w:szCs w:val="24"/>
        </w:rPr>
        <w:t xml:space="preserve"> и записать</w:t>
      </w:r>
      <w:r w:rsidR="00AF3C84" w:rsidRPr="00AF3C84">
        <w:rPr>
          <w:b/>
          <w:sz w:val="24"/>
          <w:szCs w:val="24"/>
        </w:rPr>
        <w:t>:</w:t>
      </w:r>
      <w:r w:rsidR="00DF1489">
        <w:rPr>
          <w:b/>
          <w:sz w:val="24"/>
          <w:szCs w:val="24"/>
        </w:rPr>
        <w:t xml:space="preserve"> </w:t>
      </w:r>
      <w:r w:rsidR="00AF3C84">
        <w:rPr>
          <w:sz w:val="24"/>
          <w:szCs w:val="24"/>
        </w:rPr>
        <w:t xml:space="preserve">значения аргумента </w:t>
      </w:r>
      <w:r w:rsidR="00AF3C84" w:rsidRPr="00ED0643">
        <w:rPr>
          <w:position w:val="-12"/>
          <w:sz w:val="24"/>
          <w:szCs w:val="24"/>
        </w:rPr>
        <w:object w:dxaOrig="260" w:dyaOrig="360">
          <v:shape id="_x0000_i1040" type="#_x0000_t75" style="width:12.5pt;height:18.15pt" o:ole="">
            <v:imagedata r:id="rId37" o:title=""/>
          </v:shape>
          <o:OLEObject Type="Embed" ProgID="Equation.3" ShapeID="_x0000_i1040" DrawAspect="Content" ObjectID="_1737986849" r:id="rId38"/>
        </w:object>
      </w:r>
      <w:r w:rsidR="00AF3C84" w:rsidRPr="00AF3C84">
        <w:rPr>
          <w:sz w:val="24"/>
          <w:szCs w:val="24"/>
        </w:rPr>
        <w:t xml:space="preserve"> в ма</w:t>
      </w:r>
      <w:r w:rsidR="00AF3C84">
        <w:rPr>
          <w:sz w:val="24"/>
          <w:szCs w:val="24"/>
        </w:rPr>
        <w:t xml:space="preserve">ссив </w:t>
      </w:r>
      <w:r w:rsidR="00AF3C84">
        <w:rPr>
          <w:sz w:val="24"/>
          <w:szCs w:val="24"/>
          <w:lang w:val="en-US"/>
        </w:rPr>
        <w:t>X</w:t>
      </w:r>
      <w:r w:rsidR="00AF3C84">
        <w:rPr>
          <w:sz w:val="24"/>
          <w:szCs w:val="24"/>
        </w:rPr>
        <w:t>,</w:t>
      </w:r>
      <w:r w:rsidR="00AF3C84" w:rsidRPr="00AF3C84">
        <w:rPr>
          <w:sz w:val="24"/>
          <w:szCs w:val="24"/>
        </w:rPr>
        <w:t xml:space="preserve"> </w:t>
      </w:r>
      <w:r w:rsidR="00DF1489">
        <w:rPr>
          <w:sz w:val="24"/>
          <w:szCs w:val="24"/>
        </w:rPr>
        <w:t xml:space="preserve">а </w:t>
      </w:r>
      <w:r w:rsidR="00AF3C84">
        <w:rPr>
          <w:sz w:val="24"/>
          <w:szCs w:val="24"/>
        </w:rPr>
        <w:t xml:space="preserve">значения функции  </w:t>
      </w:r>
      <w:r w:rsidR="00AF3C84" w:rsidRPr="00ED0643">
        <w:rPr>
          <w:position w:val="-12"/>
          <w:sz w:val="24"/>
          <w:szCs w:val="24"/>
        </w:rPr>
        <w:object w:dxaOrig="639" w:dyaOrig="360">
          <v:shape id="_x0000_i1041" type="#_x0000_t75" style="width:31.95pt;height:18.15pt" o:ole="">
            <v:imagedata r:id="rId39" o:title=""/>
          </v:shape>
          <o:OLEObject Type="Embed" ProgID="Equation.3" ShapeID="_x0000_i1041" DrawAspect="Content" ObjectID="_1737986850" r:id="rId40"/>
        </w:object>
      </w:r>
      <w:r w:rsidR="00AF3C84">
        <w:rPr>
          <w:sz w:val="24"/>
          <w:szCs w:val="24"/>
        </w:rPr>
        <w:t xml:space="preserve"> в массив </w:t>
      </w:r>
      <w:r w:rsidR="00AF3C84">
        <w:rPr>
          <w:sz w:val="24"/>
          <w:szCs w:val="24"/>
          <w:lang w:val="en-US"/>
        </w:rPr>
        <w:t>Y</w:t>
      </w:r>
      <w:r w:rsidR="00AF3C84" w:rsidRPr="00AF3C84">
        <w:rPr>
          <w:sz w:val="24"/>
          <w:szCs w:val="24"/>
        </w:rPr>
        <w:t>.</w:t>
      </w:r>
    </w:p>
    <w:p w:rsidR="00D335C6" w:rsidRPr="00AF3C84" w:rsidRDefault="00ED0643" w:rsidP="007310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Построить график зависимости   </w:t>
      </w:r>
      <w:r w:rsidR="005C1AEE" w:rsidRPr="00ED0643">
        <w:rPr>
          <w:position w:val="-12"/>
          <w:sz w:val="24"/>
          <w:szCs w:val="24"/>
        </w:rPr>
        <w:object w:dxaOrig="1140" w:dyaOrig="360">
          <v:shape id="_x0000_i1042" type="#_x0000_t75" style="width:56.95pt;height:18.15pt" o:ole="">
            <v:imagedata r:id="rId41" o:title=""/>
          </v:shape>
          <o:OLEObject Type="Embed" ProgID="Equation.3" ShapeID="_x0000_i1042" DrawAspect="Content" ObjectID="_1737986851" r:id="rId42"/>
        </w:object>
      </w:r>
      <w:r>
        <w:rPr>
          <w:sz w:val="24"/>
          <w:szCs w:val="24"/>
        </w:rPr>
        <w:t>, вос</w:t>
      </w:r>
      <w:r w:rsidR="00AF3C84">
        <w:rPr>
          <w:sz w:val="24"/>
          <w:szCs w:val="24"/>
        </w:rPr>
        <w:t xml:space="preserve">пользовавшись данными из массивов </w:t>
      </w:r>
      <w:r>
        <w:rPr>
          <w:sz w:val="24"/>
          <w:szCs w:val="24"/>
        </w:rPr>
        <w:t xml:space="preserve"> </w:t>
      </w:r>
      <w:r w:rsidR="00AF3C84">
        <w:rPr>
          <w:sz w:val="24"/>
          <w:szCs w:val="24"/>
          <w:lang w:val="en-US"/>
        </w:rPr>
        <w:t>X</w:t>
      </w:r>
      <w:r w:rsidR="00AF3C84" w:rsidRPr="00AF3C84">
        <w:rPr>
          <w:sz w:val="24"/>
          <w:szCs w:val="24"/>
        </w:rPr>
        <w:t xml:space="preserve"> </w:t>
      </w:r>
      <w:r w:rsidR="00AF3C84">
        <w:rPr>
          <w:sz w:val="24"/>
          <w:szCs w:val="24"/>
        </w:rPr>
        <w:t>и</w:t>
      </w:r>
      <w:r w:rsidR="00AF3C84" w:rsidRPr="00AF3C84">
        <w:rPr>
          <w:sz w:val="24"/>
          <w:szCs w:val="24"/>
        </w:rPr>
        <w:t xml:space="preserve"> </w:t>
      </w:r>
      <w:r w:rsidR="00AF3C84">
        <w:rPr>
          <w:sz w:val="24"/>
          <w:szCs w:val="24"/>
          <w:lang w:val="en-US"/>
        </w:rPr>
        <w:t>Y</w:t>
      </w:r>
      <w:r w:rsidR="00AF3C84">
        <w:rPr>
          <w:sz w:val="24"/>
          <w:szCs w:val="24"/>
        </w:rPr>
        <w:t>.</w:t>
      </w:r>
    </w:p>
    <w:p w:rsidR="00AF20BB" w:rsidRDefault="00AF20BB" w:rsidP="007310D5">
      <w:pPr>
        <w:jc w:val="both"/>
        <w:rPr>
          <w:sz w:val="24"/>
          <w:szCs w:val="24"/>
        </w:rPr>
      </w:pPr>
    </w:p>
    <w:p w:rsidR="002E07E8" w:rsidRDefault="002E07E8" w:rsidP="007310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2E07E8">
        <w:rPr>
          <w:b/>
          <w:sz w:val="24"/>
          <w:szCs w:val="24"/>
        </w:rPr>
        <w:t xml:space="preserve">. В одной системе координат построить график функции </w:t>
      </w:r>
      <w:r w:rsidR="009358F7" w:rsidRPr="002E07E8">
        <w:rPr>
          <w:b/>
          <w:position w:val="-10"/>
          <w:sz w:val="24"/>
          <w:szCs w:val="24"/>
        </w:rPr>
        <w:object w:dxaOrig="1219" w:dyaOrig="460">
          <v:shape id="_x0000_i1043" type="#_x0000_t75" style="width:60.75pt;height:23.15pt" o:ole="">
            <v:imagedata r:id="rId43" o:title=""/>
          </v:shape>
          <o:OLEObject Type="Embed" ProgID="Equation.3" ShapeID="_x0000_i1043" DrawAspect="Content" ObjectID="_1737986852" r:id="rId44"/>
        </w:object>
      </w:r>
      <w:r w:rsidRPr="002E07E8">
        <w:rPr>
          <w:b/>
          <w:sz w:val="24"/>
          <w:szCs w:val="24"/>
        </w:rPr>
        <w:t xml:space="preserve"> и ее производной</w:t>
      </w:r>
      <w:r w:rsidR="00476C24" w:rsidRPr="00476C24">
        <w:rPr>
          <w:b/>
          <w:sz w:val="24"/>
          <w:szCs w:val="24"/>
        </w:rPr>
        <w:t xml:space="preserve">  </w:t>
      </w:r>
      <w:r w:rsidR="00476C24" w:rsidRPr="00F4690F">
        <w:rPr>
          <w:b/>
          <w:sz w:val="24"/>
          <w:szCs w:val="24"/>
        </w:rPr>
        <w:t xml:space="preserve">для </w:t>
      </w:r>
      <w:r w:rsidR="000E40E5" w:rsidRPr="00F4690F">
        <w:rPr>
          <w:b/>
          <w:position w:val="-12"/>
          <w:sz w:val="24"/>
          <w:szCs w:val="24"/>
        </w:rPr>
        <w:object w:dxaOrig="1100" w:dyaOrig="340">
          <v:shape id="_x0000_i1044" type="#_x0000_t75" style="width:55.1pt;height:17.55pt" o:ole="">
            <v:imagedata r:id="rId45" o:title=""/>
          </v:shape>
          <o:OLEObject Type="Embed" ProgID="Equation.3" ShapeID="_x0000_i1044" DrawAspect="Content" ObjectID="_1737986853" r:id="rId46"/>
        </w:object>
      </w:r>
      <w:r w:rsidR="00476C24" w:rsidRPr="00476C24">
        <w:rPr>
          <w:b/>
          <w:sz w:val="24"/>
          <w:szCs w:val="24"/>
        </w:rPr>
        <w:t xml:space="preserve"> </w:t>
      </w:r>
      <w:r w:rsidR="009358F7">
        <w:rPr>
          <w:b/>
          <w:sz w:val="24"/>
          <w:szCs w:val="24"/>
        </w:rPr>
        <w:t xml:space="preserve"> </w:t>
      </w:r>
      <w:r w:rsidR="009358F7" w:rsidRPr="00F4690F">
        <w:rPr>
          <w:b/>
          <w:sz w:val="24"/>
          <w:szCs w:val="24"/>
        </w:rPr>
        <w:t>«быстрым» способом</w:t>
      </w:r>
      <w:r w:rsidR="009358F7">
        <w:rPr>
          <w:b/>
          <w:sz w:val="24"/>
          <w:szCs w:val="24"/>
        </w:rPr>
        <w:t>.</w:t>
      </w:r>
    </w:p>
    <w:p w:rsidR="00AF20BB" w:rsidRPr="002E07E8" w:rsidRDefault="00AF20BB" w:rsidP="007310D5">
      <w:pPr>
        <w:jc w:val="both"/>
        <w:rPr>
          <w:b/>
          <w:sz w:val="24"/>
          <w:szCs w:val="24"/>
        </w:rPr>
      </w:pPr>
    </w:p>
    <w:p w:rsidR="00CA62FA" w:rsidRPr="00F4690F" w:rsidRDefault="002E07E8" w:rsidP="007310D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F4690F">
        <w:rPr>
          <w:b/>
          <w:sz w:val="24"/>
          <w:szCs w:val="24"/>
        </w:rPr>
        <w:t xml:space="preserve">. </w:t>
      </w:r>
      <w:r w:rsidR="00CA62FA" w:rsidRPr="00F4690F">
        <w:rPr>
          <w:b/>
          <w:sz w:val="24"/>
          <w:szCs w:val="24"/>
        </w:rPr>
        <w:t>Построить график поверхности</w:t>
      </w:r>
      <w:r w:rsidR="009F0C24">
        <w:rPr>
          <w:b/>
          <w:sz w:val="24"/>
          <w:szCs w:val="24"/>
        </w:rPr>
        <w:t xml:space="preserve">    </w:t>
      </w:r>
      <w:r w:rsidR="009F0C24" w:rsidRPr="009F0C24">
        <w:rPr>
          <w:b/>
          <w:position w:val="-10"/>
          <w:sz w:val="24"/>
          <w:szCs w:val="24"/>
        </w:rPr>
        <w:object w:dxaOrig="820" w:dyaOrig="340">
          <v:shape id="_x0000_i1045" type="#_x0000_t75" style="width:41.3pt;height:17.55pt" o:ole="">
            <v:imagedata r:id="rId47" o:title=""/>
          </v:shape>
          <o:OLEObject Type="Embed" ProgID="Equation.3" ShapeID="_x0000_i1045" DrawAspect="Content" ObjectID="_1737986854" r:id="rId48"/>
        </w:object>
      </w:r>
      <w:r w:rsidR="00CA62FA" w:rsidRPr="00F4690F">
        <w:rPr>
          <w:b/>
          <w:sz w:val="24"/>
          <w:szCs w:val="24"/>
        </w:rPr>
        <w:t xml:space="preserve"> «быстрым» способом</w:t>
      </w:r>
    </w:p>
    <w:p w:rsidR="00CA62FA" w:rsidRDefault="00CA62FA">
      <w:pPr>
        <w:rPr>
          <w:sz w:val="24"/>
          <w:szCs w:val="24"/>
        </w:rPr>
      </w:pPr>
    </w:p>
    <w:p w:rsidR="00CA62FA" w:rsidRDefault="00CA62FA">
      <w:pPr>
        <w:rPr>
          <w:sz w:val="24"/>
          <w:szCs w:val="24"/>
        </w:rPr>
      </w:pPr>
      <w:r w:rsidRPr="00CA62FA">
        <w:rPr>
          <w:position w:val="-46"/>
          <w:sz w:val="24"/>
          <w:szCs w:val="24"/>
        </w:rPr>
        <w:object w:dxaOrig="2700" w:dyaOrig="1260">
          <v:shape id="_x0000_i1046" type="#_x0000_t75" style="width:134.6pt;height:62.6pt" o:ole="">
            <v:imagedata r:id="rId49" o:title=""/>
          </v:shape>
          <o:OLEObject Type="Embed" ProgID="Equation.3" ShapeID="_x0000_i1046" DrawAspect="Content" ObjectID="_1737986855" r:id="rId50"/>
        </w:object>
      </w:r>
      <w:r>
        <w:rPr>
          <w:sz w:val="24"/>
          <w:szCs w:val="24"/>
        </w:rPr>
        <w:t xml:space="preserve"> для   </w:t>
      </w:r>
      <w:r w:rsidRPr="00CA62FA">
        <w:rPr>
          <w:position w:val="-12"/>
          <w:sz w:val="24"/>
          <w:szCs w:val="24"/>
        </w:rPr>
        <w:object w:dxaOrig="1359" w:dyaOrig="340">
          <v:shape id="_x0000_i1047" type="#_x0000_t75" style="width:68.25pt;height:17.55pt" o:ole="">
            <v:imagedata r:id="rId51" o:title=""/>
          </v:shape>
          <o:OLEObject Type="Embed" ProgID="Equation.3" ShapeID="_x0000_i1047" DrawAspect="Content" ObjectID="_1737986856" r:id="rId52"/>
        </w:object>
      </w:r>
      <w:r>
        <w:rPr>
          <w:sz w:val="24"/>
          <w:szCs w:val="24"/>
        </w:rPr>
        <w:t xml:space="preserve">, </w:t>
      </w:r>
      <w:r w:rsidRPr="00CA62FA">
        <w:rPr>
          <w:position w:val="-12"/>
          <w:sz w:val="24"/>
          <w:szCs w:val="24"/>
        </w:rPr>
        <w:object w:dxaOrig="1380" w:dyaOrig="340">
          <v:shape id="_x0000_i1048" type="#_x0000_t75" style="width:68.85pt;height:17.55pt" o:ole="">
            <v:imagedata r:id="rId53" o:title=""/>
          </v:shape>
          <o:OLEObject Type="Embed" ProgID="Equation.3" ShapeID="_x0000_i1048" DrawAspect="Content" ObjectID="_1737986857" r:id="rId54"/>
        </w:object>
      </w:r>
      <w:r>
        <w:rPr>
          <w:sz w:val="24"/>
          <w:szCs w:val="24"/>
        </w:rPr>
        <w:t>.</w:t>
      </w:r>
    </w:p>
    <w:p w:rsidR="00CA62FA" w:rsidRDefault="00CA62FA">
      <w:pPr>
        <w:rPr>
          <w:sz w:val="24"/>
          <w:szCs w:val="24"/>
        </w:rPr>
      </w:pPr>
    </w:p>
    <w:p w:rsidR="00CA62FA" w:rsidRDefault="00CA62FA" w:rsidP="007310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Число точек, в которых вычисляются значения функции </w:t>
      </w:r>
      <w:r w:rsidRPr="00CA62FA">
        <w:rPr>
          <w:position w:val="-10"/>
          <w:sz w:val="24"/>
          <w:szCs w:val="24"/>
        </w:rPr>
        <w:object w:dxaOrig="820" w:dyaOrig="340">
          <v:shape id="_x0000_i1049" type="#_x0000_t75" style="width:41.3pt;height:17.55pt" o:ole="">
            <v:imagedata r:id="rId55" o:title=""/>
          </v:shape>
          <o:OLEObject Type="Embed" ProgID="Equation.3" ShapeID="_x0000_i1049" DrawAspect="Content" ObjectID="_1737986858" r:id="rId56"/>
        </w:object>
      </w:r>
      <w:r>
        <w:rPr>
          <w:sz w:val="24"/>
          <w:szCs w:val="24"/>
        </w:rPr>
        <w:t xml:space="preserve"> по оси </w:t>
      </w:r>
      <w:r w:rsidR="004845B1" w:rsidRPr="00CA62FA">
        <w:rPr>
          <w:position w:val="-6"/>
          <w:sz w:val="24"/>
          <w:szCs w:val="24"/>
        </w:rPr>
        <w:object w:dxaOrig="200" w:dyaOrig="220">
          <v:shape id="_x0000_i1050" type="#_x0000_t75" style="width:10pt;height:11.25pt" o:ole="">
            <v:imagedata r:id="rId57" o:title=""/>
          </v:shape>
          <o:OLEObject Type="Embed" ProgID="Equation.3" ShapeID="_x0000_i1050" DrawAspect="Content" ObjectID="_1737986859" r:id="rId58"/>
        </w:object>
      </w:r>
      <w:r>
        <w:rPr>
          <w:sz w:val="24"/>
          <w:szCs w:val="24"/>
        </w:rPr>
        <w:t xml:space="preserve"> равно 43, число точек, в которых вычисляются значения функции </w:t>
      </w:r>
      <w:r w:rsidRPr="00CA62FA">
        <w:rPr>
          <w:position w:val="-10"/>
          <w:sz w:val="24"/>
          <w:szCs w:val="24"/>
        </w:rPr>
        <w:object w:dxaOrig="820" w:dyaOrig="340">
          <v:shape id="_x0000_i1051" type="#_x0000_t75" style="width:41.3pt;height:17.55pt" o:ole="">
            <v:imagedata r:id="rId55" o:title=""/>
          </v:shape>
          <o:OLEObject Type="Embed" ProgID="Equation.3" ShapeID="_x0000_i1051" DrawAspect="Content" ObjectID="_1737986860" r:id="rId59"/>
        </w:object>
      </w:r>
      <w:r>
        <w:rPr>
          <w:sz w:val="24"/>
          <w:szCs w:val="24"/>
        </w:rPr>
        <w:t xml:space="preserve"> по оси </w:t>
      </w:r>
      <w:r w:rsidR="00F4690F" w:rsidRPr="00CA62FA">
        <w:rPr>
          <w:position w:val="-10"/>
          <w:sz w:val="24"/>
          <w:szCs w:val="24"/>
        </w:rPr>
        <w:object w:dxaOrig="220" w:dyaOrig="260">
          <v:shape id="_x0000_i1052" type="#_x0000_t75" style="width:11.25pt;height:12.5pt" o:ole="">
            <v:imagedata r:id="rId60" o:title=""/>
          </v:shape>
          <o:OLEObject Type="Embed" ProgID="Equation.3" ShapeID="_x0000_i1052" DrawAspect="Content" ObjectID="_1737986861" r:id="rId61"/>
        </w:object>
      </w:r>
      <w:r>
        <w:rPr>
          <w:sz w:val="24"/>
          <w:szCs w:val="24"/>
        </w:rPr>
        <w:t xml:space="preserve"> равно 43.</w:t>
      </w:r>
    </w:p>
    <w:p w:rsidR="00CA62FA" w:rsidRDefault="00CA62FA" w:rsidP="007310D5">
      <w:pPr>
        <w:jc w:val="both"/>
        <w:rPr>
          <w:sz w:val="24"/>
          <w:szCs w:val="24"/>
        </w:rPr>
      </w:pPr>
      <w:bookmarkStart w:id="0" w:name="_GoBack"/>
      <w:bookmarkEnd w:id="0"/>
    </w:p>
    <w:sectPr w:rsidR="00CA62FA" w:rsidSect="00AB2E0D">
      <w:headerReference w:type="default" r:id="rId62"/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F4F" w:rsidRDefault="00400F4F" w:rsidP="00477AA6">
      <w:r>
        <w:separator/>
      </w:r>
    </w:p>
  </w:endnote>
  <w:endnote w:type="continuationSeparator" w:id="0">
    <w:p w:rsidR="00400F4F" w:rsidRDefault="00400F4F" w:rsidP="0047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F4F" w:rsidRDefault="00400F4F" w:rsidP="00477AA6">
      <w:r>
        <w:separator/>
      </w:r>
    </w:p>
  </w:footnote>
  <w:footnote w:type="continuationSeparator" w:id="0">
    <w:p w:rsidR="00400F4F" w:rsidRDefault="00400F4F" w:rsidP="00477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4869379"/>
      <w:docPartObj>
        <w:docPartGallery w:val="Page Numbers (Top of Page)"/>
        <w:docPartUnique/>
      </w:docPartObj>
    </w:sdtPr>
    <w:sdtEndPr/>
    <w:sdtContent>
      <w:p w:rsidR="005239E3" w:rsidRDefault="005239E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164">
          <w:rPr>
            <w:noProof/>
          </w:rPr>
          <w:t>2</w:t>
        </w:r>
        <w:r>
          <w:fldChar w:fldCharType="end"/>
        </w:r>
      </w:p>
    </w:sdtContent>
  </w:sdt>
  <w:p w:rsidR="00477AA6" w:rsidRDefault="00477AA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97838"/>
    <w:multiLevelType w:val="singleLevel"/>
    <w:tmpl w:val="B48860E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367857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3AA7EF6"/>
    <w:multiLevelType w:val="hybridMultilevel"/>
    <w:tmpl w:val="D03C2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41"/>
    <w:rsid w:val="0002410A"/>
    <w:rsid w:val="000D50A3"/>
    <w:rsid w:val="000E40E5"/>
    <w:rsid w:val="0013491D"/>
    <w:rsid w:val="00142E2D"/>
    <w:rsid w:val="00197104"/>
    <w:rsid w:val="001C3952"/>
    <w:rsid w:val="002075EC"/>
    <w:rsid w:val="00233A5F"/>
    <w:rsid w:val="00236383"/>
    <w:rsid w:val="00240BD9"/>
    <w:rsid w:val="002A4321"/>
    <w:rsid w:val="002C3E19"/>
    <w:rsid w:val="002E07E8"/>
    <w:rsid w:val="002E4C5A"/>
    <w:rsid w:val="00390825"/>
    <w:rsid w:val="003C1EC0"/>
    <w:rsid w:val="00400F4F"/>
    <w:rsid w:val="00476C24"/>
    <w:rsid w:val="00477AA6"/>
    <w:rsid w:val="004845B1"/>
    <w:rsid w:val="00497E17"/>
    <w:rsid w:val="004A4EB1"/>
    <w:rsid w:val="004B5C4B"/>
    <w:rsid w:val="004D1042"/>
    <w:rsid w:val="005239E3"/>
    <w:rsid w:val="00533168"/>
    <w:rsid w:val="0053631B"/>
    <w:rsid w:val="00545F7B"/>
    <w:rsid w:val="005A7CC2"/>
    <w:rsid w:val="005C1AEE"/>
    <w:rsid w:val="005E09B0"/>
    <w:rsid w:val="0062778D"/>
    <w:rsid w:val="00650999"/>
    <w:rsid w:val="00663164"/>
    <w:rsid w:val="00672D6A"/>
    <w:rsid w:val="006958A0"/>
    <w:rsid w:val="006A4948"/>
    <w:rsid w:val="006C73F3"/>
    <w:rsid w:val="007310D5"/>
    <w:rsid w:val="00734EA8"/>
    <w:rsid w:val="00747E20"/>
    <w:rsid w:val="007A7785"/>
    <w:rsid w:val="007D6AB4"/>
    <w:rsid w:val="007E19A4"/>
    <w:rsid w:val="00810483"/>
    <w:rsid w:val="00870B05"/>
    <w:rsid w:val="008A3859"/>
    <w:rsid w:val="008E45A4"/>
    <w:rsid w:val="009358F7"/>
    <w:rsid w:val="00980150"/>
    <w:rsid w:val="00984341"/>
    <w:rsid w:val="009E4030"/>
    <w:rsid w:val="009F0C24"/>
    <w:rsid w:val="00AB0323"/>
    <w:rsid w:val="00AB2E0D"/>
    <w:rsid w:val="00AB6DA3"/>
    <w:rsid w:val="00AC1CDA"/>
    <w:rsid w:val="00AE16A1"/>
    <w:rsid w:val="00AF20BB"/>
    <w:rsid w:val="00AF3C84"/>
    <w:rsid w:val="00B26952"/>
    <w:rsid w:val="00B96099"/>
    <w:rsid w:val="00BD748E"/>
    <w:rsid w:val="00BF4795"/>
    <w:rsid w:val="00C10973"/>
    <w:rsid w:val="00C300ED"/>
    <w:rsid w:val="00C4585C"/>
    <w:rsid w:val="00C50C68"/>
    <w:rsid w:val="00C5641B"/>
    <w:rsid w:val="00C62C41"/>
    <w:rsid w:val="00CA62FA"/>
    <w:rsid w:val="00D335C6"/>
    <w:rsid w:val="00D4228D"/>
    <w:rsid w:val="00D53513"/>
    <w:rsid w:val="00DA7B4C"/>
    <w:rsid w:val="00DF1489"/>
    <w:rsid w:val="00DF7A41"/>
    <w:rsid w:val="00E00080"/>
    <w:rsid w:val="00E20597"/>
    <w:rsid w:val="00E239F3"/>
    <w:rsid w:val="00E95190"/>
    <w:rsid w:val="00EB199A"/>
    <w:rsid w:val="00EB2F90"/>
    <w:rsid w:val="00ED0643"/>
    <w:rsid w:val="00EE272D"/>
    <w:rsid w:val="00F07298"/>
    <w:rsid w:val="00F2762B"/>
    <w:rsid w:val="00F4690F"/>
    <w:rsid w:val="00F54735"/>
    <w:rsid w:val="00FA2E32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5:docId w15:val="{332D1727-F689-45EF-943A-B45643F7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E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47E20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7E2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35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51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77AA6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77AA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77AA6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77AA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2C3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25</cp:revision>
  <dcterms:created xsi:type="dcterms:W3CDTF">2015-12-08T13:53:00Z</dcterms:created>
  <dcterms:modified xsi:type="dcterms:W3CDTF">2023-02-15T14:20:00Z</dcterms:modified>
</cp:coreProperties>
</file>