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B82" w:rsidRPr="007855E5" w:rsidRDefault="00181BA5" w:rsidP="00464B82">
      <w:pPr>
        <w:spacing w:after="0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</w:rPr>
        <w:t>ВОПРОСЫ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</w:rPr>
        <w:t>К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</w:rPr>
        <w:t>ЛАБОРАТОРНОЙ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6"/>
        </w:rPr>
        <w:t>РАБОТЕ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 xml:space="preserve"> №</w:t>
      </w:r>
      <w:r w:rsidR="00D6491F">
        <w:rPr>
          <w:rFonts w:ascii="Times New Roman" w:hAnsi="Times New Roman" w:cs="Times New Roman"/>
          <w:b/>
          <w:sz w:val="28"/>
          <w:szCs w:val="26"/>
        </w:rPr>
        <w:t>7</w:t>
      </w:r>
      <w:r w:rsidRPr="007855E5">
        <w:rPr>
          <w:rFonts w:ascii="Times New Roman" w:hAnsi="Times New Roman" w:cs="Times New Roman"/>
          <w:b/>
          <w:sz w:val="28"/>
          <w:szCs w:val="26"/>
          <w:lang w:val="en-US"/>
        </w:rPr>
        <w:t>:</w:t>
      </w:r>
    </w:p>
    <w:p w:rsidR="002F0177" w:rsidRPr="000A0488" w:rsidRDefault="002F0177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</w:p>
    <w:p w:rsidR="00E5434D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1) Что такое обобщение (</w:t>
      </w:r>
      <w:r w:rsidRPr="00181BA5">
        <w:rPr>
          <w:rFonts w:ascii="Century Schoolbook" w:hAnsi="Century Schoolbook"/>
          <w:sz w:val="28"/>
          <w:szCs w:val="28"/>
          <w:highlight w:val="yellow"/>
          <w:lang w:val="en-US"/>
        </w:rPr>
        <w:t>generic</w:t>
      </w:r>
      <w:r w:rsidRPr="00181BA5">
        <w:rPr>
          <w:rFonts w:ascii="Century Schoolbook" w:hAnsi="Century Schoolbook"/>
          <w:sz w:val="28"/>
          <w:szCs w:val="28"/>
          <w:highlight w:val="yellow"/>
        </w:rPr>
        <w:t>)?</w:t>
      </w:r>
    </w:p>
    <w:p w:rsidR="00F354FD" w:rsidRDefault="00F354FD" w:rsidP="007855E5">
      <w:pPr>
        <w:pStyle w:val="ListParagraph"/>
        <w:numPr>
          <w:ilvl w:val="0"/>
          <w:numId w:val="1"/>
        </w:num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color w:val="C00000"/>
          <w:sz w:val="28"/>
          <w:szCs w:val="28"/>
          <w:u w:val="single"/>
        </w:rPr>
        <w:t>Обобщение</w:t>
      </w:r>
      <w:r w:rsidR="007855E5">
        <w:rPr>
          <w:rFonts w:ascii="Century Schoolbook" w:hAnsi="Century Schoolbook"/>
          <w:b/>
          <w:color w:val="C00000"/>
          <w:sz w:val="28"/>
          <w:szCs w:val="28"/>
          <w:u w:val="single"/>
        </w:rPr>
        <w:t xml:space="preserve"> (</w:t>
      </w:r>
      <w:proofErr w:type="spellStart"/>
      <w:r w:rsidR="007855E5" w:rsidRPr="007855E5">
        <w:rPr>
          <w:rFonts w:ascii="Century Schoolbook" w:hAnsi="Century Schoolbook"/>
          <w:b/>
          <w:color w:val="C00000"/>
          <w:sz w:val="28"/>
          <w:szCs w:val="28"/>
          <w:u w:val="single"/>
        </w:rPr>
        <w:t>generic</w:t>
      </w:r>
      <w:proofErr w:type="spellEnd"/>
      <w:r w:rsidR="007855E5">
        <w:rPr>
          <w:rFonts w:ascii="Century Schoolbook" w:hAnsi="Century Schoolbook"/>
          <w:b/>
          <w:color w:val="C00000"/>
          <w:sz w:val="28"/>
          <w:szCs w:val="28"/>
          <w:u w:val="single"/>
        </w:rPr>
        <w:t>)</w:t>
      </w:r>
      <w:r w:rsidRPr="00181BA5">
        <w:rPr>
          <w:rFonts w:ascii="Century Schoolbook" w:hAnsi="Century Schoolbook"/>
          <w:sz w:val="28"/>
          <w:szCs w:val="28"/>
        </w:rPr>
        <w:t xml:space="preserve"> –</w:t>
      </w:r>
      <w:r w:rsidR="00181BA5" w:rsidRPr="00181BA5">
        <w:rPr>
          <w:rFonts w:ascii="Century Schoolbook" w:hAnsi="Century Schoolbook"/>
          <w:sz w:val="28"/>
          <w:szCs w:val="28"/>
        </w:rPr>
        <w:t xml:space="preserve"> параметризированный тип, позволяющий создать</w:t>
      </w:r>
      <w:r w:rsidRPr="00181BA5">
        <w:rPr>
          <w:rFonts w:ascii="Century Schoolbook" w:hAnsi="Century Schoolbook"/>
          <w:sz w:val="28"/>
          <w:szCs w:val="28"/>
        </w:rPr>
        <w:t xml:space="preserve"> классы, структуры, интер</w:t>
      </w:r>
      <w:r w:rsidR="00181BA5" w:rsidRPr="00181BA5">
        <w:rPr>
          <w:rFonts w:ascii="Century Schoolbook" w:hAnsi="Century Schoolbook"/>
          <w:sz w:val="28"/>
          <w:szCs w:val="28"/>
        </w:rPr>
        <w:t>фейсы, методы и делегаты, в которых обрабатываемые данны</w:t>
      </w:r>
      <w:r w:rsidRPr="00181BA5">
        <w:rPr>
          <w:rFonts w:ascii="Century Schoolbook" w:hAnsi="Century Schoolbook"/>
          <w:sz w:val="28"/>
          <w:szCs w:val="28"/>
        </w:rPr>
        <w:t>е указываются в виде параметра</w:t>
      </w:r>
      <w:r w:rsidR="00181BA5" w:rsidRPr="00181BA5">
        <w:rPr>
          <w:rFonts w:ascii="Century Schoolbook" w:hAnsi="Century Schoolbook"/>
          <w:sz w:val="28"/>
          <w:szCs w:val="28"/>
        </w:rPr>
        <w:t>.</w:t>
      </w:r>
    </w:p>
    <w:p w:rsidR="007855E5" w:rsidRPr="007855E5" w:rsidRDefault="007855E5" w:rsidP="007855E5">
      <w:pPr>
        <w:spacing w:after="0"/>
        <w:rPr>
          <w:rFonts w:ascii="Century Schoolbook" w:hAnsi="Century Schoolbook"/>
          <w:sz w:val="28"/>
          <w:szCs w:val="28"/>
        </w:rPr>
      </w:pPr>
    </w:p>
    <w:p w:rsidR="00AE328E" w:rsidRPr="007855E5" w:rsidRDefault="00AE328E" w:rsidP="00AE328E">
      <w:pPr>
        <w:spacing w:after="0" w:line="240" w:lineRule="auto"/>
        <w:rPr>
          <w:rFonts w:ascii="Century Schoolbook" w:hAnsi="Century Schoolbook"/>
          <w:sz w:val="28"/>
          <w:szCs w:val="28"/>
        </w:rPr>
      </w:pPr>
      <w:r w:rsidRPr="00681BA4">
        <w:rPr>
          <w:rFonts w:ascii="Century Schoolbook" w:hAnsi="Century Schoolbook"/>
          <w:sz w:val="28"/>
          <w:szCs w:val="28"/>
          <w:u w:val="single"/>
        </w:rPr>
        <w:t>Преимущество использования обобщений</w:t>
      </w:r>
      <w:r w:rsidRPr="00AE328E">
        <w:rPr>
          <w:rFonts w:ascii="Century Schoolbook" w:hAnsi="Century Schoolbook"/>
          <w:sz w:val="28"/>
          <w:szCs w:val="28"/>
        </w:rPr>
        <w:t xml:space="preserve"> — в возможности избежать упаковки и распаковки значимых типов. Это позволяет увеличить производительность кода. Также благодаря обобщениям код можно использовать повторно.</w:t>
      </w:r>
    </w:p>
    <w:p w:rsidR="00E42B9C" w:rsidRDefault="00D23B71" w:rsidP="00181BA5">
      <w:pPr>
        <w:spacing w:after="0"/>
        <w:rPr>
          <w:rFonts w:ascii="Consolas" w:hAnsi="Consolas"/>
          <w:color w:val="002060"/>
          <w:sz w:val="24"/>
          <w:szCs w:val="28"/>
          <w:lang w:val="en-US"/>
        </w:rPr>
      </w:pPr>
      <w:r w:rsidRPr="00E42B9C">
        <w:rPr>
          <w:rFonts w:ascii="Consolas" w:hAnsi="Consolas"/>
          <w:color w:val="002060"/>
          <w:sz w:val="24"/>
          <w:szCs w:val="28"/>
          <w:lang w:val="en-US"/>
        </w:rPr>
        <w:t xml:space="preserve">public class </w:t>
      </w:r>
      <w:proofErr w:type="spellStart"/>
      <w:r w:rsidRPr="00E42B9C">
        <w:rPr>
          <w:rFonts w:ascii="Consolas" w:hAnsi="Consolas"/>
          <w:color w:val="002060"/>
          <w:sz w:val="24"/>
          <w:szCs w:val="28"/>
          <w:lang w:val="en-US"/>
        </w:rPr>
        <w:t>SuperArr</w:t>
      </w:r>
      <w:proofErr w:type="spellEnd"/>
    </w:p>
    <w:p w:rsidR="00D23B71" w:rsidRDefault="00E42B9C" w:rsidP="00181BA5">
      <w:pPr>
        <w:spacing w:after="0"/>
        <w:rPr>
          <w:rFonts w:ascii="Consolas" w:hAnsi="Consolas"/>
          <w:color w:val="002060"/>
          <w:sz w:val="24"/>
          <w:szCs w:val="28"/>
          <w:lang w:val="en-US"/>
        </w:rPr>
      </w:pPr>
      <w:r>
        <w:rPr>
          <w:rFonts w:ascii="Consolas" w:hAnsi="Consolas"/>
          <w:color w:val="002060"/>
          <w:sz w:val="24"/>
          <w:szCs w:val="28"/>
          <w:lang w:val="en-US"/>
        </w:rPr>
        <w:t>{</w:t>
      </w:r>
      <w:r w:rsidR="00D23B71" w:rsidRPr="00E42B9C">
        <w:rPr>
          <w:rFonts w:ascii="Consolas" w:hAnsi="Consolas"/>
          <w:color w:val="002060"/>
          <w:sz w:val="24"/>
          <w:szCs w:val="28"/>
          <w:lang w:val="en-US"/>
        </w:rPr>
        <w:br/>
      </w:r>
      <w:r w:rsidR="00D23B71" w:rsidRPr="00E42B9C">
        <w:rPr>
          <w:rFonts w:ascii="Consolas" w:hAnsi="Consolas"/>
          <w:color w:val="002060"/>
          <w:sz w:val="24"/>
          <w:szCs w:val="28"/>
          <w:lang w:val="en-US"/>
        </w:rPr>
        <w:tab/>
      </w:r>
      <w:proofErr w:type="gramStart"/>
      <w:r w:rsidR="00D23B71" w:rsidRPr="00E42B9C">
        <w:rPr>
          <w:rFonts w:ascii="Consolas" w:hAnsi="Consolas"/>
          <w:color w:val="002060"/>
          <w:sz w:val="24"/>
          <w:szCs w:val="28"/>
          <w:lang w:val="en-US"/>
        </w:rPr>
        <w:t>int[</w:t>
      </w:r>
      <w:proofErr w:type="gramEnd"/>
      <w:r w:rsidR="00D23B71" w:rsidRPr="00E42B9C">
        <w:rPr>
          <w:rFonts w:ascii="Consolas" w:hAnsi="Consolas"/>
          <w:color w:val="002060"/>
          <w:sz w:val="24"/>
          <w:szCs w:val="28"/>
          <w:lang w:val="en-US"/>
        </w:rPr>
        <w:t>] s;</w:t>
      </w:r>
    </w:p>
    <w:p w:rsidR="00E42B9C" w:rsidRPr="00E42B9C" w:rsidRDefault="00E42B9C" w:rsidP="00181BA5">
      <w:pPr>
        <w:spacing w:after="0"/>
        <w:rPr>
          <w:rFonts w:ascii="Consolas" w:hAnsi="Consolas"/>
          <w:color w:val="002060"/>
          <w:sz w:val="24"/>
          <w:szCs w:val="28"/>
          <w:lang w:val="en-US"/>
        </w:rPr>
      </w:pPr>
      <w:r>
        <w:rPr>
          <w:rFonts w:ascii="Consolas" w:hAnsi="Consolas"/>
          <w:color w:val="002060"/>
          <w:sz w:val="24"/>
          <w:szCs w:val="28"/>
          <w:lang w:val="en-US"/>
        </w:rPr>
        <w:t>}</w:t>
      </w:r>
    </w:p>
    <w:p w:rsidR="00E53EC8" w:rsidRDefault="00D23B71" w:rsidP="00E53EC8">
      <w:pPr>
        <w:spacing w:after="0"/>
        <w:rPr>
          <w:rFonts w:ascii="Consolas" w:hAnsi="Consolas"/>
          <w:color w:val="002060"/>
          <w:sz w:val="24"/>
          <w:szCs w:val="28"/>
          <w:lang w:val="en-US"/>
        </w:rPr>
      </w:pPr>
      <w:r w:rsidRPr="00E42B9C">
        <w:rPr>
          <w:rFonts w:ascii="Consolas" w:hAnsi="Consolas"/>
          <w:color w:val="002060"/>
          <w:sz w:val="24"/>
          <w:szCs w:val="28"/>
          <w:lang w:val="en-US"/>
        </w:rPr>
        <w:t xml:space="preserve">public class </w:t>
      </w:r>
      <w:proofErr w:type="spellStart"/>
      <w:r w:rsidRPr="00E42B9C">
        <w:rPr>
          <w:rFonts w:ascii="Consolas" w:hAnsi="Consolas"/>
          <w:color w:val="002060"/>
          <w:sz w:val="24"/>
          <w:szCs w:val="28"/>
          <w:lang w:val="en-US"/>
        </w:rPr>
        <w:t>SuperArr</w:t>
      </w:r>
      <w:proofErr w:type="spellEnd"/>
      <w:r w:rsidRPr="00E42B9C">
        <w:rPr>
          <w:rFonts w:ascii="Consolas" w:hAnsi="Consolas"/>
          <w:color w:val="002060"/>
          <w:sz w:val="24"/>
          <w:szCs w:val="28"/>
          <w:lang w:val="en-US"/>
        </w:rPr>
        <w:t>&lt;T&gt;</w:t>
      </w:r>
      <w:r w:rsidR="0044107F" w:rsidRPr="00E42B9C">
        <w:rPr>
          <w:rFonts w:ascii="Consolas" w:hAnsi="Consolas"/>
          <w:color w:val="002060"/>
          <w:sz w:val="24"/>
          <w:szCs w:val="28"/>
          <w:lang w:val="en-US"/>
        </w:rPr>
        <w:tab/>
      </w:r>
    </w:p>
    <w:p w:rsidR="00E42B9C" w:rsidRPr="00E42B9C" w:rsidRDefault="00E42B9C" w:rsidP="00E53EC8">
      <w:pPr>
        <w:spacing w:after="0"/>
        <w:rPr>
          <w:rFonts w:ascii="Consolas" w:hAnsi="Consolas"/>
          <w:color w:val="002060"/>
          <w:sz w:val="24"/>
          <w:szCs w:val="28"/>
          <w:lang w:val="en-US"/>
        </w:rPr>
      </w:pPr>
      <w:r>
        <w:rPr>
          <w:rFonts w:ascii="Consolas" w:hAnsi="Consolas"/>
          <w:color w:val="002060"/>
          <w:sz w:val="24"/>
          <w:szCs w:val="28"/>
          <w:lang w:val="en-US"/>
        </w:rPr>
        <w:t>{</w:t>
      </w:r>
    </w:p>
    <w:p w:rsidR="00D23B71" w:rsidRDefault="00D23B71" w:rsidP="00E42B9C">
      <w:pPr>
        <w:spacing w:after="0"/>
        <w:ind w:firstLine="708"/>
        <w:rPr>
          <w:rFonts w:ascii="Consolas" w:hAnsi="Consolas"/>
          <w:color w:val="002060"/>
          <w:sz w:val="24"/>
          <w:szCs w:val="28"/>
          <w:lang w:val="en-US"/>
        </w:rPr>
      </w:pPr>
      <w:proofErr w:type="gramStart"/>
      <w:r w:rsidRPr="00E42B9C">
        <w:rPr>
          <w:rFonts w:ascii="Consolas" w:hAnsi="Consolas"/>
          <w:color w:val="002060"/>
          <w:sz w:val="24"/>
          <w:szCs w:val="28"/>
          <w:lang w:val="en-US"/>
        </w:rPr>
        <w:t>T[</w:t>
      </w:r>
      <w:proofErr w:type="gramEnd"/>
      <w:r w:rsidRPr="00E42B9C">
        <w:rPr>
          <w:rFonts w:ascii="Consolas" w:hAnsi="Consolas"/>
          <w:color w:val="002060"/>
          <w:sz w:val="24"/>
          <w:szCs w:val="28"/>
          <w:lang w:val="en-US"/>
        </w:rPr>
        <w:t>] s;</w:t>
      </w:r>
    </w:p>
    <w:p w:rsidR="00E42B9C" w:rsidRDefault="00E42B9C" w:rsidP="00E53EC8">
      <w:pPr>
        <w:spacing w:after="0"/>
        <w:rPr>
          <w:rFonts w:ascii="Consolas" w:hAnsi="Consolas"/>
          <w:color w:val="002060"/>
          <w:sz w:val="24"/>
          <w:szCs w:val="28"/>
          <w:lang w:val="en-US"/>
        </w:rPr>
      </w:pPr>
      <w:r>
        <w:rPr>
          <w:rFonts w:ascii="Consolas" w:hAnsi="Consolas"/>
          <w:color w:val="002060"/>
          <w:sz w:val="24"/>
          <w:szCs w:val="28"/>
          <w:lang w:val="en-US"/>
        </w:rPr>
        <w:t>}</w:t>
      </w:r>
    </w:p>
    <w:p w:rsidR="00E42B9C" w:rsidRPr="00E42B9C" w:rsidRDefault="00E42B9C" w:rsidP="00E53EC8">
      <w:pPr>
        <w:spacing w:after="0"/>
        <w:rPr>
          <w:rFonts w:ascii="Consolas" w:hAnsi="Consolas"/>
          <w:color w:val="002060"/>
          <w:sz w:val="24"/>
          <w:szCs w:val="28"/>
          <w:lang w:val="en-US"/>
        </w:rPr>
      </w:pPr>
      <w:r>
        <w:rPr>
          <w:rFonts w:ascii="Consolas" w:hAnsi="Consolas"/>
          <w:color w:val="002060"/>
          <w:sz w:val="24"/>
          <w:szCs w:val="28"/>
          <w:lang w:val="en-US"/>
        </w:rPr>
        <w:t>…</w:t>
      </w:r>
    </w:p>
    <w:p w:rsidR="00B6164C" w:rsidRPr="00E42B9C" w:rsidRDefault="001122E1" w:rsidP="00181BA5">
      <w:pPr>
        <w:spacing w:after="0"/>
        <w:rPr>
          <w:rFonts w:ascii="Consolas" w:hAnsi="Consolas"/>
          <w:color w:val="002060"/>
          <w:sz w:val="24"/>
          <w:szCs w:val="28"/>
          <w:lang w:val="en-US"/>
        </w:rPr>
      </w:pPr>
      <w:r w:rsidRPr="00E42B9C">
        <w:rPr>
          <w:rFonts w:ascii="Consolas" w:hAnsi="Consolas"/>
          <w:color w:val="002060"/>
          <w:sz w:val="24"/>
          <w:szCs w:val="28"/>
          <w:lang w:val="en-US"/>
        </w:rPr>
        <w:t xml:space="preserve">SuperArr&lt;int&gt; a = new </w:t>
      </w:r>
      <w:proofErr w:type="spellStart"/>
      <w:r w:rsidRPr="00E42B9C">
        <w:rPr>
          <w:rFonts w:ascii="Consolas" w:hAnsi="Consolas"/>
          <w:color w:val="002060"/>
          <w:sz w:val="24"/>
          <w:szCs w:val="28"/>
          <w:lang w:val="en-US"/>
        </w:rPr>
        <w:t>SuperArr</w:t>
      </w:r>
      <w:proofErr w:type="spellEnd"/>
      <w:r w:rsidRPr="00E42B9C">
        <w:rPr>
          <w:rFonts w:ascii="Consolas" w:hAnsi="Consolas"/>
          <w:color w:val="002060"/>
          <w:sz w:val="24"/>
          <w:szCs w:val="28"/>
          <w:lang w:val="en-US"/>
        </w:rPr>
        <w:t>&lt;int&gt;()</w:t>
      </w:r>
      <w:r w:rsidR="00E42B9C">
        <w:rPr>
          <w:rFonts w:ascii="Consolas" w:hAnsi="Consolas"/>
          <w:color w:val="002060"/>
          <w:sz w:val="24"/>
          <w:szCs w:val="28"/>
          <w:lang w:val="en-US"/>
        </w:rPr>
        <w:t>;</w:t>
      </w:r>
      <w:r w:rsidRPr="00E42B9C">
        <w:rPr>
          <w:rFonts w:ascii="Consolas" w:hAnsi="Consolas"/>
          <w:color w:val="002060"/>
          <w:sz w:val="24"/>
          <w:szCs w:val="28"/>
          <w:lang w:val="en-US"/>
        </w:rPr>
        <w:br/>
      </w:r>
      <w:proofErr w:type="spellStart"/>
      <w:r w:rsidRPr="00E42B9C">
        <w:rPr>
          <w:rFonts w:ascii="Consolas" w:hAnsi="Consolas"/>
          <w:color w:val="002060"/>
          <w:sz w:val="24"/>
          <w:szCs w:val="28"/>
          <w:lang w:val="en-US"/>
        </w:rPr>
        <w:t>SuperArr</w:t>
      </w:r>
      <w:proofErr w:type="spellEnd"/>
      <w:r w:rsidRPr="00E42B9C">
        <w:rPr>
          <w:rFonts w:ascii="Consolas" w:hAnsi="Consolas"/>
          <w:color w:val="002060"/>
          <w:sz w:val="24"/>
          <w:szCs w:val="28"/>
          <w:lang w:val="en-US"/>
        </w:rPr>
        <w:t>&lt;Stack&lt;int&gt;&gt;</w:t>
      </w:r>
      <w:r w:rsidR="00B6164C" w:rsidRPr="00E42B9C">
        <w:rPr>
          <w:rFonts w:ascii="Consolas" w:hAnsi="Consolas"/>
          <w:color w:val="002060"/>
          <w:sz w:val="24"/>
          <w:szCs w:val="28"/>
          <w:lang w:val="en-US"/>
        </w:rPr>
        <w:t xml:space="preserve"> b</w:t>
      </w:r>
      <w:r w:rsidRPr="00E42B9C">
        <w:rPr>
          <w:rFonts w:ascii="Consolas" w:hAnsi="Consolas"/>
          <w:color w:val="002060"/>
          <w:sz w:val="24"/>
          <w:szCs w:val="28"/>
          <w:lang w:val="en-US"/>
        </w:rPr>
        <w:t xml:space="preserve"> = new </w:t>
      </w:r>
      <w:proofErr w:type="spellStart"/>
      <w:r w:rsidRPr="00E42B9C">
        <w:rPr>
          <w:rFonts w:ascii="Consolas" w:hAnsi="Consolas"/>
          <w:color w:val="002060"/>
          <w:sz w:val="24"/>
          <w:szCs w:val="28"/>
          <w:lang w:val="en-US"/>
        </w:rPr>
        <w:t>SuperArr</w:t>
      </w:r>
      <w:proofErr w:type="spellEnd"/>
      <w:r w:rsidRPr="00E42B9C">
        <w:rPr>
          <w:rFonts w:ascii="Consolas" w:hAnsi="Consolas"/>
          <w:color w:val="002060"/>
          <w:sz w:val="24"/>
          <w:szCs w:val="28"/>
          <w:lang w:val="en-US"/>
        </w:rPr>
        <w:t>&lt;Stack&lt;int&gt;&gt;()</w:t>
      </w:r>
      <w:r w:rsidR="00E42B9C">
        <w:rPr>
          <w:rFonts w:ascii="Consolas" w:hAnsi="Consolas"/>
          <w:color w:val="002060"/>
          <w:sz w:val="24"/>
          <w:szCs w:val="28"/>
          <w:lang w:val="en-US"/>
        </w:rPr>
        <w:t>;</w:t>
      </w:r>
      <w:r w:rsidR="00B6164C" w:rsidRPr="00E42B9C">
        <w:rPr>
          <w:rFonts w:ascii="Consolas" w:hAnsi="Consolas"/>
          <w:color w:val="002060"/>
          <w:sz w:val="24"/>
          <w:szCs w:val="28"/>
          <w:lang w:val="en-US"/>
        </w:rPr>
        <w:br/>
      </w:r>
      <w:proofErr w:type="spellStart"/>
      <w:r w:rsidR="00B6164C" w:rsidRPr="00E42B9C">
        <w:rPr>
          <w:rFonts w:ascii="Consolas" w:hAnsi="Consolas"/>
          <w:color w:val="002060"/>
          <w:sz w:val="24"/>
          <w:szCs w:val="28"/>
          <w:lang w:val="en-US"/>
        </w:rPr>
        <w:t>SuperArr</w:t>
      </w:r>
      <w:proofErr w:type="spellEnd"/>
      <w:r w:rsidR="00B6164C" w:rsidRPr="00E42B9C">
        <w:rPr>
          <w:rFonts w:ascii="Consolas" w:hAnsi="Consolas"/>
          <w:color w:val="002060"/>
          <w:sz w:val="24"/>
          <w:szCs w:val="28"/>
          <w:lang w:val="en-US"/>
        </w:rPr>
        <w:t xml:space="preserve">&lt;People&gt; c = new </w:t>
      </w:r>
      <w:proofErr w:type="spellStart"/>
      <w:r w:rsidR="00B6164C" w:rsidRPr="00E42B9C">
        <w:rPr>
          <w:rFonts w:ascii="Consolas" w:hAnsi="Consolas"/>
          <w:color w:val="002060"/>
          <w:sz w:val="24"/>
          <w:szCs w:val="28"/>
          <w:lang w:val="en-US"/>
        </w:rPr>
        <w:t>SuperArr</w:t>
      </w:r>
      <w:proofErr w:type="spellEnd"/>
      <w:r w:rsidR="00B6164C" w:rsidRPr="00E42B9C">
        <w:rPr>
          <w:rFonts w:ascii="Consolas" w:hAnsi="Consolas"/>
          <w:color w:val="002060"/>
          <w:sz w:val="24"/>
          <w:szCs w:val="28"/>
          <w:lang w:val="en-US"/>
        </w:rPr>
        <w:t>&lt;People</w:t>
      </w:r>
      <w:proofErr w:type="gramStart"/>
      <w:r w:rsidR="00B6164C" w:rsidRPr="00E42B9C">
        <w:rPr>
          <w:rFonts w:ascii="Consolas" w:hAnsi="Consolas"/>
          <w:color w:val="002060"/>
          <w:sz w:val="24"/>
          <w:szCs w:val="28"/>
          <w:lang w:val="en-US"/>
        </w:rPr>
        <w:t>&gt;(</w:t>
      </w:r>
      <w:proofErr w:type="gramEnd"/>
      <w:r w:rsidR="00B6164C" w:rsidRPr="00E42B9C">
        <w:rPr>
          <w:rFonts w:ascii="Consolas" w:hAnsi="Consolas"/>
          <w:color w:val="002060"/>
          <w:sz w:val="24"/>
          <w:szCs w:val="28"/>
          <w:lang w:val="en-US"/>
        </w:rPr>
        <w:t>)</w:t>
      </w:r>
      <w:r w:rsidR="00E42B9C">
        <w:rPr>
          <w:rFonts w:ascii="Consolas" w:hAnsi="Consolas"/>
          <w:color w:val="002060"/>
          <w:sz w:val="24"/>
          <w:szCs w:val="28"/>
          <w:lang w:val="en-US"/>
        </w:rPr>
        <w:t>;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i/>
          <w:color w:val="002060"/>
          <w:sz w:val="24"/>
          <w:szCs w:val="28"/>
          <w:lang w:val="en-US"/>
        </w:rPr>
      </w:pPr>
    </w:p>
    <w:p w:rsidR="00940425" w:rsidRDefault="00373704" w:rsidP="00181BA5">
      <w:pPr>
        <w:spacing w:after="0"/>
        <w:rPr>
          <w:rFonts w:ascii="Century Schoolbook" w:hAnsi="Century Schoolbook"/>
          <w:color w:val="FF0000"/>
          <w:sz w:val="24"/>
          <w:szCs w:val="28"/>
        </w:rPr>
      </w:pPr>
      <w:proofErr w:type="spellStart"/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MyObj</w:t>
      </w:r>
      <w:proofErr w:type="spellEnd"/>
      <w:r w:rsidRPr="00181BA5">
        <w:rPr>
          <w:rFonts w:ascii="Century Schoolbook" w:hAnsi="Century Schoolbook"/>
          <w:i/>
          <w:color w:val="FF0000"/>
          <w:sz w:val="24"/>
          <w:szCs w:val="28"/>
        </w:rPr>
        <w:t>&lt;</w:t>
      </w:r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int</w:t>
      </w:r>
      <w:r w:rsidRPr="00181BA5">
        <w:rPr>
          <w:rFonts w:ascii="Century Schoolbook" w:hAnsi="Century Schoolbook"/>
          <w:i/>
          <w:color w:val="FF0000"/>
          <w:sz w:val="24"/>
          <w:szCs w:val="28"/>
        </w:rPr>
        <w:t>&gt;</w:t>
      </w:r>
      <w:r w:rsidRPr="00181BA5">
        <w:rPr>
          <w:rFonts w:ascii="Century Schoolbook" w:hAnsi="Century Schoolbook"/>
          <w:color w:val="FF0000"/>
          <w:sz w:val="24"/>
          <w:szCs w:val="28"/>
        </w:rPr>
        <w:t xml:space="preserve"> - закрыто сконструированный тип</w:t>
      </w:r>
      <w:r w:rsidRPr="00181BA5">
        <w:rPr>
          <w:rFonts w:ascii="Century Schoolbook" w:hAnsi="Century Schoolbook"/>
          <w:color w:val="FF0000"/>
          <w:sz w:val="24"/>
          <w:szCs w:val="28"/>
        </w:rPr>
        <w:br/>
      </w:r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MyObj</w:t>
      </w:r>
      <w:r w:rsidRPr="00181BA5">
        <w:rPr>
          <w:rFonts w:ascii="Century Schoolbook" w:hAnsi="Century Schoolbook"/>
          <w:i/>
          <w:color w:val="FF0000"/>
          <w:sz w:val="24"/>
          <w:szCs w:val="28"/>
        </w:rPr>
        <w:t>&lt;</w:t>
      </w:r>
      <w:r w:rsidRPr="00181BA5">
        <w:rPr>
          <w:rFonts w:ascii="Century Schoolbook" w:hAnsi="Century Schoolbook"/>
          <w:i/>
          <w:color w:val="FF0000"/>
          <w:sz w:val="24"/>
          <w:szCs w:val="28"/>
          <w:lang w:val="en-US"/>
        </w:rPr>
        <w:t>T</w:t>
      </w:r>
      <w:r w:rsidRPr="00181BA5">
        <w:rPr>
          <w:rFonts w:ascii="Century Schoolbook" w:hAnsi="Century Schoolbook"/>
          <w:i/>
          <w:color w:val="FF0000"/>
          <w:sz w:val="24"/>
          <w:szCs w:val="28"/>
        </w:rPr>
        <w:t>&gt;</w:t>
      </w:r>
      <w:r w:rsidRPr="00181BA5">
        <w:rPr>
          <w:rFonts w:ascii="Century Schoolbook" w:hAnsi="Century Schoolbook"/>
          <w:color w:val="FF0000"/>
          <w:sz w:val="24"/>
          <w:szCs w:val="28"/>
        </w:rPr>
        <w:t xml:space="preserve"> - открыто сконструированный тип</w:t>
      </w:r>
    </w:p>
    <w:p w:rsidR="00181BA5" w:rsidRDefault="00181BA5" w:rsidP="00181BA5">
      <w:pPr>
        <w:spacing w:after="0"/>
        <w:rPr>
          <w:rFonts w:ascii="Century Schoolbook" w:hAnsi="Century Schoolbook"/>
          <w:color w:val="002060"/>
          <w:sz w:val="24"/>
          <w:szCs w:val="28"/>
        </w:rPr>
      </w:pPr>
    </w:p>
    <w:p w:rsidR="00464B82" w:rsidRDefault="00464B82" w:rsidP="00464B82">
      <w:pPr>
        <w:spacing w:after="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  <w:highlight w:val="yellow"/>
        </w:rPr>
        <w:t>2</w:t>
      </w:r>
      <w:r w:rsidRPr="00464B82">
        <w:rPr>
          <w:rFonts w:ascii="Century Schoolbook" w:hAnsi="Century Schoolbook"/>
          <w:sz w:val="28"/>
          <w:szCs w:val="28"/>
          <w:highlight w:val="yellow"/>
        </w:rPr>
        <w:t>) Пусть дан фрагмент листинга. В какой строчке содержится ошибка?</w:t>
      </w:r>
    </w:p>
    <w:p w:rsidR="00464B82" w:rsidRPr="00464B82" w:rsidRDefault="00464B82" w:rsidP="00181BA5">
      <w:pPr>
        <w:spacing w:after="0"/>
        <w:rPr>
          <w:rFonts w:ascii="Century Schoolbook" w:hAnsi="Century Schoolbook"/>
          <w:sz w:val="28"/>
        </w:rPr>
      </w:pPr>
      <w:r w:rsidRPr="00464B82">
        <w:rPr>
          <w:rFonts w:ascii="Century Schoolbook" w:hAnsi="Century Schoolbook"/>
          <w:sz w:val="28"/>
        </w:rPr>
        <w:t>Ошибки нет.</w:t>
      </w:r>
    </w:p>
    <w:p w:rsidR="00464B82" w:rsidRPr="00464B82" w:rsidRDefault="00464B82" w:rsidP="00181BA5">
      <w:pPr>
        <w:spacing w:after="0"/>
        <w:rPr>
          <w:rFonts w:ascii="Century Schoolbook" w:hAnsi="Century Schoolbook"/>
          <w:color w:val="002060"/>
          <w:sz w:val="24"/>
          <w:szCs w:val="28"/>
        </w:rPr>
      </w:pPr>
      <w:r w:rsidRPr="00464B82">
        <w:rPr>
          <w:rFonts w:ascii="Century Schoolbook" w:hAnsi="Century Schoolbook"/>
          <w:noProof/>
          <w:color w:val="002060"/>
          <w:sz w:val="24"/>
          <w:szCs w:val="28"/>
          <w:lang w:val="en-US"/>
        </w:rPr>
        <w:drawing>
          <wp:inline distT="0" distB="0" distL="0" distR="0" wp14:anchorId="05B4E318" wp14:editId="6E8D44CF">
            <wp:extent cx="2641600" cy="3409688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714" cy="344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82" w:rsidRPr="00181BA5" w:rsidRDefault="00464B82" w:rsidP="00181BA5">
      <w:pPr>
        <w:spacing w:after="0"/>
        <w:rPr>
          <w:rFonts w:ascii="Century Schoolbook" w:hAnsi="Century Schoolbook"/>
          <w:color w:val="002060"/>
          <w:sz w:val="24"/>
          <w:szCs w:val="28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lastRenderedPageBreak/>
        <w:t>3) Как можно наложить определенное ограничение на параметр?</w:t>
      </w:r>
    </w:p>
    <w:p w:rsidR="007855E5" w:rsidRDefault="007855E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7855E5">
        <w:rPr>
          <w:rFonts w:ascii="Century Schoolbook" w:hAnsi="Century Schoolbook"/>
          <w:sz w:val="28"/>
          <w:szCs w:val="28"/>
        </w:rPr>
        <w:t xml:space="preserve">Универсальным параметром можно типизировать любой обобщённый тип любым типом данных, однако встречаются ситуации, когда необходимо конкретизировать обобщение.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Для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этого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используется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ключевое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proofErr w:type="spellStart"/>
      <w:r w:rsidRPr="007855E5">
        <w:rPr>
          <w:rFonts w:ascii="Century Schoolbook" w:hAnsi="Century Schoolbook"/>
          <w:sz w:val="28"/>
          <w:szCs w:val="28"/>
          <w:lang w:val="en-US"/>
        </w:rPr>
        <w:t>слово</w:t>
      </w:r>
      <w:proofErr w:type="spellEnd"/>
      <w:r w:rsidRPr="007855E5">
        <w:rPr>
          <w:rFonts w:ascii="Century Schoolbook" w:hAnsi="Century Schoolbook"/>
          <w:sz w:val="28"/>
          <w:szCs w:val="28"/>
          <w:lang w:val="en-US"/>
        </w:rPr>
        <w:t xml:space="preserve"> </w:t>
      </w:r>
      <w:r w:rsidRPr="00E53EC8">
        <w:rPr>
          <w:rFonts w:ascii="Century Schoolbook" w:hAnsi="Century Schoolbook"/>
          <w:b/>
          <w:sz w:val="28"/>
          <w:szCs w:val="28"/>
          <w:u w:val="single"/>
          <w:lang w:val="en-US"/>
        </w:rPr>
        <w:t>where</w:t>
      </w:r>
      <w:r w:rsidRPr="007855E5">
        <w:rPr>
          <w:rFonts w:ascii="Century Schoolbook" w:hAnsi="Century Schoolbook"/>
          <w:sz w:val="28"/>
          <w:szCs w:val="28"/>
          <w:lang w:val="en-US"/>
        </w:rPr>
        <w:t>:</w:t>
      </w:r>
    </w:p>
    <w:p w:rsidR="00C77CB8" w:rsidRPr="007855E5" w:rsidRDefault="00660249" w:rsidP="000A0488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A</w:t>
      </w:r>
      <w:r w:rsidR="00181BA5"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&lt;T&gt; where </w:t>
      </w:r>
      <w:proofErr w:type="gramStart"/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181BA5"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="00181BA5"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55E5">
        <w:rPr>
          <w:rFonts w:ascii="Century Schoolbook" w:hAnsi="Century Schoolbook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ограничения</w:t>
      </w:r>
      <w:r w:rsidRPr="007855E5">
        <w:rPr>
          <w:rFonts w:ascii="Century Schoolbook" w:hAnsi="Century Schoolbook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:rsidR="007855E5" w:rsidRPr="007855E5" w:rsidRDefault="007855E5" w:rsidP="007855E5">
      <w:p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Ограниче</w:t>
      </w:r>
      <w:r>
        <w:rPr>
          <w:rFonts w:ascii="Century Schoolbook" w:hAnsi="Century Schoolbook"/>
          <w:sz w:val="28"/>
          <w:szCs w:val="28"/>
        </w:rPr>
        <w:t>нием могут быть следующие типы:</w:t>
      </w:r>
    </w:p>
    <w:p w:rsidR="007855E5" w:rsidRPr="007855E5" w:rsidRDefault="007855E5" w:rsidP="007855E5">
      <w:pPr>
        <w:pStyle w:val="ListParagraph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Классы</w:t>
      </w:r>
      <w:r>
        <w:rPr>
          <w:rFonts w:ascii="Century Schoolbook" w:hAnsi="Century Schoolbook"/>
          <w:sz w:val="28"/>
          <w:szCs w:val="28"/>
        </w:rPr>
        <w:t xml:space="preserve"> (в</w:t>
      </w:r>
      <w:r w:rsidRPr="007855E5">
        <w:rPr>
          <w:rFonts w:ascii="Century Schoolbook" w:hAnsi="Century Schoolbook"/>
          <w:sz w:val="28"/>
          <w:szCs w:val="28"/>
        </w:rPr>
        <w:t xml:space="preserve"> качестве ограничения может применяться только один класс</w:t>
      </w:r>
      <w:r>
        <w:rPr>
          <w:rFonts w:ascii="Century Schoolbook" w:hAnsi="Century Schoolbook"/>
          <w:sz w:val="28"/>
          <w:szCs w:val="28"/>
        </w:rPr>
        <w:t>)</w:t>
      </w:r>
      <w:r w:rsidRPr="007855E5">
        <w:rPr>
          <w:rFonts w:ascii="Century Schoolbook" w:hAnsi="Century Schoolbook"/>
          <w:sz w:val="28"/>
          <w:szCs w:val="28"/>
        </w:rPr>
        <w:t>;</w:t>
      </w:r>
    </w:p>
    <w:p w:rsidR="007855E5" w:rsidRPr="007855E5" w:rsidRDefault="007855E5" w:rsidP="007855E5">
      <w:pPr>
        <w:pStyle w:val="ListParagraph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интерфейсы;</w:t>
      </w:r>
    </w:p>
    <w:p w:rsidR="007855E5" w:rsidRPr="007855E5" w:rsidRDefault="007855E5" w:rsidP="007855E5">
      <w:pPr>
        <w:pStyle w:val="ListParagraph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7855E5">
        <w:rPr>
          <w:rFonts w:ascii="Century Schoolbook" w:hAnsi="Century Schoolbook"/>
          <w:sz w:val="28"/>
          <w:szCs w:val="28"/>
        </w:rPr>
        <w:t>class</w:t>
      </w:r>
      <w:proofErr w:type="spellEnd"/>
      <w:r w:rsidRPr="007855E5">
        <w:rPr>
          <w:rFonts w:ascii="Century Schoolbook" w:hAnsi="Century Schoolbook"/>
          <w:sz w:val="28"/>
          <w:szCs w:val="28"/>
        </w:rPr>
        <w:t xml:space="preserve"> – универсальный параметр должен быть классом;</w:t>
      </w:r>
    </w:p>
    <w:p w:rsidR="007855E5" w:rsidRPr="007855E5" w:rsidRDefault="007855E5" w:rsidP="007855E5">
      <w:pPr>
        <w:pStyle w:val="ListParagraph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7855E5">
        <w:rPr>
          <w:rFonts w:ascii="Century Schoolbook" w:hAnsi="Century Schoolbook"/>
          <w:sz w:val="28"/>
          <w:szCs w:val="28"/>
        </w:rPr>
        <w:t>struct</w:t>
      </w:r>
      <w:proofErr w:type="spellEnd"/>
      <w:r w:rsidRPr="007855E5">
        <w:rPr>
          <w:rFonts w:ascii="Century Schoolbook" w:hAnsi="Century Schoolbook"/>
          <w:sz w:val="28"/>
          <w:szCs w:val="28"/>
        </w:rPr>
        <w:t xml:space="preserve"> – универсальный параметр должен быть структурой;</w:t>
      </w:r>
    </w:p>
    <w:p w:rsidR="007855E5" w:rsidRPr="007855E5" w:rsidRDefault="007855E5" w:rsidP="007855E5">
      <w:pPr>
        <w:pStyle w:val="ListParagraph"/>
        <w:numPr>
          <w:ilvl w:val="0"/>
          <w:numId w:val="3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proofErr w:type="gramStart"/>
      <w:r w:rsidRPr="007855E5">
        <w:rPr>
          <w:rFonts w:ascii="Century Schoolbook" w:hAnsi="Century Schoolbook"/>
          <w:sz w:val="28"/>
          <w:szCs w:val="28"/>
        </w:rPr>
        <w:t>new</w:t>
      </w:r>
      <w:proofErr w:type="spellEnd"/>
      <w:r w:rsidRPr="007855E5">
        <w:rPr>
          <w:rFonts w:ascii="Century Schoolbook" w:hAnsi="Century Schoolbook"/>
          <w:sz w:val="28"/>
          <w:szCs w:val="28"/>
        </w:rPr>
        <w:t>(</w:t>
      </w:r>
      <w:proofErr w:type="gramEnd"/>
      <w:r w:rsidRPr="007855E5">
        <w:rPr>
          <w:rFonts w:ascii="Century Schoolbook" w:hAnsi="Century Schoolbook"/>
          <w:sz w:val="28"/>
          <w:szCs w:val="28"/>
        </w:rPr>
        <w:t>) – универсальный параметр должен иметь общедоступный (</w:t>
      </w:r>
      <w:proofErr w:type="spellStart"/>
      <w:r w:rsidRPr="007855E5">
        <w:rPr>
          <w:rFonts w:ascii="Century Schoolbook" w:hAnsi="Century Schoolbook"/>
          <w:sz w:val="28"/>
          <w:szCs w:val="28"/>
        </w:rPr>
        <w:t>public</w:t>
      </w:r>
      <w:proofErr w:type="spellEnd"/>
      <w:r w:rsidRPr="007855E5">
        <w:rPr>
          <w:rFonts w:ascii="Century Schoolbook" w:hAnsi="Century Schoolbook"/>
          <w:sz w:val="28"/>
          <w:szCs w:val="28"/>
        </w:rPr>
        <w:t>) конструктор без параметров.</w:t>
      </w:r>
    </w:p>
    <w:p w:rsidR="007855E5" w:rsidRPr="007613B2" w:rsidRDefault="007855E5" w:rsidP="007855E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4) Как можно наложить несколько ограничений на параметр?</w:t>
      </w:r>
    </w:p>
    <w:p w:rsidR="00464B82" w:rsidRPr="007855E5" w:rsidRDefault="00464B82" w:rsidP="00464B82">
      <w:p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При использовании нескольких ограничений, задать их можно в строгом порядке:</w:t>
      </w:r>
    </w:p>
    <w:p w:rsidR="00464B82" w:rsidRPr="007855E5" w:rsidRDefault="00464B82" w:rsidP="00464B82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 xml:space="preserve">Название класса, </w:t>
      </w:r>
      <w:proofErr w:type="spellStart"/>
      <w:r w:rsidRPr="007855E5">
        <w:rPr>
          <w:rFonts w:ascii="Century Schoolbook" w:hAnsi="Century Schoolbook"/>
          <w:sz w:val="28"/>
          <w:szCs w:val="28"/>
        </w:rPr>
        <w:t>class</w:t>
      </w:r>
      <w:proofErr w:type="spellEnd"/>
      <w:r w:rsidRPr="007855E5">
        <w:rPr>
          <w:rFonts w:ascii="Century Schoolbook" w:hAnsi="Century Schoolbook"/>
          <w:sz w:val="28"/>
          <w:szCs w:val="28"/>
        </w:rPr>
        <w:t xml:space="preserve"> или </w:t>
      </w:r>
      <w:proofErr w:type="spellStart"/>
      <w:r w:rsidRPr="007855E5">
        <w:rPr>
          <w:rFonts w:ascii="Century Schoolbook" w:hAnsi="Century Schoolbook"/>
          <w:sz w:val="28"/>
          <w:szCs w:val="28"/>
        </w:rPr>
        <w:t>struct</w:t>
      </w:r>
      <w:proofErr w:type="spellEnd"/>
      <w:r w:rsidRPr="007855E5">
        <w:rPr>
          <w:rFonts w:ascii="Century Schoolbook" w:hAnsi="Century Schoolbook"/>
          <w:sz w:val="28"/>
          <w:szCs w:val="28"/>
        </w:rPr>
        <w:t>. Эти ограничения нельзя применять одновременно.</w:t>
      </w:r>
    </w:p>
    <w:p w:rsidR="00464B82" w:rsidRPr="007855E5" w:rsidRDefault="00464B82" w:rsidP="00464B82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Название интерфейса.</w:t>
      </w:r>
    </w:p>
    <w:p w:rsidR="00464B82" w:rsidRPr="007855E5" w:rsidRDefault="00464B82" w:rsidP="00464B82">
      <w:pPr>
        <w:pStyle w:val="ListParagraph"/>
        <w:numPr>
          <w:ilvl w:val="0"/>
          <w:numId w:val="4"/>
        </w:numPr>
        <w:spacing w:after="0"/>
        <w:rPr>
          <w:rFonts w:ascii="Century Schoolbook" w:hAnsi="Century Schoolbook"/>
          <w:sz w:val="28"/>
          <w:szCs w:val="28"/>
        </w:rPr>
      </w:pPr>
      <w:proofErr w:type="spellStart"/>
      <w:proofErr w:type="gramStart"/>
      <w:r w:rsidRPr="007855E5">
        <w:rPr>
          <w:rFonts w:ascii="Century Schoolbook" w:hAnsi="Century Schoolbook"/>
          <w:sz w:val="28"/>
          <w:szCs w:val="28"/>
        </w:rPr>
        <w:t>new</w:t>
      </w:r>
      <w:proofErr w:type="spellEnd"/>
      <w:r w:rsidRPr="007855E5">
        <w:rPr>
          <w:rFonts w:ascii="Century Schoolbook" w:hAnsi="Century Schoolbook"/>
          <w:sz w:val="28"/>
          <w:szCs w:val="28"/>
        </w:rPr>
        <w:t>(</w:t>
      </w:r>
      <w:proofErr w:type="gramEnd"/>
      <w:r w:rsidRPr="007855E5">
        <w:rPr>
          <w:rFonts w:ascii="Century Schoolbook" w:hAnsi="Century Schoolbook"/>
          <w:sz w:val="28"/>
          <w:szCs w:val="28"/>
        </w:rPr>
        <w:t>).</w:t>
      </w:r>
    </w:p>
    <w:p w:rsidR="00464B82" w:rsidRPr="007855E5" w:rsidRDefault="00464B82" w:rsidP="00464B82">
      <w:pPr>
        <w:spacing w:after="0"/>
        <w:rPr>
          <w:rFonts w:ascii="Century Schoolbook" w:hAnsi="Century Schoolbook"/>
          <w:i/>
          <w:sz w:val="28"/>
          <w:szCs w:val="28"/>
          <w:lang w:val="en-US"/>
        </w:rPr>
      </w:pPr>
      <w:r>
        <w:rPr>
          <w:rFonts w:ascii="Century Schoolbook" w:hAnsi="Century Schoolbook"/>
          <w:sz w:val="28"/>
          <w:szCs w:val="28"/>
        </w:rPr>
        <w:t>Например</w:t>
      </w:r>
      <w:r w:rsidRPr="007855E5">
        <w:rPr>
          <w:rFonts w:ascii="Century Schoolbook" w:hAnsi="Century Schoolbook"/>
          <w:sz w:val="28"/>
          <w:szCs w:val="28"/>
          <w:lang w:val="en-US"/>
        </w:rPr>
        <w:t xml:space="preserve">, </w:t>
      </w:r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UserList</w:t>
      </w:r>
      <w:proofErr w:type="spellEnd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&lt;T&gt; where T: </w:t>
      </w:r>
      <w:proofErr w:type="gramStart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,</w:t>
      </w:r>
      <w:proofErr w:type="gramEnd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IUser</w:t>
      </w:r>
      <w:proofErr w:type="spellEnd"/>
      <w:r w:rsidRPr="007855E5">
        <w:rPr>
          <w:rFonts w:ascii="Century Schoolbook" w:hAnsi="Century Schoolbook"/>
          <w:b/>
          <w:i/>
          <w:color w:val="000000" w:themeColor="text1"/>
          <w:sz w:val="28"/>
          <w:szCs w:val="28"/>
          <w:shd w:val="clear" w:color="auto" w:fill="C5E0B3" w:themeFill="accent6" w:themeFillTint="66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new() { }</w:t>
      </w:r>
    </w:p>
    <w:p w:rsidR="00464B82" w:rsidRDefault="00464B82" w:rsidP="00464B82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464B82" w:rsidRPr="007855E5" w:rsidRDefault="00464B82" w:rsidP="00464B82">
      <w:pPr>
        <w:spacing w:after="0"/>
        <w:rPr>
          <w:rFonts w:ascii="Century Schoolbook" w:hAnsi="Century Schoolbook"/>
          <w:sz w:val="28"/>
          <w:szCs w:val="28"/>
        </w:rPr>
      </w:pPr>
      <w:r w:rsidRPr="007855E5">
        <w:rPr>
          <w:rFonts w:ascii="Century Schoolbook" w:hAnsi="Century Schoolbook"/>
          <w:sz w:val="28"/>
          <w:szCs w:val="28"/>
        </w:rPr>
        <w:t>Можно задать ограничения неско</w:t>
      </w:r>
      <w:r>
        <w:rPr>
          <w:rFonts w:ascii="Century Schoolbook" w:hAnsi="Century Schoolbook"/>
          <w:sz w:val="28"/>
          <w:szCs w:val="28"/>
        </w:rPr>
        <w:t>льким универсальным параметрам:</w:t>
      </w:r>
      <w:r w:rsidRPr="007855E5">
        <w:rPr>
          <w:rFonts w:ascii="Century Schoolbook" w:hAnsi="Century Schoolbook"/>
          <w:sz w:val="28"/>
          <w:szCs w:val="28"/>
        </w:rPr>
        <w:t xml:space="preserve">      </w:t>
      </w:r>
    </w:p>
    <w:p w:rsidR="00464B82" w:rsidRPr="007855E5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class </w:t>
      </w:r>
      <w:proofErr w:type="spellStart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>UserList</w:t>
      </w:r>
      <w:proofErr w:type="spellEnd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&lt;T, U, V&gt; </w:t>
      </w:r>
    </w:p>
    <w:p w:rsidR="00464B82" w:rsidRPr="007855E5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 where T: User </w:t>
      </w:r>
    </w:p>
    <w:p w:rsidR="00464B82" w:rsidRPr="007855E5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 xml:space="preserve"> where U: </w:t>
      </w:r>
      <w:proofErr w:type="gramStart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>new(</w:t>
      </w:r>
      <w:proofErr w:type="gramEnd"/>
      <w:r w:rsidRPr="007855E5">
        <w:rPr>
          <w:rFonts w:ascii="Century Schoolbook" w:hAnsi="Century Schoolbook"/>
          <w:b/>
          <w:i/>
          <w:sz w:val="28"/>
          <w:szCs w:val="28"/>
          <w:lang w:val="en-US"/>
        </w:rPr>
        <w:t>)</w:t>
      </w:r>
    </w:p>
    <w:p w:rsidR="00464B82" w:rsidRPr="000A0488" w:rsidRDefault="00464B82" w:rsidP="00464B82">
      <w:pPr>
        <w:shd w:val="clear" w:color="auto" w:fill="C5E0B3" w:themeFill="accent6" w:themeFillTint="66"/>
        <w:spacing w:after="0"/>
        <w:rPr>
          <w:rFonts w:ascii="Century Schoolbook" w:hAnsi="Century Schoolbook"/>
          <w:b/>
          <w:i/>
          <w:sz w:val="28"/>
          <w:szCs w:val="28"/>
          <w:lang w:val="en-US"/>
        </w:rPr>
      </w:pPr>
      <w:r w:rsidRPr="000A0488">
        <w:rPr>
          <w:rFonts w:ascii="Century Schoolbook" w:hAnsi="Century Schoolbook"/>
          <w:b/>
          <w:i/>
          <w:sz w:val="28"/>
          <w:szCs w:val="28"/>
          <w:lang w:val="en-US"/>
        </w:rPr>
        <w:t>{}</w:t>
      </w:r>
    </w:p>
    <w:p w:rsidR="00181BA5" w:rsidRPr="000A0488" w:rsidRDefault="00181BA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5) Перечислите все существующие ограничения на типы данных обобщения.</w:t>
      </w:r>
    </w:p>
    <w:p w:rsidR="00485597" w:rsidRDefault="00485597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Неприкрытое ограничение типа:</w:t>
      </w:r>
      <w:r w:rsidR="005D7B2D" w:rsidRPr="00181BA5">
        <w:rPr>
          <w:rFonts w:ascii="Century Schoolbook" w:hAnsi="Century Schoolbook"/>
          <w:b/>
          <w:sz w:val="28"/>
          <w:szCs w:val="28"/>
          <w:highlight w:val="green"/>
        </w:rPr>
        <w:t xml:space="preserve"> (связь между парам. типа)</w:t>
      </w:r>
      <w:r w:rsidR="00D64930" w:rsidRPr="00181BA5">
        <w:rPr>
          <w:rFonts w:ascii="Century Schoolbook" w:hAnsi="Century Schoolbook"/>
          <w:b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181BA5">
        <w:rPr>
          <w:rFonts w:ascii="Century Schoolbook" w:hAnsi="Century Schoolbook"/>
          <w:sz w:val="28"/>
          <w:szCs w:val="28"/>
          <w:lang w:val="en-US"/>
        </w:rPr>
        <w:t>MyObj</w:t>
      </w:r>
      <w:proofErr w:type="spellEnd"/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>,</w:t>
      </w:r>
      <w:r w:rsidRPr="00181BA5">
        <w:rPr>
          <w:rFonts w:ascii="Century Schoolbook" w:hAnsi="Century Schoolbook"/>
          <w:sz w:val="28"/>
          <w:szCs w:val="28"/>
          <w:lang w:val="en-US"/>
        </w:rPr>
        <w:t>V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V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{…</w:t>
      </w:r>
      <w:r w:rsidRPr="00181BA5">
        <w:rPr>
          <w:rFonts w:ascii="Century Schoolbook" w:hAnsi="Century Schoolbook"/>
          <w:sz w:val="28"/>
          <w:szCs w:val="28"/>
        </w:rPr>
        <w:br/>
      </w:r>
      <w:r w:rsidR="005D7B2D" w:rsidRPr="00181BA5">
        <w:rPr>
          <w:rFonts w:ascii="Century Schoolbook" w:hAnsi="Century Schoolbook"/>
          <w:sz w:val="28"/>
          <w:szCs w:val="28"/>
        </w:rPr>
        <w:t>//</w:t>
      </w:r>
      <w:r w:rsidR="005D7B2D" w:rsidRPr="00181BA5">
        <w:rPr>
          <w:rFonts w:ascii="Century Schoolbook" w:hAnsi="Century Schoolbook"/>
          <w:sz w:val="28"/>
          <w:szCs w:val="28"/>
          <w:lang w:val="en-US"/>
        </w:rPr>
        <w:t>V</w:t>
      </w:r>
      <w:r w:rsidR="005D7B2D" w:rsidRPr="00181BA5">
        <w:rPr>
          <w:rFonts w:ascii="Century Schoolbook" w:hAnsi="Century Schoolbook"/>
          <w:sz w:val="28"/>
          <w:szCs w:val="28"/>
        </w:rPr>
        <w:t>=</w:t>
      </w:r>
      <w:r w:rsidR="005D7B2D"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="005D7B2D" w:rsidRPr="00181BA5">
        <w:rPr>
          <w:rFonts w:ascii="Century Schoolbook" w:hAnsi="Century Schoolbook"/>
          <w:sz w:val="28"/>
          <w:szCs w:val="28"/>
        </w:rPr>
        <w:t xml:space="preserve"> или насл</w:t>
      </w:r>
      <w:r w:rsidR="00181BA5">
        <w:rPr>
          <w:rFonts w:ascii="Century Schoolbook" w:hAnsi="Century Schoolbook"/>
          <w:sz w:val="28"/>
          <w:szCs w:val="28"/>
        </w:rPr>
        <w:t>едник</w:t>
      </w:r>
      <w:r w:rsidR="005D7B2D" w:rsidRPr="00181BA5">
        <w:rPr>
          <w:rFonts w:ascii="Century Schoolbook" w:hAnsi="Century Schoolbook"/>
          <w:sz w:val="28"/>
          <w:szCs w:val="28"/>
        </w:rPr>
        <w:t xml:space="preserve"> от него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b/>
          <w:sz w:val="28"/>
          <w:szCs w:val="28"/>
        </w:rPr>
      </w:pPr>
    </w:p>
    <w:p w:rsidR="00034C65" w:rsidRDefault="00034C65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</w:t>
      </w:r>
      <w:r w:rsidR="007613B2">
        <w:rPr>
          <w:rFonts w:ascii="Century Schoolbook" w:hAnsi="Century Schoolbook"/>
          <w:b/>
          <w:sz w:val="28"/>
          <w:szCs w:val="28"/>
          <w:highlight w:val="green"/>
        </w:rPr>
        <w:t>и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чение ссылочного типа:</w:t>
      </w:r>
      <w:r w:rsidR="00D64930" w:rsidRPr="00181BA5">
        <w:rPr>
          <w:rFonts w:ascii="Century Schoolbook" w:hAnsi="Century Schoolbook"/>
          <w:b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Test</w:t>
      </w:r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{ }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D64930" w:rsidRPr="00181BA5">
        <w:rPr>
          <w:rFonts w:ascii="Century Schoolbook" w:hAnsi="Century Schoolbook"/>
          <w:sz w:val="28"/>
          <w:szCs w:val="28"/>
        </w:rPr>
        <w:t>все типы-классы, интерфейсы, делегаты, массивы</w:t>
      </w:r>
      <w:r w:rsidR="004501AA" w:rsidRPr="00181BA5">
        <w:rPr>
          <w:rFonts w:ascii="Century Schoolbook" w:hAnsi="Century Schoolbook"/>
          <w:sz w:val="28"/>
          <w:szCs w:val="28"/>
        </w:rPr>
        <w:t xml:space="preserve">, </w:t>
      </w:r>
      <w:r w:rsidR="004501AA" w:rsidRPr="00181BA5">
        <w:rPr>
          <w:rFonts w:ascii="Century Schoolbook" w:hAnsi="Century Schoolbook"/>
          <w:sz w:val="28"/>
          <w:szCs w:val="28"/>
          <w:lang w:val="en-US"/>
        </w:rPr>
        <w:t>string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b/>
          <w:sz w:val="28"/>
          <w:szCs w:val="28"/>
        </w:rPr>
      </w:pPr>
    </w:p>
    <w:p w:rsidR="00D64930" w:rsidRDefault="00D6493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Ограничение на интерфейс:</w:t>
      </w:r>
      <w:r w:rsidRPr="00181BA5">
        <w:rPr>
          <w:rFonts w:ascii="Century Schoolbook" w:hAnsi="Century Schoolbook"/>
          <w:b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proofErr w:type="spellStart"/>
      <w:r w:rsidRPr="00181BA5">
        <w:rPr>
          <w:rFonts w:ascii="Century Schoolbook" w:hAnsi="Century Schoolbook"/>
          <w:sz w:val="28"/>
          <w:szCs w:val="28"/>
          <w:lang w:val="en-US"/>
        </w:rPr>
        <w:t>IComparable</w:t>
      </w:r>
      <w:proofErr w:type="spellEnd"/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>&gt;</w:t>
      </w:r>
      <w:r w:rsidRPr="00181BA5">
        <w:rPr>
          <w:rFonts w:ascii="Century Schoolbook" w:hAnsi="Century Schoolbook"/>
          <w:sz w:val="28"/>
          <w:szCs w:val="28"/>
        </w:rPr>
        <w:br/>
        <w:t>//д</w:t>
      </w:r>
      <w:r w:rsidR="00181BA5">
        <w:rPr>
          <w:rFonts w:ascii="Century Schoolbook" w:hAnsi="Century Schoolbook"/>
          <w:sz w:val="28"/>
          <w:szCs w:val="28"/>
        </w:rPr>
        <w:t xml:space="preserve">олжны </w:t>
      </w:r>
      <w:r w:rsidRPr="00181BA5">
        <w:rPr>
          <w:rFonts w:ascii="Century Schoolbook" w:hAnsi="Century Schoolbook"/>
          <w:sz w:val="28"/>
          <w:szCs w:val="28"/>
        </w:rPr>
        <w:t>реализ</w:t>
      </w:r>
      <w:r w:rsidR="00181BA5">
        <w:rPr>
          <w:rFonts w:ascii="Century Schoolbook" w:hAnsi="Century Schoolbook"/>
          <w:sz w:val="28"/>
          <w:szCs w:val="28"/>
        </w:rPr>
        <w:t>овать</w:t>
      </w:r>
      <w:r w:rsidRPr="00181BA5">
        <w:rPr>
          <w:rFonts w:ascii="Century Schoolbook" w:hAnsi="Century Schoolbook"/>
          <w:sz w:val="28"/>
          <w:szCs w:val="28"/>
        </w:rPr>
        <w:t xml:space="preserve"> обобщ</w:t>
      </w:r>
      <w:r w:rsidR="00181BA5">
        <w:rPr>
          <w:rFonts w:ascii="Century Schoolbook" w:hAnsi="Century Schoolbook"/>
          <w:sz w:val="28"/>
          <w:szCs w:val="28"/>
        </w:rPr>
        <w:t>ённый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="00181BA5">
        <w:rPr>
          <w:rFonts w:ascii="Century Schoolbook" w:hAnsi="Century Schoolbook"/>
          <w:sz w:val="28"/>
          <w:szCs w:val="28"/>
        </w:rPr>
        <w:t>и</w:t>
      </w:r>
      <w:r w:rsidRPr="00181BA5">
        <w:rPr>
          <w:rFonts w:ascii="Century Schoolbook" w:hAnsi="Century Schoolbook"/>
          <w:sz w:val="28"/>
          <w:szCs w:val="28"/>
        </w:rPr>
        <w:t>нтерфейс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b/>
          <w:sz w:val="28"/>
          <w:szCs w:val="28"/>
        </w:rPr>
      </w:pPr>
    </w:p>
    <w:p w:rsidR="00D64930" w:rsidRDefault="00D6493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Ограничение типа значения:</w:t>
      </w:r>
      <w:r w:rsidRPr="00181BA5">
        <w:rPr>
          <w:rFonts w:ascii="Century Schoolbook" w:hAnsi="Century Schoolbook"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Test</w:t>
      </w:r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T</w:t>
      </w:r>
      <w:r w:rsidRPr="00181BA5">
        <w:rPr>
          <w:rFonts w:ascii="Century Schoolbook" w:hAnsi="Century Schoolbook"/>
          <w:sz w:val="28"/>
          <w:szCs w:val="28"/>
        </w:rPr>
        <w:t xml:space="preserve"> : </w:t>
      </w:r>
      <w:r w:rsidRPr="00181BA5">
        <w:rPr>
          <w:rFonts w:ascii="Century Schoolbook" w:hAnsi="Century Schoolbook"/>
          <w:sz w:val="28"/>
          <w:szCs w:val="28"/>
          <w:lang w:val="en-US"/>
        </w:rPr>
        <w:t>struct</w:t>
      </w:r>
      <w:r w:rsidRPr="00181BA5">
        <w:rPr>
          <w:rFonts w:ascii="Century Schoolbook" w:hAnsi="Century Schoolbook"/>
          <w:sz w:val="28"/>
          <w:szCs w:val="28"/>
        </w:rPr>
        <w:t xml:space="preserve"> { }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181BA5">
        <w:rPr>
          <w:rFonts w:ascii="Century Schoolbook" w:hAnsi="Century Schoolbook"/>
          <w:sz w:val="28"/>
          <w:szCs w:val="28"/>
        </w:rPr>
        <w:t>аргумент</w:t>
      </w:r>
      <w:r w:rsidRPr="00181BA5">
        <w:rPr>
          <w:rFonts w:ascii="Century Schoolbook" w:hAnsi="Century Schoolbook"/>
          <w:sz w:val="28"/>
          <w:szCs w:val="28"/>
        </w:rPr>
        <w:t xml:space="preserve"> имеет значимый тип (с поддержкой </w:t>
      </w:r>
      <w:r w:rsidRPr="00181BA5">
        <w:rPr>
          <w:rFonts w:ascii="Century Schoolbook" w:hAnsi="Century Schoolbook"/>
          <w:sz w:val="28"/>
          <w:szCs w:val="28"/>
          <w:lang w:val="en-US"/>
        </w:rPr>
        <w:t>null</w:t>
      </w:r>
      <w:r w:rsidRPr="00181BA5">
        <w:rPr>
          <w:rFonts w:ascii="Century Schoolbook" w:hAnsi="Century Schoolbook"/>
          <w:sz w:val="28"/>
          <w:szCs w:val="28"/>
        </w:rPr>
        <w:t xml:space="preserve"> не подходят)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D64930" w:rsidRPr="00181BA5" w:rsidRDefault="00D64930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Ограничение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 xml:space="preserve"> 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на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 xml:space="preserve"> 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базовый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 xml:space="preserve"> </w:t>
      </w:r>
      <w:r w:rsidRPr="00181BA5">
        <w:rPr>
          <w:rFonts w:ascii="Century Schoolbook" w:hAnsi="Century Schoolbook"/>
          <w:b/>
          <w:sz w:val="28"/>
          <w:szCs w:val="28"/>
          <w:highlight w:val="green"/>
        </w:rPr>
        <w:t>класс</w:t>
      </w:r>
      <w:r w:rsidRPr="00181BA5">
        <w:rPr>
          <w:rFonts w:ascii="Century Schoolbook" w:hAnsi="Century Schoolbook"/>
          <w:b/>
          <w:sz w:val="28"/>
          <w:szCs w:val="28"/>
          <w:highlight w:val="green"/>
          <w:lang w:val="en-US"/>
        </w:rPr>
        <w:t>: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public class A { }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public class B : A { }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public class C { }</w:t>
      </w:r>
    </w:p>
    <w:p w:rsidR="00D64930" w:rsidRPr="00181BA5" w:rsidRDefault="00D64930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sz w:val="28"/>
          <w:szCs w:val="28"/>
          <w:lang w:val="en-US"/>
        </w:rPr>
        <w:t xml:space="preserve">public class Link&lt;U&gt; where </w:t>
      </w:r>
      <w:proofErr w:type="gramStart"/>
      <w:r w:rsidRPr="00181BA5">
        <w:rPr>
          <w:rFonts w:ascii="Century Schoolbook" w:hAnsi="Century Schoolbook"/>
          <w:sz w:val="28"/>
          <w:szCs w:val="28"/>
          <w:lang w:val="en-US"/>
        </w:rPr>
        <w:t>U :</w:t>
      </w:r>
      <w:proofErr w:type="gramEnd"/>
      <w:r w:rsidRPr="00181BA5">
        <w:rPr>
          <w:rFonts w:ascii="Century Schoolbook" w:hAnsi="Century Schoolbook"/>
          <w:sz w:val="28"/>
          <w:szCs w:val="28"/>
          <w:lang w:val="en-US"/>
        </w:rPr>
        <w:t xml:space="preserve"> A { }</w:t>
      </w:r>
    </w:p>
    <w:p w:rsidR="00D64930" w:rsidRPr="007855E5" w:rsidRDefault="00D64930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  <w:r w:rsidRPr="00181BA5">
        <w:rPr>
          <w:rFonts w:ascii="Century Schoolbook" w:hAnsi="Century Schoolbook"/>
          <w:sz w:val="28"/>
          <w:szCs w:val="28"/>
          <w:lang w:val="en-US"/>
        </w:rPr>
        <w:t>Link&lt;B&gt; b = new Link&lt;B&gt;()</w:t>
      </w:r>
      <w:r w:rsidRPr="00181BA5">
        <w:rPr>
          <w:rFonts w:ascii="Century Schoolbook" w:hAnsi="Century Schoolbook"/>
          <w:sz w:val="28"/>
          <w:szCs w:val="28"/>
          <w:lang w:val="en-US"/>
        </w:rPr>
        <w:br/>
        <w:t>Link&lt;C&gt; c = new Link&lt;C&gt;()</w:t>
      </w:r>
      <w:r w:rsidRPr="00181BA5">
        <w:rPr>
          <w:rFonts w:ascii="Century Schoolbook" w:hAnsi="Century Schoolbook"/>
          <w:sz w:val="28"/>
          <w:szCs w:val="28"/>
          <w:lang w:val="en-US"/>
        </w:rPr>
        <w:tab/>
        <w:t>//</w:t>
      </w:r>
      <w:r w:rsidRPr="00181BA5">
        <w:rPr>
          <w:rFonts w:ascii="Century Schoolbook" w:hAnsi="Century Schoolbook"/>
          <w:sz w:val="28"/>
          <w:szCs w:val="28"/>
        </w:rPr>
        <w:t>нельзя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D64930" w:rsidRDefault="00D6493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b/>
          <w:sz w:val="28"/>
          <w:szCs w:val="28"/>
          <w:highlight w:val="green"/>
        </w:rPr>
        <w:t>Ограничение на конструктор:</w:t>
      </w:r>
      <w:r w:rsidRPr="00181BA5">
        <w:rPr>
          <w:rFonts w:ascii="Century Schoolbook" w:hAnsi="Century Schoolbook"/>
          <w:sz w:val="28"/>
          <w:szCs w:val="28"/>
        </w:rPr>
        <w:br/>
      </w:r>
      <w:r w:rsidRPr="00181BA5">
        <w:rPr>
          <w:rFonts w:ascii="Century Schoolbook" w:hAnsi="Century Schoolbook"/>
          <w:sz w:val="28"/>
          <w:szCs w:val="28"/>
          <w:lang w:val="en-US"/>
        </w:rPr>
        <w:t>public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class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Link</w:t>
      </w:r>
      <w:r w:rsidRPr="00181BA5">
        <w:rPr>
          <w:rFonts w:ascii="Century Schoolbook" w:hAnsi="Century Schoolbook"/>
          <w:sz w:val="28"/>
          <w:szCs w:val="28"/>
        </w:rPr>
        <w:t>&lt;</w:t>
      </w:r>
      <w:r w:rsidRPr="00181BA5">
        <w:rPr>
          <w:rFonts w:ascii="Century Schoolbook" w:hAnsi="Century Schoolbook"/>
          <w:sz w:val="28"/>
          <w:szCs w:val="28"/>
          <w:lang w:val="en-US"/>
        </w:rPr>
        <w:t>U</w:t>
      </w:r>
      <w:r w:rsidRPr="00181BA5">
        <w:rPr>
          <w:rFonts w:ascii="Century Schoolbook" w:hAnsi="Century Schoolbook"/>
          <w:sz w:val="28"/>
          <w:szCs w:val="28"/>
        </w:rPr>
        <w:t xml:space="preserve">&gt; </w:t>
      </w:r>
      <w:r w:rsidRPr="00181BA5">
        <w:rPr>
          <w:rFonts w:ascii="Century Schoolbook" w:hAnsi="Century Schoolbook"/>
          <w:sz w:val="28"/>
          <w:szCs w:val="28"/>
          <w:lang w:val="en-US"/>
        </w:rPr>
        <w:t>where</w:t>
      </w:r>
      <w:r w:rsidRPr="00181BA5">
        <w:rPr>
          <w:rFonts w:ascii="Century Schoolbook" w:hAnsi="Century Schoolbook"/>
          <w:sz w:val="28"/>
          <w:szCs w:val="28"/>
        </w:rPr>
        <w:t xml:space="preserve"> </w:t>
      </w:r>
      <w:proofErr w:type="gramStart"/>
      <w:r w:rsidRPr="00181BA5">
        <w:rPr>
          <w:rFonts w:ascii="Century Schoolbook" w:hAnsi="Century Schoolbook"/>
          <w:sz w:val="28"/>
          <w:szCs w:val="28"/>
          <w:lang w:val="en-US"/>
        </w:rPr>
        <w:t>U</w:t>
      </w:r>
      <w:r w:rsidRPr="00181BA5">
        <w:rPr>
          <w:rFonts w:ascii="Century Schoolbook" w:hAnsi="Century Schoolbook"/>
          <w:sz w:val="28"/>
          <w:szCs w:val="28"/>
        </w:rPr>
        <w:t xml:space="preserve"> :</w:t>
      </w:r>
      <w:proofErr w:type="gramEnd"/>
      <w:r w:rsidRPr="00181BA5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  <w:lang w:val="en-US"/>
        </w:rPr>
        <w:t>new</w:t>
      </w:r>
      <w:r w:rsidRPr="00181BA5">
        <w:rPr>
          <w:rFonts w:ascii="Century Schoolbook" w:hAnsi="Century Schoolbook"/>
          <w:sz w:val="28"/>
          <w:szCs w:val="28"/>
        </w:rPr>
        <w:t>() { }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181BA5">
        <w:rPr>
          <w:rFonts w:ascii="Century Schoolbook" w:hAnsi="Century Schoolbook"/>
          <w:sz w:val="28"/>
          <w:szCs w:val="28"/>
        </w:rPr>
        <w:t>тип должен иметь неабстрактный тип, имеющий открытый конструкто</w:t>
      </w:r>
      <w:r w:rsidRPr="00181BA5">
        <w:rPr>
          <w:rFonts w:ascii="Century Schoolbook" w:hAnsi="Century Schoolbook"/>
          <w:sz w:val="28"/>
          <w:szCs w:val="28"/>
        </w:rPr>
        <w:t>р без параметров</w:t>
      </w:r>
      <w:r w:rsidR="00181BA5">
        <w:rPr>
          <w:rFonts w:ascii="Century Schoolbook" w:hAnsi="Century Schoolbook"/>
          <w:sz w:val="28"/>
          <w:szCs w:val="28"/>
        </w:rPr>
        <w:t>.</w:t>
      </w:r>
    </w:p>
    <w:p w:rsidR="00E42B9C" w:rsidRDefault="00E42B9C" w:rsidP="00181BA5">
      <w:pPr>
        <w:spacing w:after="0"/>
        <w:rPr>
          <w:rFonts w:ascii="Century Schoolbook" w:hAnsi="Century Schoolbook" w:cs="Times New Roman"/>
          <w:color w:val="262633"/>
          <w:sz w:val="28"/>
          <w:szCs w:val="28"/>
          <w:highlight w:val="yellow"/>
          <w:shd w:val="clear" w:color="auto" w:fill="FFFFFF"/>
        </w:rPr>
      </w:pPr>
      <w:r w:rsidRPr="00E42B9C">
        <w:rPr>
          <w:rFonts w:ascii="Century Schoolbook" w:hAnsi="Century Schoolbook" w:cs="Times New Roman"/>
          <w:color w:val="262633"/>
          <w:sz w:val="28"/>
          <w:szCs w:val="28"/>
          <w:highlight w:val="yellow"/>
          <w:shd w:val="clear" w:color="auto" w:fill="FFFFFF"/>
        </w:rPr>
        <w:t>6</w:t>
      </w:r>
      <w:r w:rsidRPr="00E42B9C">
        <w:rPr>
          <w:rFonts w:ascii="Century Schoolbook" w:hAnsi="Century Schoolbook" w:cs="Times New Roman"/>
          <w:color w:val="262633"/>
          <w:sz w:val="28"/>
          <w:szCs w:val="28"/>
          <w:highlight w:val="yellow"/>
          <w:shd w:val="clear" w:color="auto" w:fill="FFFFFF"/>
          <w:lang w:val="en-US"/>
        </w:rPr>
        <w:t xml:space="preserve">) </w:t>
      </w:r>
      <w:r w:rsidRPr="00E42B9C">
        <w:rPr>
          <w:rFonts w:ascii="Century Schoolbook" w:hAnsi="Century Schoolbook" w:cs="Times New Roman"/>
          <w:color w:val="262633"/>
          <w:sz w:val="28"/>
          <w:szCs w:val="28"/>
          <w:highlight w:val="yellow"/>
          <w:shd w:val="clear" w:color="auto" w:fill="FFFFFF"/>
        </w:rPr>
        <w:t>Какое ограничение на тип задано в следующем фрагменте листинга?</w:t>
      </w:r>
    </w:p>
    <w:p w:rsidR="00E42B9C" w:rsidRDefault="00E42B9C" w:rsidP="00181BA5">
      <w:pPr>
        <w:spacing w:after="0"/>
        <w:rPr>
          <w:rFonts w:ascii="Century Schoolbook" w:hAnsi="Century Schoolbook" w:cs="Times New Roman"/>
          <w:color w:val="262633"/>
          <w:sz w:val="28"/>
          <w:szCs w:val="28"/>
          <w:shd w:val="clear" w:color="auto" w:fill="FFFFFF"/>
        </w:rPr>
      </w:pPr>
      <w:r w:rsidRPr="00E42B9C">
        <w:rPr>
          <w:rFonts w:ascii="Century Schoolbook" w:hAnsi="Century Schoolbook" w:cs="Times New Roman"/>
          <w:color w:val="262633"/>
          <w:sz w:val="28"/>
          <w:szCs w:val="28"/>
          <w:shd w:val="clear" w:color="auto" w:fill="FFFFFF"/>
        </w:rPr>
        <w:t>Ограничение на базовый класс</w:t>
      </w:r>
      <w:r>
        <w:rPr>
          <w:rFonts w:ascii="Century Schoolbook" w:hAnsi="Century Schoolbook" w:cs="Times New Roman"/>
          <w:color w:val="262633"/>
          <w:sz w:val="28"/>
          <w:szCs w:val="28"/>
          <w:shd w:val="clear" w:color="auto" w:fill="FFFFFF"/>
        </w:rPr>
        <w:t>.</w:t>
      </w:r>
    </w:p>
    <w:p w:rsidR="00E42B9C" w:rsidRPr="00E42B9C" w:rsidRDefault="00E42B9C" w:rsidP="00181BA5">
      <w:pPr>
        <w:spacing w:after="0"/>
        <w:rPr>
          <w:rFonts w:ascii="Century Schoolbook" w:hAnsi="Century Schoolbook" w:cs="Times New Roman"/>
          <w:color w:val="262633"/>
          <w:sz w:val="28"/>
          <w:szCs w:val="28"/>
          <w:shd w:val="clear" w:color="auto" w:fill="FFFFFF"/>
        </w:rPr>
      </w:pPr>
    </w:p>
    <w:p w:rsidR="00E42B9C" w:rsidRDefault="00E42B9C" w:rsidP="00181BA5">
      <w:pPr>
        <w:spacing w:after="0"/>
        <w:rPr>
          <w:rFonts w:ascii="Century Schoolbook" w:hAnsi="Century Schoolbook" w:cs="Times New Roman"/>
          <w:color w:val="262633"/>
          <w:sz w:val="28"/>
          <w:szCs w:val="28"/>
          <w:highlight w:val="yellow"/>
          <w:shd w:val="clear" w:color="auto" w:fill="FFFFFF"/>
        </w:rPr>
      </w:pPr>
      <w:r w:rsidRPr="00E42B9C">
        <w:rPr>
          <w:rFonts w:ascii="Century Schoolbook" w:hAnsi="Century Schoolbook" w:cs="Times New Roman"/>
          <w:color w:val="262633"/>
          <w:sz w:val="28"/>
          <w:szCs w:val="28"/>
          <w:highlight w:val="yellow"/>
          <w:shd w:val="clear" w:color="auto" w:fill="FFFFFF"/>
          <w:lang w:val="en-US"/>
        </w:rPr>
        <w:t>7)</w:t>
      </w:r>
      <w:r w:rsidRPr="00E42B9C">
        <w:rPr>
          <w:rFonts w:ascii="Century Schoolbook" w:hAnsi="Century Schoolbook" w:cs="Times New Roman"/>
          <w:color w:val="262633"/>
          <w:sz w:val="28"/>
          <w:szCs w:val="28"/>
          <w:highlight w:val="yellow"/>
          <w:shd w:val="clear" w:color="auto" w:fill="FFFFFF"/>
        </w:rPr>
        <w:t xml:space="preserve"> Какое ограничение на тип задано в следующем фрагменте листинга?</w:t>
      </w:r>
    </w:p>
    <w:p w:rsidR="00E42B9C" w:rsidRDefault="00E42B9C" w:rsidP="00181BA5">
      <w:pPr>
        <w:spacing w:after="0"/>
        <w:rPr>
          <w:rFonts w:ascii="Century Schoolbook" w:hAnsi="Century Schoolbook" w:cs="Times New Roman"/>
          <w:color w:val="262633"/>
          <w:sz w:val="28"/>
          <w:szCs w:val="28"/>
          <w:shd w:val="clear" w:color="auto" w:fill="FFFFFF"/>
        </w:rPr>
      </w:pPr>
      <w:r w:rsidRPr="00E42B9C">
        <w:rPr>
          <w:rFonts w:ascii="Century Schoolbook" w:hAnsi="Century Schoolbook" w:cs="Times New Roman"/>
          <w:color w:val="262633"/>
          <w:sz w:val="28"/>
          <w:szCs w:val="28"/>
          <w:shd w:val="clear" w:color="auto" w:fill="FFFFFF"/>
        </w:rPr>
        <w:t>Ограничение ссылочного типа</w:t>
      </w:r>
      <w:r>
        <w:rPr>
          <w:rFonts w:ascii="Century Schoolbook" w:hAnsi="Century Schoolbook" w:cs="Times New Roman"/>
          <w:color w:val="262633"/>
          <w:sz w:val="28"/>
          <w:szCs w:val="28"/>
          <w:shd w:val="clear" w:color="auto" w:fill="FFFFFF"/>
        </w:rPr>
        <w:t>.</w:t>
      </w:r>
    </w:p>
    <w:p w:rsidR="00E42B9C" w:rsidRPr="00E42B9C" w:rsidRDefault="00E42B9C" w:rsidP="00181BA5">
      <w:pPr>
        <w:spacing w:after="0"/>
        <w:rPr>
          <w:rFonts w:ascii="Century Schoolbook" w:hAnsi="Century Schoolbook" w:cs="Times New Roman"/>
          <w:color w:val="262633"/>
          <w:sz w:val="28"/>
          <w:szCs w:val="28"/>
          <w:shd w:val="clear" w:color="auto" w:fill="FFFFFF"/>
        </w:rPr>
      </w:pPr>
      <w:bookmarkStart w:id="0" w:name="_GoBack"/>
      <w:bookmarkEnd w:id="0"/>
    </w:p>
    <w:p w:rsidR="00E42B9C" w:rsidRDefault="00E42B9C" w:rsidP="00181BA5">
      <w:pPr>
        <w:spacing w:after="0"/>
        <w:rPr>
          <w:rFonts w:ascii="Century Schoolbook" w:hAnsi="Century Schoolbook" w:cs="Times New Roman"/>
          <w:color w:val="262633"/>
          <w:sz w:val="28"/>
          <w:szCs w:val="28"/>
          <w:highlight w:val="yellow"/>
          <w:shd w:val="clear" w:color="auto" w:fill="FFFFFF"/>
        </w:rPr>
      </w:pPr>
      <w:r w:rsidRPr="00E42B9C">
        <w:rPr>
          <w:rFonts w:ascii="Century Schoolbook" w:hAnsi="Century Schoolbook" w:cs="Times New Roman"/>
          <w:color w:val="262633"/>
          <w:sz w:val="28"/>
          <w:szCs w:val="28"/>
          <w:highlight w:val="yellow"/>
          <w:shd w:val="clear" w:color="auto" w:fill="FFFFFF"/>
          <w:lang w:val="en-US"/>
        </w:rPr>
        <w:t xml:space="preserve">8) </w:t>
      </w:r>
      <w:r w:rsidRPr="00E42B9C">
        <w:rPr>
          <w:rFonts w:ascii="Century Schoolbook" w:hAnsi="Century Schoolbook" w:cs="Times New Roman"/>
          <w:color w:val="262633"/>
          <w:sz w:val="28"/>
          <w:szCs w:val="28"/>
          <w:highlight w:val="yellow"/>
          <w:shd w:val="clear" w:color="auto" w:fill="FFFFFF"/>
        </w:rPr>
        <w:t>Какое ограничение на тип задано в следующем фрагменте листинга?</w:t>
      </w:r>
    </w:p>
    <w:p w:rsidR="00E42B9C" w:rsidRPr="00E42B9C" w:rsidRDefault="00E42B9C" w:rsidP="00181BA5">
      <w:pPr>
        <w:spacing w:after="0"/>
        <w:rPr>
          <w:rFonts w:ascii="Century Schoolbook" w:hAnsi="Century Schoolbook" w:cs="Times New Roman"/>
          <w:sz w:val="28"/>
          <w:szCs w:val="28"/>
        </w:rPr>
      </w:pPr>
      <w:r>
        <w:rPr>
          <w:rFonts w:ascii="Century Schoolbook" w:hAnsi="Century Schoolbook" w:cs="Times New Roman"/>
          <w:sz w:val="28"/>
          <w:szCs w:val="28"/>
        </w:rPr>
        <w:t>Ограничение значимого типа.</w:t>
      </w:r>
    </w:p>
    <w:p w:rsid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D50B5D" w:rsidRPr="00D50B5D" w:rsidRDefault="00D50B5D" w:rsidP="00D50B5D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r>
        <w:rPr>
          <w:rFonts w:ascii="Century Schoolbook" w:hAnsi="Century Schoolbook"/>
          <w:sz w:val="28"/>
          <w:szCs w:val="28"/>
          <w:highlight w:val="yellow"/>
        </w:rPr>
        <w:t>9)</w:t>
      </w:r>
      <w:r w:rsidRPr="00D50B5D">
        <w:rPr>
          <w:rFonts w:ascii="Century Schoolbook" w:hAnsi="Century Schoolbook"/>
          <w:sz w:val="28"/>
          <w:szCs w:val="28"/>
          <w:highlight w:val="yellow"/>
        </w:rPr>
        <w:t xml:space="preserve"> Приведите примеры, когда обобщенный класс может действовать как </w:t>
      </w:r>
    </w:p>
    <w:p w:rsidR="00D50B5D" w:rsidRDefault="00D50B5D" w:rsidP="00D50B5D">
      <w:pPr>
        <w:spacing w:after="0"/>
        <w:rPr>
          <w:rFonts w:ascii="Century Schoolbook" w:hAnsi="Century Schoolbook"/>
          <w:sz w:val="28"/>
          <w:szCs w:val="28"/>
        </w:rPr>
      </w:pPr>
      <w:r w:rsidRPr="00D50B5D">
        <w:rPr>
          <w:rFonts w:ascii="Century Schoolbook" w:hAnsi="Century Schoolbook"/>
          <w:sz w:val="28"/>
          <w:szCs w:val="28"/>
          <w:highlight w:val="yellow"/>
        </w:rPr>
        <w:t>базовый или производный класс.</w:t>
      </w:r>
    </w:p>
    <w:p w:rsidR="00D50B5D" w:rsidRPr="00D50B5D" w:rsidRDefault="00D50B5D" w:rsidP="00D50B5D">
      <w:pPr>
        <w:shd w:val="clear" w:color="auto" w:fill="C5E0B3" w:themeFill="accent6" w:themeFillTint="66"/>
        <w:spacing w:after="0"/>
        <w:rPr>
          <w:rFonts w:ascii="Century Schoolbook" w:hAnsi="Century Schoolbook"/>
          <w:sz w:val="28"/>
          <w:szCs w:val="28"/>
        </w:rPr>
      </w:pPr>
      <w:r w:rsidRPr="00D50B5D">
        <w:rPr>
          <w:rFonts w:ascii="Century Schoolbook" w:hAnsi="Century Schoolbook"/>
          <w:sz w:val="28"/>
          <w:szCs w:val="28"/>
          <w:lang w:val="en-US"/>
        </w:rPr>
        <w:t>class</w:t>
      </w:r>
      <w:r w:rsidRPr="00D50B5D">
        <w:rPr>
          <w:rFonts w:ascii="Century Schoolbook" w:hAnsi="Century Schoolbook"/>
          <w:sz w:val="28"/>
          <w:szCs w:val="28"/>
        </w:rPr>
        <w:t xml:space="preserve"> </w:t>
      </w:r>
      <w:r w:rsidRPr="00D50B5D">
        <w:rPr>
          <w:rFonts w:ascii="Century Schoolbook" w:hAnsi="Century Schoolbook"/>
          <w:sz w:val="28"/>
          <w:szCs w:val="28"/>
          <w:lang w:val="en-US"/>
        </w:rPr>
        <w:t>Gen</w:t>
      </w:r>
      <w:r w:rsidRPr="00D50B5D">
        <w:rPr>
          <w:rFonts w:ascii="Century Schoolbook" w:hAnsi="Century Schoolbook"/>
          <w:sz w:val="28"/>
          <w:szCs w:val="28"/>
        </w:rPr>
        <w:t>2&lt;</w:t>
      </w:r>
      <w:r w:rsidRPr="00D50B5D">
        <w:rPr>
          <w:rFonts w:ascii="Century Schoolbook" w:hAnsi="Century Schoolbook"/>
          <w:sz w:val="28"/>
          <w:szCs w:val="28"/>
          <w:lang w:val="en-US"/>
        </w:rPr>
        <w:t>T</w:t>
      </w:r>
      <w:r w:rsidRPr="00D50B5D">
        <w:rPr>
          <w:rFonts w:ascii="Century Schoolbook" w:hAnsi="Century Schoolbook"/>
          <w:sz w:val="28"/>
          <w:szCs w:val="28"/>
        </w:rPr>
        <w:t xml:space="preserve">, </w:t>
      </w:r>
      <w:r w:rsidRPr="00D50B5D">
        <w:rPr>
          <w:rFonts w:ascii="Century Schoolbook" w:hAnsi="Century Schoolbook"/>
          <w:sz w:val="28"/>
          <w:szCs w:val="28"/>
          <w:lang w:val="en-US"/>
        </w:rPr>
        <w:t>V</w:t>
      </w:r>
      <w:proofErr w:type="gramStart"/>
      <w:r w:rsidRPr="00D50B5D">
        <w:rPr>
          <w:rFonts w:ascii="Century Schoolbook" w:hAnsi="Century Schoolbook"/>
          <w:sz w:val="28"/>
          <w:szCs w:val="28"/>
        </w:rPr>
        <w:t>&gt; :</w:t>
      </w:r>
      <w:proofErr w:type="gramEnd"/>
      <w:r w:rsidRPr="00D50B5D">
        <w:rPr>
          <w:rFonts w:ascii="Century Schoolbook" w:hAnsi="Century Schoolbook"/>
          <w:sz w:val="28"/>
          <w:szCs w:val="28"/>
        </w:rPr>
        <w:t xml:space="preserve"> </w:t>
      </w:r>
      <w:r w:rsidRPr="00D50B5D">
        <w:rPr>
          <w:rFonts w:ascii="Century Schoolbook" w:hAnsi="Century Schoolbook"/>
          <w:sz w:val="28"/>
          <w:szCs w:val="28"/>
          <w:lang w:val="en-US"/>
        </w:rPr>
        <w:t>Gen</w:t>
      </w:r>
      <w:r w:rsidRPr="00D50B5D">
        <w:rPr>
          <w:rFonts w:ascii="Century Schoolbook" w:hAnsi="Century Schoolbook"/>
          <w:sz w:val="28"/>
          <w:szCs w:val="28"/>
        </w:rPr>
        <w:t>&lt;</w:t>
      </w:r>
      <w:r w:rsidRPr="00D50B5D">
        <w:rPr>
          <w:rFonts w:ascii="Century Schoolbook" w:hAnsi="Century Schoolbook"/>
          <w:sz w:val="28"/>
          <w:szCs w:val="28"/>
          <w:lang w:val="en-US"/>
        </w:rPr>
        <w:t>T</w:t>
      </w:r>
      <w:r w:rsidRPr="00D50B5D">
        <w:rPr>
          <w:rFonts w:ascii="Century Schoolbook" w:hAnsi="Century Schoolbook"/>
          <w:sz w:val="28"/>
          <w:szCs w:val="28"/>
        </w:rPr>
        <w:t>&gt; {</w:t>
      </w:r>
      <w:r w:rsidRPr="00D50B5D">
        <w:rPr>
          <w:rFonts w:ascii="Century Schoolbook" w:hAnsi="Century Schoolbook"/>
          <w:sz w:val="28"/>
          <w:szCs w:val="28"/>
        </w:rPr>
        <w:tab/>
      </w:r>
      <w:r w:rsidRPr="00D50B5D">
        <w:rPr>
          <w:rFonts w:ascii="Century Schoolbook" w:hAnsi="Century Schoolbook"/>
          <w:sz w:val="28"/>
          <w:szCs w:val="28"/>
        </w:rPr>
        <w:tab/>
      </w:r>
      <w:r w:rsidR="00894C70">
        <w:rPr>
          <w:rFonts w:ascii="Century Schoolbook" w:hAnsi="Century Schoolbook"/>
          <w:sz w:val="28"/>
          <w:szCs w:val="28"/>
        </w:rPr>
        <w:tab/>
      </w:r>
      <w:r w:rsidRPr="00894C70">
        <w:rPr>
          <w:rFonts w:ascii="Century Schoolbook" w:hAnsi="Century Schoolbook"/>
          <w:sz w:val="24"/>
          <w:szCs w:val="28"/>
        </w:rPr>
        <w:t>// обобщённый класс как базовый</w:t>
      </w:r>
    </w:p>
    <w:p w:rsidR="00D50B5D" w:rsidRPr="00894C70" w:rsidRDefault="00D50B5D" w:rsidP="00D50B5D">
      <w:pPr>
        <w:shd w:val="clear" w:color="auto" w:fill="C5E0B3" w:themeFill="accent6" w:themeFillTint="66"/>
        <w:spacing w:after="0"/>
        <w:rPr>
          <w:rFonts w:ascii="Century Schoolbook" w:hAnsi="Century Schoolbook"/>
          <w:sz w:val="24"/>
          <w:szCs w:val="28"/>
        </w:rPr>
      </w:pPr>
      <w:proofErr w:type="spellStart"/>
      <w:r w:rsidRPr="00D50B5D">
        <w:rPr>
          <w:rFonts w:ascii="Century Schoolbook" w:hAnsi="Century Schoolbook"/>
          <w:sz w:val="28"/>
          <w:szCs w:val="28"/>
        </w:rPr>
        <w:t>class</w:t>
      </w:r>
      <w:proofErr w:type="spellEnd"/>
      <w:r w:rsidRPr="00D50B5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D50B5D">
        <w:rPr>
          <w:rFonts w:ascii="Century Schoolbook" w:hAnsi="Century Schoolbook"/>
          <w:sz w:val="28"/>
          <w:szCs w:val="28"/>
        </w:rPr>
        <w:t>Gen</w:t>
      </w:r>
      <w:proofErr w:type="spellEnd"/>
      <w:r w:rsidRPr="00D50B5D">
        <w:rPr>
          <w:rFonts w:ascii="Century Schoolbook" w:hAnsi="Century Schoolbook"/>
          <w:sz w:val="28"/>
          <w:szCs w:val="28"/>
        </w:rPr>
        <w:t>&lt;T</w:t>
      </w:r>
      <w:proofErr w:type="gramStart"/>
      <w:r w:rsidRPr="00D50B5D">
        <w:rPr>
          <w:rFonts w:ascii="Century Schoolbook" w:hAnsi="Century Schoolbook"/>
          <w:sz w:val="28"/>
          <w:szCs w:val="28"/>
        </w:rPr>
        <w:t>&gt; :</w:t>
      </w:r>
      <w:proofErr w:type="gramEnd"/>
      <w:r w:rsidRPr="00D50B5D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D50B5D">
        <w:rPr>
          <w:rFonts w:ascii="Century Schoolbook" w:hAnsi="Century Schoolbook"/>
          <w:sz w:val="28"/>
          <w:szCs w:val="28"/>
        </w:rPr>
        <w:t>NonGen</w:t>
      </w:r>
      <w:proofErr w:type="spellEnd"/>
      <w:r w:rsidRPr="00D50B5D">
        <w:rPr>
          <w:rFonts w:ascii="Century Schoolbook" w:hAnsi="Century Schoolbook"/>
          <w:sz w:val="28"/>
          <w:szCs w:val="28"/>
        </w:rPr>
        <w:t xml:space="preserve"> {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 w:rsidR="00894C70">
        <w:rPr>
          <w:rFonts w:ascii="Century Schoolbook" w:hAnsi="Century Schoolbook"/>
          <w:sz w:val="28"/>
          <w:szCs w:val="28"/>
        </w:rPr>
        <w:tab/>
      </w:r>
      <w:r w:rsidR="00894C70" w:rsidRPr="00894C70">
        <w:rPr>
          <w:rFonts w:ascii="Century Schoolbook" w:hAnsi="Century Schoolbook"/>
          <w:sz w:val="24"/>
          <w:szCs w:val="28"/>
        </w:rPr>
        <w:t xml:space="preserve">// обобщённый класс как </w:t>
      </w:r>
      <w:r w:rsidRPr="00894C70">
        <w:rPr>
          <w:rFonts w:ascii="Century Schoolbook" w:hAnsi="Century Schoolbook"/>
          <w:sz w:val="24"/>
          <w:szCs w:val="28"/>
        </w:rPr>
        <w:t>производный</w:t>
      </w:r>
    </w:p>
    <w:p w:rsidR="00894C70" w:rsidRPr="00894C70" w:rsidRDefault="00894C70" w:rsidP="00894C70">
      <w:pPr>
        <w:shd w:val="clear" w:color="auto" w:fill="C5E0B3" w:themeFill="accent6" w:themeFillTint="66"/>
        <w:spacing w:after="0" w:line="240" w:lineRule="auto"/>
        <w:rPr>
          <w:rFonts w:ascii="Century Schoolbook" w:hAnsi="Century Schoolbook"/>
          <w:sz w:val="24"/>
          <w:szCs w:val="28"/>
        </w:rPr>
      </w:pPr>
      <w:proofErr w:type="spellStart"/>
      <w:r w:rsidRPr="00894C70">
        <w:rPr>
          <w:rFonts w:ascii="Century Schoolbook" w:hAnsi="Century Schoolbook"/>
          <w:sz w:val="28"/>
          <w:szCs w:val="28"/>
        </w:rPr>
        <w:t>class</w:t>
      </w:r>
      <w:proofErr w:type="spellEnd"/>
      <w:r w:rsidRPr="00894C70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proofErr w:type="gramStart"/>
      <w:r w:rsidRPr="00894C70">
        <w:rPr>
          <w:rFonts w:ascii="Century Schoolbook" w:hAnsi="Century Schoolbook"/>
          <w:sz w:val="28"/>
          <w:szCs w:val="28"/>
        </w:rPr>
        <w:t>StringAccount</w:t>
      </w:r>
      <w:proofErr w:type="spellEnd"/>
      <w:r w:rsidRPr="00894C70">
        <w:rPr>
          <w:rFonts w:ascii="Century Schoolbook" w:hAnsi="Century Schoolbook"/>
          <w:sz w:val="28"/>
          <w:szCs w:val="28"/>
        </w:rPr>
        <w:t xml:space="preserve"> :</w:t>
      </w:r>
      <w:proofErr w:type="gramEnd"/>
      <w:r w:rsidRPr="00894C70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894C70">
        <w:rPr>
          <w:rFonts w:ascii="Century Schoolbook" w:hAnsi="Century Schoolbook"/>
          <w:sz w:val="28"/>
          <w:szCs w:val="28"/>
        </w:rPr>
        <w:t>Account</w:t>
      </w:r>
      <w:proofErr w:type="spellEnd"/>
      <w:r w:rsidRPr="00894C70">
        <w:rPr>
          <w:rFonts w:ascii="Century Schoolbook" w:hAnsi="Century Schoolbook"/>
          <w:sz w:val="28"/>
          <w:szCs w:val="28"/>
        </w:rPr>
        <w:t>&lt;</w:t>
      </w:r>
      <w:proofErr w:type="spellStart"/>
      <w:r w:rsidRPr="00894C70">
        <w:rPr>
          <w:rFonts w:ascii="Century Schoolbook" w:hAnsi="Century Schoolbook"/>
          <w:sz w:val="28"/>
          <w:szCs w:val="28"/>
        </w:rPr>
        <w:t>string</w:t>
      </w:r>
      <w:proofErr w:type="spellEnd"/>
      <w:r w:rsidRPr="00894C70">
        <w:rPr>
          <w:rFonts w:ascii="Century Schoolbook" w:hAnsi="Century Schoolbook"/>
          <w:sz w:val="28"/>
          <w:szCs w:val="28"/>
        </w:rPr>
        <w:t>&gt;</w:t>
      </w:r>
      <w:r>
        <w:rPr>
          <w:rFonts w:ascii="Century Schoolbook" w:hAnsi="Century Schoolbook"/>
          <w:sz w:val="28"/>
          <w:szCs w:val="28"/>
        </w:rPr>
        <w:tab/>
      </w:r>
      <w:r>
        <w:rPr>
          <w:rFonts w:ascii="Century Schoolbook" w:hAnsi="Century Schoolbook"/>
          <w:sz w:val="28"/>
          <w:szCs w:val="28"/>
        </w:rPr>
        <w:tab/>
      </w:r>
      <w:r w:rsidRPr="00894C70">
        <w:rPr>
          <w:rFonts w:ascii="Century Schoolbook" w:hAnsi="Century Schoolbook"/>
          <w:sz w:val="24"/>
          <w:szCs w:val="28"/>
        </w:rPr>
        <w:t>// в этом случае, при наследовании, у родительского класса необходимо явным образом определить используемый тип данных</w:t>
      </w:r>
    </w:p>
    <w:p w:rsidR="00894C70" w:rsidRPr="00181BA5" w:rsidRDefault="00894C70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AA69BB" w:rsidRDefault="00AA69BB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proofErr w:type="gramStart"/>
      <w:r w:rsidRPr="00181BA5">
        <w:rPr>
          <w:rFonts w:ascii="Century Schoolbook" w:hAnsi="Century Schoolbook"/>
          <w:sz w:val="28"/>
          <w:szCs w:val="28"/>
          <w:highlight w:val="yellow"/>
        </w:rPr>
        <w:t>10) В</w:t>
      </w:r>
      <w:proofErr w:type="gramEnd"/>
      <w:r w:rsidRPr="00181BA5">
        <w:rPr>
          <w:rFonts w:ascii="Century Schoolbook" w:hAnsi="Century Schoolbook"/>
          <w:sz w:val="28"/>
          <w:szCs w:val="28"/>
          <w:highlight w:val="yellow"/>
        </w:rPr>
        <w:t xml:space="preserve"> каких случаях в обобщениях может использоваться оператор </w:t>
      </w:r>
      <w:r w:rsidRPr="00181BA5">
        <w:rPr>
          <w:rFonts w:ascii="Century Schoolbook" w:hAnsi="Century Schoolbook"/>
          <w:sz w:val="28"/>
          <w:szCs w:val="28"/>
          <w:highlight w:val="yellow"/>
          <w:lang w:val="en-US"/>
        </w:rPr>
        <w:t>default</w:t>
      </w:r>
      <w:r w:rsidRPr="00181BA5">
        <w:rPr>
          <w:rFonts w:ascii="Century Schoolbook" w:hAnsi="Century Schoolbook"/>
          <w:sz w:val="28"/>
          <w:szCs w:val="28"/>
          <w:highlight w:val="yellow"/>
        </w:rPr>
        <w:t>?</w:t>
      </w:r>
    </w:p>
    <w:p w:rsidR="00894C70" w:rsidRDefault="00894C70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894C70">
        <w:rPr>
          <w:rFonts w:ascii="Century Schoolbook" w:hAnsi="Century Schoolbook"/>
          <w:sz w:val="28"/>
          <w:szCs w:val="28"/>
        </w:rPr>
        <w:t xml:space="preserve">Иногда нам необходимо присвоить переменным универсальных параметров некоторое начальное значение, в том числе и </w:t>
      </w:r>
      <w:proofErr w:type="spellStart"/>
      <w:r w:rsidRPr="00894C70">
        <w:rPr>
          <w:rFonts w:ascii="Century Schoolbook" w:hAnsi="Century Schoolbook"/>
          <w:sz w:val="28"/>
          <w:szCs w:val="28"/>
        </w:rPr>
        <w:t>null</w:t>
      </w:r>
      <w:proofErr w:type="spellEnd"/>
      <w:r w:rsidRPr="00894C70">
        <w:rPr>
          <w:rFonts w:ascii="Century Schoolbook" w:hAnsi="Century Schoolbook"/>
          <w:sz w:val="28"/>
          <w:szCs w:val="28"/>
        </w:rPr>
        <w:t>. Однако, напрямую мы его присвоить не сможем.</w:t>
      </w:r>
    </w:p>
    <w:p w:rsidR="00894C70" w:rsidRPr="00181BA5" w:rsidRDefault="00894C70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r w:rsidRPr="00894C70">
        <w:rPr>
          <w:rFonts w:ascii="Century Schoolbook" w:hAnsi="Century Schoolbook"/>
          <w:sz w:val="28"/>
          <w:szCs w:val="28"/>
        </w:rPr>
        <w:t xml:space="preserve">В этом случае нам надо использовать оператор </w:t>
      </w:r>
      <w:proofErr w:type="spellStart"/>
      <w:r w:rsidRPr="00894C70">
        <w:rPr>
          <w:rFonts w:ascii="Century Schoolbook" w:hAnsi="Century Schoolbook"/>
          <w:color w:val="C00000"/>
          <w:sz w:val="28"/>
          <w:szCs w:val="28"/>
          <w:u w:val="single"/>
        </w:rPr>
        <w:t>default</w:t>
      </w:r>
      <w:proofErr w:type="spellEnd"/>
      <w:r w:rsidRPr="00894C70">
        <w:rPr>
          <w:rFonts w:ascii="Century Schoolbook" w:hAnsi="Century Schoolbook"/>
          <w:color w:val="C00000"/>
          <w:sz w:val="28"/>
          <w:szCs w:val="28"/>
          <w:u w:val="single"/>
        </w:rPr>
        <w:t>(T)</w:t>
      </w:r>
      <w:r w:rsidRPr="00894C70">
        <w:rPr>
          <w:rFonts w:ascii="Century Schoolbook" w:hAnsi="Century Schoolbook"/>
          <w:sz w:val="28"/>
          <w:szCs w:val="28"/>
        </w:rPr>
        <w:t xml:space="preserve">, который присваивает ссылочным типам в качестве значения </w:t>
      </w:r>
      <w:proofErr w:type="spellStart"/>
      <w:r w:rsidRPr="00894C70">
        <w:rPr>
          <w:rFonts w:ascii="Century Schoolbook" w:hAnsi="Century Schoolbook"/>
          <w:sz w:val="28"/>
          <w:szCs w:val="28"/>
        </w:rPr>
        <w:t>null</w:t>
      </w:r>
      <w:proofErr w:type="spellEnd"/>
      <w:r w:rsidRPr="00894C70">
        <w:rPr>
          <w:rFonts w:ascii="Century Schoolbook" w:hAnsi="Century Schoolbook"/>
          <w:sz w:val="28"/>
          <w:szCs w:val="28"/>
        </w:rPr>
        <w:t>, а типам значений — значение 0</w:t>
      </w:r>
    </w:p>
    <w:p w:rsidR="0021741F" w:rsidRDefault="0021741F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T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 xml:space="preserve"> 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id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 xml:space="preserve"> = 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default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>(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  <w:lang w:val="en-US"/>
        </w:rPr>
        <w:t>T</w:t>
      </w:r>
      <w:r w:rsidRPr="00894C70">
        <w:rPr>
          <w:rFonts w:ascii="Century Schoolbook" w:hAnsi="Century Schoolbook"/>
          <w:b/>
          <w:sz w:val="28"/>
          <w:szCs w:val="28"/>
          <w:shd w:val="clear" w:color="auto" w:fill="C5E0B3" w:themeFill="accent6" w:themeFillTint="66"/>
        </w:rPr>
        <w:t>)</w:t>
      </w:r>
      <w:r w:rsidRPr="00181BA5">
        <w:rPr>
          <w:rFonts w:ascii="Century Schoolbook" w:hAnsi="Century Schoolbook"/>
          <w:sz w:val="28"/>
          <w:szCs w:val="28"/>
        </w:rPr>
        <w:br/>
        <w:t>//</w:t>
      </w:r>
      <w:r w:rsidR="00894C70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</w:rPr>
        <w:t xml:space="preserve">ссылочные типы – </w:t>
      </w:r>
      <w:r w:rsidRPr="00181BA5">
        <w:rPr>
          <w:rFonts w:ascii="Century Schoolbook" w:hAnsi="Century Schoolbook"/>
          <w:sz w:val="28"/>
          <w:szCs w:val="28"/>
          <w:lang w:val="en-US"/>
        </w:rPr>
        <w:t>null</w:t>
      </w:r>
      <w:r w:rsidRPr="00181BA5">
        <w:rPr>
          <w:rFonts w:ascii="Century Schoolbook" w:hAnsi="Century Schoolbook"/>
          <w:sz w:val="28"/>
          <w:szCs w:val="28"/>
        </w:rPr>
        <w:t>,</w:t>
      </w:r>
      <w:r w:rsidR="00894C70">
        <w:rPr>
          <w:rFonts w:ascii="Century Schoolbook" w:hAnsi="Century Schoolbook"/>
          <w:sz w:val="28"/>
          <w:szCs w:val="28"/>
        </w:rPr>
        <w:t xml:space="preserve"> </w:t>
      </w:r>
      <w:r w:rsidRPr="00181BA5">
        <w:rPr>
          <w:rFonts w:ascii="Century Schoolbook" w:hAnsi="Century Schoolbook"/>
          <w:sz w:val="28"/>
          <w:szCs w:val="28"/>
        </w:rPr>
        <w:t xml:space="preserve"> значимые </w:t>
      </w:r>
      <w:r w:rsidR="00181BA5">
        <w:rPr>
          <w:rFonts w:ascii="Century Schoolbook" w:hAnsi="Century Schoolbook"/>
          <w:sz w:val="28"/>
          <w:szCs w:val="28"/>
        </w:rPr>
        <w:t>–</w:t>
      </w:r>
      <w:r w:rsidRPr="00181BA5">
        <w:rPr>
          <w:rFonts w:ascii="Century Schoolbook" w:hAnsi="Century Schoolbook"/>
          <w:sz w:val="28"/>
          <w:szCs w:val="28"/>
        </w:rPr>
        <w:t xml:space="preserve"> 0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  <w:highlight w:val="yellow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11) Поясните как использовать статические переменные в обобщенных классах</w:t>
      </w:r>
    </w:p>
    <w:p w:rsidR="00E42B9C" w:rsidRPr="00E42B9C" w:rsidRDefault="00474B1B" w:rsidP="00181BA5">
      <w:pPr>
        <w:spacing w:after="0"/>
        <w:rPr>
          <w:rFonts w:ascii="Consolas" w:hAnsi="Consolas"/>
          <w:sz w:val="28"/>
          <w:szCs w:val="28"/>
          <w:lang w:val="en-US"/>
        </w:rPr>
      </w:pPr>
      <w:r w:rsidRPr="00E42B9C">
        <w:rPr>
          <w:rFonts w:ascii="Consolas" w:hAnsi="Consolas"/>
          <w:sz w:val="28"/>
          <w:szCs w:val="28"/>
          <w:lang w:val="en-US"/>
        </w:rPr>
        <w:t>class Account&lt;T&gt;</w:t>
      </w:r>
    </w:p>
    <w:p w:rsidR="00474B1B" w:rsidRPr="00E42B9C" w:rsidRDefault="00E42B9C" w:rsidP="00181BA5">
      <w:pPr>
        <w:spacing w:after="0"/>
        <w:rPr>
          <w:rFonts w:ascii="Consolas" w:hAnsi="Consolas"/>
          <w:sz w:val="28"/>
          <w:szCs w:val="28"/>
          <w:lang w:val="en-US"/>
        </w:rPr>
      </w:pPr>
      <w:r w:rsidRPr="00E42B9C">
        <w:rPr>
          <w:rFonts w:ascii="Consolas" w:hAnsi="Consolas"/>
          <w:sz w:val="28"/>
          <w:szCs w:val="28"/>
          <w:lang w:val="en-US"/>
        </w:rPr>
        <w:t>{</w:t>
      </w:r>
      <w:r w:rsidR="00474B1B" w:rsidRPr="00E42B9C">
        <w:rPr>
          <w:rFonts w:ascii="Consolas" w:hAnsi="Consolas"/>
          <w:sz w:val="28"/>
          <w:szCs w:val="28"/>
          <w:lang w:val="en-US"/>
        </w:rPr>
        <w:br/>
      </w:r>
      <w:r w:rsidR="00474B1B" w:rsidRPr="00E42B9C">
        <w:rPr>
          <w:rFonts w:ascii="Consolas" w:hAnsi="Consolas"/>
          <w:sz w:val="28"/>
          <w:szCs w:val="28"/>
          <w:lang w:val="en-US"/>
        </w:rPr>
        <w:tab/>
        <w:t>public static T session</w:t>
      </w:r>
      <w:r w:rsidR="000C1336" w:rsidRPr="00E42B9C">
        <w:rPr>
          <w:rFonts w:ascii="Consolas" w:hAnsi="Consolas"/>
          <w:sz w:val="28"/>
          <w:szCs w:val="28"/>
          <w:lang w:val="en-US"/>
        </w:rPr>
        <w:t>;</w:t>
      </w:r>
    </w:p>
    <w:p w:rsidR="00E42B9C" w:rsidRPr="00E42B9C" w:rsidRDefault="00E42B9C" w:rsidP="00181BA5">
      <w:pPr>
        <w:spacing w:after="0"/>
        <w:rPr>
          <w:rFonts w:ascii="Consolas" w:hAnsi="Consolas"/>
          <w:sz w:val="28"/>
          <w:szCs w:val="28"/>
          <w:lang w:val="en-US"/>
        </w:rPr>
      </w:pPr>
      <w:r w:rsidRPr="00E42B9C">
        <w:rPr>
          <w:rFonts w:ascii="Consolas" w:hAnsi="Consolas"/>
          <w:sz w:val="28"/>
          <w:szCs w:val="28"/>
          <w:lang w:val="en-US"/>
        </w:rPr>
        <w:t>}</w:t>
      </w:r>
    </w:p>
    <w:p w:rsidR="00474B1B" w:rsidRPr="00E42B9C" w:rsidRDefault="00900C49" w:rsidP="00181BA5">
      <w:pPr>
        <w:spacing w:after="0"/>
        <w:rPr>
          <w:rFonts w:ascii="Consolas" w:hAnsi="Consolas"/>
          <w:sz w:val="28"/>
          <w:szCs w:val="28"/>
          <w:lang w:val="en-US"/>
        </w:rPr>
      </w:pPr>
      <w:r w:rsidRPr="00E42B9C">
        <w:rPr>
          <w:rFonts w:ascii="Consolas" w:hAnsi="Consolas"/>
          <w:sz w:val="28"/>
          <w:szCs w:val="28"/>
          <w:lang w:val="en-US"/>
        </w:rPr>
        <w:t>Account&lt;int&gt;.session = 5436;</w:t>
      </w:r>
      <w:r w:rsidRPr="00E42B9C">
        <w:rPr>
          <w:rFonts w:ascii="Consolas" w:hAnsi="Consolas"/>
          <w:sz w:val="28"/>
          <w:szCs w:val="28"/>
          <w:lang w:val="en-US"/>
        </w:rPr>
        <w:br/>
        <w:t>Account&lt;string&gt;session = “45612”;</w:t>
      </w:r>
    </w:p>
    <w:p w:rsidR="00181BA5" w:rsidRDefault="00181BA5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464B82" w:rsidRPr="000A0488" w:rsidRDefault="00464B82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0A0488">
        <w:rPr>
          <w:rFonts w:ascii="Century Schoolbook" w:hAnsi="Century Schoolbook"/>
          <w:sz w:val="28"/>
          <w:szCs w:val="28"/>
          <w:highlight w:val="yellow"/>
        </w:rPr>
        <w:t>12</w:t>
      </w:r>
      <w:r w:rsidRPr="00464B82">
        <w:rPr>
          <w:rFonts w:ascii="Century Schoolbook" w:hAnsi="Century Schoolbook"/>
          <w:sz w:val="28"/>
          <w:szCs w:val="28"/>
          <w:highlight w:val="yellow"/>
        </w:rPr>
        <w:t xml:space="preserve">) </w:t>
      </w:r>
      <w:r w:rsidRPr="000A0488">
        <w:rPr>
          <w:rFonts w:ascii="Century Schoolbook" w:hAnsi="Century Schoolbook"/>
          <w:sz w:val="28"/>
          <w:szCs w:val="28"/>
          <w:highlight w:val="yellow"/>
        </w:rPr>
        <w:t>Приведите пример обобщенного интерфейса.</w:t>
      </w:r>
    </w:p>
    <w:p w:rsidR="00464B82" w:rsidRPr="000A0488" w:rsidRDefault="00464B82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Помимо обобщенных классов и методов, в </w:t>
      </w:r>
      <w:r w:rsidRPr="00464B82">
        <w:rPr>
          <w:rFonts w:ascii="Century Schoolbook" w:hAnsi="Century Schoolbook"/>
          <w:sz w:val="28"/>
          <w:szCs w:val="28"/>
          <w:lang w:val="en-US"/>
        </w:rPr>
        <w:t>C</w:t>
      </w:r>
      <w:r w:rsidRPr="00464B82">
        <w:rPr>
          <w:rFonts w:ascii="Century Schoolbook" w:hAnsi="Century Schoolbook"/>
          <w:sz w:val="28"/>
          <w:szCs w:val="28"/>
        </w:rPr>
        <w:t xml:space="preserve"># допускаются обобщенные интерфейсы. Такие интерфейсы указываются аналогично обобщенным классам. Применяя обобщения, можно определять интерфейсы, объявляющие методы с обобщенными параметрами. </w:t>
      </w:r>
      <w:r w:rsidRPr="000A0488">
        <w:rPr>
          <w:rFonts w:ascii="Century Schoolbook" w:hAnsi="Century Schoolbook"/>
          <w:sz w:val="28"/>
          <w:szCs w:val="28"/>
        </w:rPr>
        <w:t>Давайте рассмотрим пример применения обобщенных интерфейсов:</w:t>
      </w:r>
    </w:p>
    <w:p w:rsidR="00464B82" w:rsidRPr="00E42B9C" w:rsidRDefault="00464B82" w:rsidP="00464B82">
      <w:pPr>
        <w:spacing w:after="0"/>
        <w:rPr>
          <w:rFonts w:ascii="Consolas" w:hAnsi="Consolas"/>
          <w:sz w:val="28"/>
          <w:szCs w:val="28"/>
        </w:rPr>
      </w:pPr>
      <w:r w:rsidRPr="00E42B9C">
        <w:rPr>
          <w:rFonts w:ascii="Consolas" w:hAnsi="Consolas"/>
          <w:sz w:val="28"/>
          <w:szCs w:val="28"/>
        </w:rPr>
        <w:t xml:space="preserve">    </w:t>
      </w:r>
      <w:r w:rsidRPr="00E42B9C">
        <w:rPr>
          <w:rFonts w:ascii="Consolas" w:hAnsi="Consolas"/>
          <w:sz w:val="28"/>
          <w:szCs w:val="28"/>
          <w:lang w:val="en-US"/>
        </w:rPr>
        <w:t>public</w:t>
      </w:r>
      <w:r w:rsidRPr="00E42B9C">
        <w:rPr>
          <w:rFonts w:ascii="Consolas" w:hAnsi="Consolas"/>
          <w:sz w:val="28"/>
          <w:szCs w:val="28"/>
        </w:rPr>
        <w:t xml:space="preserve"> </w:t>
      </w:r>
      <w:r w:rsidRPr="00E42B9C">
        <w:rPr>
          <w:rFonts w:ascii="Consolas" w:hAnsi="Consolas"/>
          <w:sz w:val="28"/>
          <w:szCs w:val="28"/>
          <w:lang w:val="en-US"/>
        </w:rPr>
        <w:t>interface</w:t>
      </w:r>
      <w:r w:rsidRPr="00E42B9C">
        <w:rPr>
          <w:rFonts w:ascii="Consolas" w:hAnsi="Consolas"/>
          <w:sz w:val="28"/>
          <w:szCs w:val="28"/>
        </w:rPr>
        <w:t xml:space="preserve"> </w:t>
      </w:r>
      <w:proofErr w:type="spellStart"/>
      <w:r w:rsidRPr="00E42B9C">
        <w:rPr>
          <w:rFonts w:ascii="Consolas" w:hAnsi="Consolas"/>
          <w:sz w:val="28"/>
          <w:szCs w:val="28"/>
          <w:lang w:val="en-US"/>
        </w:rPr>
        <w:t>ISort</w:t>
      </w:r>
      <w:proofErr w:type="spellEnd"/>
      <w:r w:rsidRPr="00E42B9C">
        <w:rPr>
          <w:rFonts w:ascii="Consolas" w:hAnsi="Consolas"/>
          <w:sz w:val="28"/>
          <w:szCs w:val="28"/>
        </w:rPr>
        <w:t>&lt;</w:t>
      </w:r>
      <w:r w:rsidRPr="00E42B9C">
        <w:rPr>
          <w:rFonts w:ascii="Consolas" w:hAnsi="Consolas"/>
          <w:sz w:val="28"/>
          <w:szCs w:val="28"/>
          <w:lang w:val="en-US"/>
        </w:rPr>
        <w:t>T</w:t>
      </w:r>
      <w:r w:rsidRPr="00E42B9C">
        <w:rPr>
          <w:rFonts w:ascii="Consolas" w:hAnsi="Consolas"/>
          <w:sz w:val="28"/>
          <w:szCs w:val="28"/>
        </w:rPr>
        <w:t xml:space="preserve">&gt; </w:t>
      </w:r>
      <w:r w:rsidR="00D50B5D" w:rsidRPr="00E42B9C">
        <w:rPr>
          <w:rFonts w:ascii="Consolas" w:hAnsi="Consolas"/>
          <w:sz w:val="28"/>
          <w:szCs w:val="28"/>
        </w:rPr>
        <w:t>// объявляем обобщенный интерфейс</w:t>
      </w:r>
    </w:p>
    <w:p w:rsidR="00464B82" w:rsidRPr="00E42B9C" w:rsidRDefault="00464B82" w:rsidP="00464B82">
      <w:pPr>
        <w:spacing w:after="0"/>
        <w:rPr>
          <w:rFonts w:ascii="Consolas" w:hAnsi="Consolas"/>
          <w:sz w:val="28"/>
          <w:szCs w:val="28"/>
          <w:lang w:val="en-US"/>
        </w:rPr>
      </w:pPr>
      <w:r w:rsidRPr="00E42B9C">
        <w:rPr>
          <w:rFonts w:ascii="Consolas" w:hAnsi="Consolas"/>
          <w:sz w:val="28"/>
          <w:szCs w:val="28"/>
        </w:rPr>
        <w:t xml:space="preserve">        </w:t>
      </w:r>
      <w:r w:rsidRPr="00E42B9C">
        <w:rPr>
          <w:rFonts w:ascii="Consolas" w:hAnsi="Consolas"/>
          <w:sz w:val="28"/>
          <w:szCs w:val="28"/>
          <w:lang w:val="en-US"/>
        </w:rPr>
        <w:t xml:space="preserve">where </w:t>
      </w:r>
      <w:proofErr w:type="gramStart"/>
      <w:r w:rsidRPr="00E42B9C">
        <w:rPr>
          <w:rFonts w:ascii="Consolas" w:hAnsi="Consolas"/>
          <w:sz w:val="28"/>
          <w:szCs w:val="28"/>
          <w:lang w:val="en-US"/>
        </w:rPr>
        <w:t>T :</w:t>
      </w:r>
      <w:proofErr w:type="gramEnd"/>
      <w:r w:rsidRPr="00E42B9C">
        <w:rPr>
          <w:rFonts w:ascii="Consolas" w:hAnsi="Consolas"/>
          <w:sz w:val="28"/>
          <w:szCs w:val="28"/>
          <w:lang w:val="en-US"/>
        </w:rPr>
        <w:t xml:space="preserve"> struct</w:t>
      </w:r>
    </w:p>
    <w:p w:rsidR="00464B82" w:rsidRPr="00E42B9C" w:rsidRDefault="00464B82" w:rsidP="00464B82">
      <w:pPr>
        <w:spacing w:after="0"/>
        <w:rPr>
          <w:rFonts w:ascii="Consolas" w:hAnsi="Consolas"/>
          <w:sz w:val="28"/>
          <w:szCs w:val="28"/>
          <w:lang w:val="en-US"/>
        </w:rPr>
      </w:pPr>
      <w:r w:rsidRPr="00E42B9C">
        <w:rPr>
          <w:rFonts w:ascii="Consolas" w:hAnsi="Consolas"/>
          <w:sz w:val="28"/>
          <w:szCs w:val="28"/>
          <w:lang w:val="en-US"/>
        </w:rPr>
        <w:t xml:space="preserve">    {</w:t>
      </w:r>
    </w:p>
    <w:p w:rsidR="00464B82" w:rsidRPr="00E42B9C" w:rsidRDefault="00464B82" w:rsidP="00464B82">
      <w:pPr>
        <w:spacing w:after="0"/>
        <w:rPr>
          <w:rFonts w:ascii="Consolas" w:hAnsi="Consolas"/>
          <w:sz w:val="28"/>
          <w:szCs w:val="28"/>
          <w:lang w:val="en-US"/>
        </w:rPr>
      </w:pPr>
      <w:r w:rsidRPr="00E42B9C">
        <w:rPr>
          <w:rFonts w:ascii="Consolas" w:hAnsi="Consolas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E42B9C">
        <w:rPr>
          <w:rFonts w:ascii="Consolas" w:hAnsi="Consolas"/>
          <w:sz w:val="28"/>
          <w:szCs w:val="28"/>
          <w:lang w:val="en-US"/>
        </w:rPr>
        <w:t>ReWrite</w:t>
      </w:r>
      <w:proofErr w:type="spellEnd"/>
      <w:r w:rsidRPr="00E42B9C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E42B9C">
        <w:rPr>
          <w:rFonts w:ascii="Consolas" w:hAnsi="Consolas"/>
          <w:sz w:val="28"/>
          <w:szCs w:val="28"/>
          <w:lang w:val="en-US"/>
        </w:rPr>
        <w:t>);</w:t>
      </w:r>
    </w:p>
    <w:p w:rsidR="00464B82" w:rsidRPr="00E42B9C" w:rsidRDefault="00464B82" w:rsidP="00464B82">
      <w:pPr>
        <w:spacing w:after="0"/>
        <w:rPr>
          <w:rFonts w:ascii="Consolas" w:hAnsi="Consolas"/>
          <w:sz w:val="28"/>
          <w:szCs w:val="28"/>
          <w:lang w:val="en-US"/>
        </w:rPr>
      </w:pPr>
      <w:r w:rsidRPr="00E42B9C">
        <w:rPr>
          <w:rFonts w:ascii="Consolas" w:hAnsi="Consolas"/>
          <w:sz w:val="28"/>
          <w:szCs w:val="28"/>
          <w:lang w:val="en-US"/>
        </w:rPr>
        <w:t xml:space="preserve">    }</w:t>
      </w:r>
    </w:p>
    <w:p w:rsidR="00464B82" w:rsidRPr="00181BA5" w:rsidRDefault="00464B82" w:rsidP="00181BA5">
      <w:pPr>
        <w:spacing w:after="0"/>
        <w:rPr>
          <w:rFonts w:ascii="Century Schoolbook" w:hAnsi="Century Schoolbook"/>
          <w:sz w:val="28"/>
          <w:szCs w:val="28"/>
          <w:lang w:val="en-US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proofErr w:type="gramStart"/>
      <w:r w:rsidRPr="00181BA5">
        <w:rPr>
          <w:rFonts w:ascii="Century Schoolbook" w:hAnsi="Century Schoolbook"/>
          <w:sz w:val="28"/>
          <w:szCs w:val="28"/>
          <w:highlight w:val="yellow"/>
        </w:rPr>
        <w:t>13) В</w:t>
      </w:r>
      <w:proofErr w:type="gramEnd"/>
      <w:r w:rsidRPr="00181BA5">
        <w:rPr>
          <w:rFonts w:ascii="Century Schoolbook" w:hAnsi="Century Schoolbook"/>
          <w:sz w:val="28"/>
          <w:szCs w:val="28"/>
          <w:highlight w:val="yellow"/>
        </w:rPr>
        <w:t xml:space="preserve"> чем отличие обобщенных классов от обобщенных структур?</w:t>
      </w:r>
    </w:p>
    <w:p w:rsidR="000C1336" w:rsidRDefault="00E53EC8" w:rsidP="00181BA5">
      <w:pPr>
        <w:spacing w:after="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  <w:lang w:val="en-US"/>
        </w:rPr>
        <w:t>S</w:t>
      </w:r>
      <w:r w:rsidR="00181BA5" w:rsidRPr="00181BA5">
        <w:rPr>
          <w:rFonts w:ascii="Century Schoolbook" w:hAnsi="Century Schoolbook"/>
          <w:sz w:val="28"/>
          <w:szCs w:val="28"/>
          <w:lang w:val="en-US"/>
        </w:rPr>
        <w:t>truct</w:t>
      </w:r>
      <w:r w:rsidR="00181BA5">
        <w:rPr>
          <w:rFonts w:ascii="Century Schoolbook" w:hAnsi="Century Schoolbook"/>
          <w:sz w:val="28"/>
          <w:szCs w:val="28"/>
        </w:rPr>
        <w:t xml:space="preserve"> не поддерживают наследование</w:t>
      </w:r>
      <w:r w:rsidR="000C1336">
        <w:rPr>
          <w:rFonts w:ascii="Century Schoolbook" w:hAnsi="Century Schoolbook"/>
          <w:sz w:val="28"/>
          <w:szCs w:val="28"/>
        </w:rPr>
        <w:t>!</w:t>
      </w:r>
    </w:p>
    <w:p w:rsidR="000C1336" w:rsidRDefault="000C1336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0C1336">
        <w:rPr>
          <w:rFonts w:ascii="Century Schoolbook" w:hAnsi="Century Schoolbook"/>
          <w:sz w:val="28"/>
          <w:szCs w:val="28"/>
        </w:rPr>
        <w:t>Структуры синтаксически очень похожи на классы, но существует принципиальное отличие, которое заключается в том, что класс – является ссылочным типом 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reference</w:t>
      </w:r>
      <w:proofErr w:type="spellEnd"/>
      <w:r w:rsidRPr="000C1336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0C1336">
        <w:rPr>
          <w:rFonts w:ascii="Century Schoolbook" w:hAnsi="Century Schoolbook"/>
          <w:sz w:val="28"/>
          <w:szCs w:val="28"/>
        </w:rPr>
        <w:t>type</w:t>
      </w:r>
      <w:proofErr w:type="spellEnd"/>
      <w:r w:rsidRPr="000C1336">
        <w:rPr>
          <w:rFonts w:ascii="Century Schoolbook" w:hAnsi="Century Schoolbook"/>
          <w:sz w:val="28"/>
          <w:szCs w:val="28"/>
        </w:rPr>
        <w:t xml:space="preserve">), а структуры – значимый </w:t>
      </w:r>
      <w:r>
        <w:rPr>
          <w:rFonts w:ascii="Century Schoolbook" w:hAnsi="Century Schoolbook"/>
          <w:sz w:val="28"/>
          <w:szCs w:val="28"/>
        </w:rPr>
        <w:t xml:space="preserve">тип </w:t>
      </w:r>
      <w:r w:rsidRPr="000C1336">
        <w:rPr>
          <w:rFonts w:ascii="Century Schoolbook" w:hAnsi="Century Schoolbook"/>
          <w:sz w:val="28"/>
          <w:szCs w:val="28"/>
        </w:rPr>
        <w:t>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value</w:t>
      </w:r>
      <w:proofErr w:type="spellEnd"/>
      <w:r w:rsidRPr="000C1336">
        <w:rPr>
          <w:rFonts w:ascii="Century Schoolbook" w:hAnsi="Century Schoolbook"/>
          <w:sz w:val="28"/>
          <w:szCs w:val="28"/>
        </w:rPr>
        <w:t xml:space="preserve"> </w:t>
      </w:r>
      <w:proofErr w:type="spellStart"/>
      <w:r w:rsidRPr="000C1336">
        <w:rPr>
          <w:rFonts w:ascii="Century Schoolbook" w:hAnsi="Century Schoolbook"/>
          <w:sz w:val="28"/>
          <w:szCs w:val="28"/>
        </w:rPr>
        <w:t>type</w:t>
      </w:r>
      <w:proofErr w:type="spellEnd"/>
      <w:r w:rsidRPr="000C1336">
        <w:rPr>
          <w:rFonts w:ascii="Century Schoolbook" w:hAnsi="Century Schoolbook"/>
          <w:sz w:val="28"/>
          <w:szCs w:val="28"/>
        </w:rPr>
        <w:t>). А следовательно, классы всегда создаются в, так называемой, “куче” 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heap</w:t>
      </w:r>
      <w:proofErr w:type="spellEnd"/>
      <w:r w:rsidRPr="000C1336">
        <w:rPr>
          <w:rFonts w:ascii="Century Schoolbook" w:hAnsi="Century Schoolbook"/>
          <w:sz w:val="28"/>
          <w:szCs w:val="28"/>
        </w:rPr>
        <w:t>), а структуры создаются в стеке (</w:t>
      </w:r>
      <w:proofErr w:type="spellStart"/>
      <w:r w:rsidRPr="000C1336">
        <w:rPr>
          <w:rFonts w:ascii="Century Schoolbook" w:hAnsi="Century Schoolbook"/>
          <w:sz w:val="28"/>
          <w:szCs w:val="28"/>
        </w:rPr>
        <w:t>stack</w:t>
      </w:r>
      <w:proofErr w:type="spellEnd"/>
      <w:r w:rsidRPr="000C1336">
        <w:rPr>
          <w:rFonts w:ascii="Century Schoolbook" w:hAnsi="Century Schoolbook"/>
          <w:sz w:val="28"/>
          <w:szCs w:val="28"/>
        </w:rPr>
        <w:t>).</w:t>
      </w:r>
    </w:p>
    <w:p w:rsidR="00181BA5" w:rsidRPr="00181BA5" w:rsidRDefault="00181BA5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AA69BB" w:rsidRPr="00181BA5" w:rsidRDefault="00AA69BB" w:rsidP="00181BA5">
      <w:pPr>
        <w:spacing w:after="0"/>
        <w:rPr>
          <w:rFonts w:ascii="Century Schoolbook" w:hAnsi="Century Schoolbook"/>
          <w:sz w:val="28"/>
          <w:szCs w:val="28"/>
        </w:rPr>
      </w:pPr>
      <w:r w:rsidRPr="00181BA5">
        <w:rPr>
          <w:rFonts w:ascii="Century Schoolbook" w:hAnsi="Century Schoolbook"/>
          <w:sz w:val="28"/>
          <w:szCs w:val="28"/>
          <w:highlight w:val="yellow"/>
        </w:rPr>
        <w:t>14) Какие классы для работы с файлами вы знаете? Приведите пример.</w:t>
      </w:r>
    </w:p>
    <w:p w:rsidR="00181BA5" w:rsidRPr="000A0488" w:rsidRDefault="00900C49" w:rsidP="00181BA5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EE0093">
        <w:rPr>
          <w:rFonts w:ascii="Century Schoolbook" w:hAnsi="Century Schoolbook"/>
          <w:color w:val="C00000"/>
          <w:sz w:val="28"/>
          <w:szCs w:val="28"/>
          <w:u w:val="single"/>
          <w:lang w:val="en-US"/>
        </w:rPr>
        <w:t>FileStream</w:t>
      </w:r>
      <w:proofErr w:type="spellEnd"/>
      <w:r w:rsidR="00EE0093">
        <w:rPr>
          <w:rFonts w:ascii="Century Schoolbook" w:hAnsi="Century Schoolbook"/>
          <w:color w:val="C00000"/>
          <w:sz w:val="28"/>
          <w:szCs w:val="28"/>
          <w:u w:val="single"/>
        </w:rPr>
        <w:t xml:space="preserve"> - </w:t>
      </w:r>
      <w:r w:rsidR="00EE0093" w:rsidRPr="00EE0093">
        <w:rPr>
          <w:rFonts w:ascii="Century Schoolbook" w:hAnsi="Century Schoolbook"/>
          <w:sz w:val="28"/>
          <w:szCs w:val="28"/>
        </w:rPr>
        <w:t>класс для чтения, записи, открытия и зак</w:t>
      </w:r>
      <w:r w:rsidR="00EE0093">
        <w:rPr>
          <w:rFonts w:ascii="Century Schoolbook" w:hAnsi="Century Schoolbook"/>
          <w:sz w:val="28"/>
          <w:szCs w:val="28"/>
        </w:rPr>
        <w:t>рытия файлов в файловой системе</w:t>
      </w:r>
      <w:r w:rsidR="00EE0093" w:rsidRPr="00EE0093">
        <w:rPr>
          <w:rFonts w:ascii="Century Schoolbook" w:hAnsi="Century Schoolbook"/>
          <w:sz w:val="28"/>
          <w:szCs w:val="28"/>
        </w:rPr>
        <w:t>.</w:t>
      </w:r>
    </w:p>
    <w:p w:rsidR="00EE0093" w:rsidRPr="00EE0093" w:rsidRDefault="00EE0093" w:rsidP="00181BA5">
      <w:pPr>
        <w:spacing w:after="0"/>
        <w:rPr>
          <w:rFonts w:ascii="Century Schoolbook" w:hAnsi="Century Schoolbook"/>
          <w:sz w:val="28"/>
          <w:szCs w:val="28"/>
        </w:rPr>
      </w:pPr>
    </w:p>
    <w:p w:rsidR="00181BA5" w:rsidRDefault="00900C49" w:rsidP="00181BA5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EE0093">
        <w:rPr>
          <w:rFonts w:ascii="Century Schoolbook" w:hAnsi="Century Schoolbook"/>
          <w:color w:val="C00000"/>
          <w:sz w:val="28"/>
          <w:szCs w:val="28"/>
          <w:u w:val="single"/>
          <w:lang w:val="en-US"/>
        </w:rPr>
        <w:t>StreamReader</w:t>
      </w:r>
      <w:proofErr w:type="spellEnd"/>
      <w:r w:rsidR="00181BA5" w:rsidRPr="00EE0093">
        <w:rPr>
          <w:rFonts w:ascii="Century Schoolbook" w:hAnsi="Century Schoolbook"/>
          <w:color w:val="C00000"/>
          <w:sz w:val="28"/>
          <w:szCs w:val="28"/>
        </w:rPr>
        <w:t xml:space="preserve"> </w:t>
      </w:r>
      <w:r w:rsidR="00181BA5" w:rsidRPr="00EE0093">
        <w:rPr>
          <w:rFonts w:ascii="Century Schoolbook" w:hAnsi="Century Schoolbook"/>
          <w:sz w:val="28"/>
          <w:szCs w:val="28"/>
        </w:rPr>
        <w:t xml:space="preserve">- </w:t>
      </w:r>
      <w:r w:rsidR="00181BA5">
        <w:rPr>
          <w:rFonts w:ascii="Century Schoolbook" w:hAnsi="Century Schoolbook"/>
          <w:sz w:val="28"/>
          <w:szCs w:val="28"/>
        </w:rPr>
        <w:t>д</w:t>
      </w:r>
      <w:r w:rsidR="00181BA5" w:rsidRPr="00EE0093">
        <w:rPr>
          <w:rFonts w:ascii="Century Schoolbook" w:hAnsi="Century Schoolbook"/>
          <w:sz w:val="28"/>
          <w:szCs w:val="28"/>
        </w:rPr>
        <w:t>ля чтения данных из потока</w:t>
      </w:r>
      <w:r w:rsidR="00EE0093">
        <w:rPr>
          <w:rFonts w:ascii="Century Schoolbook" w:hAnsi="Century Schoolbook"/>
          <w:sz w:val="28"/>
          <w:szCs w:val="28"/>
        </w:rPr>
        <w:t>: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Метод </w:t>
      </w: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ReadToEnd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 xml:space="preserve">) считывает все данные из файла. 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ReadLine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>) – считывает одну строку.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Свойство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EndOfStream</w:t>
      </w:r>
      <w:proofErr w:type="spellEnd"/>
      <w:r w:rsidRPr="00464B82">
        <w:rPr>
          <w:rFonts w:ascii="Century Schoolbook" w:hAnsi="Century Schoolbook"/>
          <w:sz w:val="28"/>
          <w:szCs w:val="28"/>
        </w:rPr>
        <w:t xml:space="preserve"> указывает, </w:t>
      </w:r>
      <w:r w:rsidR="001277C8">
        <w:rPr>
          <w:rFonts w:ascii="Century Schoolbook" w:hAnsi="Century Schoolbook"/>
          <w:sz w:val="28"/>
          <w:szCs w:val="28"/>
        </w:rPr>
        <w:t>достигнут ли конец файла</w:t>
      </w:r>
      <w:r w:rsidRPr="00464B82">
        <w:rPr>
          <w:rFonts w:ascii="Century Schoolbook" w:hAnsi="Century Schoolbook"/>
          <w:sz w:val="28"/>
          <w:szCs w:val="28"/>
        </w:rPr>
        <w:t xml:space="preserve">. Возвращает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true</w:t>
      </w:r>
      <w:proofErr w:type="spellEnd"/>
      <w:r w:rsidRPr="00464B82">
        <w:rPr>
          <w:rFonts w:ascii="Century Schoolbook" w:hAnsi="Century Schoolbook"/>
          <w:sz w:val="28"/>
          <w:szCs w:val="28"/>
        </w:rPr>
        <w:t xml:space="preserve"> или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false</w:t>
      </w:r>
      <w:proofErr w:type="spellEnd"/>
      <w:r w:rsidRPr="00464B82">
        <w:rPr>
          <w:rFonts w:ascii="Century Schoolbook" w:hAnsi="Century Schoolbook"/>
          <w:sz w:val="28"/>
          <w:szCs w:val="28"/>
        </w:rPr>
        <w:t>.</w:t>
      </w:r>
    </w:p>
    <w:p w:rsidR="00EE0093" w:rsidRPr="00EE0093" w:rsidRDefault="00EE0093" w:rsidP="00EE0093">
      <w:pPr>
        <w:spacing w:after="0"/>
        <w:rPr>
          <w:rFonts w:ascii="Century Schoolbook" w:hAnsi="Century Schoolbook"/>
          <w:sz w:val="24"/>
          <w:szCs w:val="28"/>
        </w:rPr>
      </w:pPr>
    </w:p>
    <w:p w:rsidR="00EE0093" w:rsidRDefault="00900C49" w:rsidP="00181BA5">
      <w:pPr>
        <w:spacing w:after="0"/>
        <w:rPr>
          <w:rFonts w:ascii="Century Schoolbook" w:hAnsi="Century Schoolbook"/>
          <w:sz w:val="28"/>
          <w:szCs w:val="28"/>
        </w:rPr>
      </w:pPr>
      <w:proofErr w:type="spellStart"/>
      <w:r w:rsidRPr="00EE0093">
        <w:rPr>
          <w:rFonts w:ascii="Century Schoolbook" w:hAnsi="Century Schoolbook"/>
          <w:color w:val="C00000"/>
          <w:sz w:val="28"/>
          <w:szCs w:val="28"/>
          <w:u w:val="single"/>
          <w:lang w:val="en-US"/>
        </w:rPr>
        <w:t>StreamWriter</w:t>
      </w:r>
      <w:proofErr w:type="spellEnd"/>
      <w:r w:rsidR="00EE0093">
        <w:rPr>
          <w:rFonts w:ascii="Century Schoolbook" w:hAnsi="Century Schoolbook"/>
          <w:color w:val="C00000"/>
          <w:sz w:val="28"/>
          <w:szCs w:val="28"/>
          <w:u w:val="single"/>
        </w:rPr>
        <w:t xml:space="preserve"> </w:t>
      </w:r>
      <w:r w:rsidR="00EE0093" w:rsidRPr="00EE0093">
        <w:rPr>
          <w:rFonts w:ascii="Century Schoolbook" w:hAnsi="Century Schoolbook"/>
          <w:sz w:val="28"/>
          <w:szCs w:val="28"/>
        </w:rPr>
        <w:t>- для записи данных в поток</w:t>
      </w:r>
      <w:r w:rsidR="00EE0093">
        <w:rPr>
          <w:rFonts w:ascii="Century Schoolbook" w:hAnsi="Century Schoolbook"/>
          <w:sz w:val="28"/>
          <w:szCs w:val="28"/>
        </w:rPr>
        <w:t>: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WriteLine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 xml:space="preserve">) записывает в файл построчно (то же самое, что и простая запись с помощью </w:t>
      </w:r>
      <w:proofErr w:type="spellStart"/>
      <w:r w:rsidRPr="00464B82">
        <w:rPr>
          <w:rFonts w:ascii="Century Schoolbook" w:hAnsi="Century Schoolbook"/>
          <w:sz w:val="28"/>
          <w:szCs w:val="28"/>
        </w:rPr>
        <w:t>Write</w:t>
      </w:r>
      <w:proofErr w:type="spellEnd"/>
      <w:r w:rsidRPr="00464B82">
        <w:rPr>
          <w:rFonts w:ascii="Century Schoolbook" w:hAnsi="Century Schoolbook"/>
          <w:sz w:val="28"/>
          <w:szCs w:val="28"/>
        </w:rPr>
        <w:t>(), только в конце добавляется новая строка).</w:t>
      </w:r>
    </w:p>
    <w:p w:rsidR="00EE0093" w:rsidRPr="00464B82" w:rsidRDefault="00EE0093" w:rsidP="00EE0093">
      <w:pPr>
        <w:spacing w:after="0"/>
        <w:rPr>
          <w:rFonts w:ascii="Century Schoolbook" w:hAnsi="Century Schoolbook"/>
          <w:sz w:val="28"/>
          <w:szCs w:val="28"/>
        </w:rPr>
      </w:pPr>
      <w:r w:rsidRPr="00464B82">
        <w:rPr>
          <w:rFonts w:ascii="Century Schoolbook" w:hAnsi="Century Schoolbook"/>
          <w:sz w:val="28"/>
          <w:szCs w:val="28"/>
        </w:rPr>
        <w:t xml:space="preserve">Нужно всегда помнить, что после работы с потоком, его нужно закрыть (освободить ресурсы), использовав метод </w:t>
      </w:r>
      <w:proofErr w:type="spellStart"/>
      <w:proofErr w:type="gramStart"/>
      <w:r w:rsidRPr="00464B82">
        <w:rPr>
          <w:rFonts w:ascii="Century Schoolbook" w:hAnsi="Century Schoolbook"/>
          <w:sz w:val="28"/>
          <w:szCs w:val="28"/>
        </w:rPr>
        <w:t>Close</w:t>
      </w:r>
      <w:proofErr w:type="spellEnd"/>
      <w:r w:rsidRPr="00464B82">
        <w:rPr>
          <w:rFonts w:ascii="Century Schoolbook" w:hAnsi="Century Schoolbook"/>
          <w:sz w:val="28"/>
          <w:szCs w:val="28"/>
        </w:rPr>
        <w:t>(</w:t>
      </w:r>
      <w:proofErr w:type="gramEnd"/>
      <w:r w:rsidRPr="00464B82">
        <w:rPr>
          <w:rFonts w:ascii="Century Schoolbook" w:hAnsi="Century Schoolbook"/>
          <w:sz w:val="28"/>
          <w:szCs w:val="28"/>
        </w:rPr>
        <w:t>).</w:t>
      </w:r>
    </w:p>
    <w:sectPr w:rsidR="00EE0093" w:rsidRPr="00464B82" w:rsidSect="00181B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38B4"/>
    <w:multiLevelType w:val="hybridMultilevel"/>
    <w:tmpl w:val="46E8A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24E1"/>
    <w:multiLevelType w:val="hybridMultilevel"/>
    <w:tmpl w:val="F544C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10583"/>
    <w:multiLevelType w:val="hybridMultilevel"/>
    <w:tmpl w:val="203E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932D9"/>
    <w:multiLevelType w:val="hybridMultilevel"/>
    <w:tmpl w:val="F51CED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7D2"/>
    <w:rsid w:val="00034C65"/>
    <w:rsid w:val="000A0488"/>
    <w:rsid w:val="000C1336"/>
    <w:rsid w:val="001122E1"/>
    <w:rsid w:val="001277C8"/>
    <w:rsid w:val="00181BA5"/>
    <w:rsid w:val="0021741F"/>
    <w:rsid w:val="00233810"/>
    <w:rsid w:val="002778A3"/>
    <w:rsid w:val="002F0177"/>
    <w:rsid w:val="00373704"/>
    <w:rsid w:val="0044107F"/>
    <w:rsid w:val="004501AA"/>
    <w:rsid w:val="00464B82"/>
    <w:rsid w:val="00474B1B"/>
    <w:rsid w:val="00485597"/>
    <w:rsid w:val="005D7B2D"/>
    <w:rsid w:val="00660249"/>
    <w:rsid w:val="00681BA4"/>
    <w:rsid w:val="007613B2"/>
    <w:rsid w:val="007855E5"/>
    <w:rsid w:val="007A67D2"/>
    <w:rsid w:val="00894C70"/>
    <w:rsid w:val="00900C49"/>
    <w:rsid w:val="00940425"/>
    <w:rsid w:val="00A664A2"/>
    <w:rsid w:val="00AA69BB"/>
    <w:rsid w:val="00AE328E"/>
    <w:rsid w:val="00B6164C"/>
    <w:rsid w:val="00B647DF"/>
    <w:rsid w:val="00C77CB8"/>
    <w:rsid w:val="00D23B71"/>
    <w:rsid w:val="00D50B5D"/>
    <w:rsid w:val="00D5433F"/>
    <w:rsid w:val="00D6491F"/>
    <w:rsid w:val="00D64930"/>
    <w:rsid w:val="00DD44E3"/>
    <w:rsid w:val="00E42B9C"/>
    <w:rsid w:val="00E446E2"/>
    <w:rsid w:val="00E53EC8"/>
    <w:rsid w:val="00E5434D"/>
    <w:rsid w:val="00EB2649"/>
    <w:rsid w:val="00EE0093"/>
    <w:rsid w:val="00F354FD"/>
    <w:rsid w:val="00F6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F7AE"/>
  <w15:chartTrackingRefBased/>
  <w15:docId w15:val="{1E5AAD36-20A2-489E-AB0D-37852DFA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Хлеб Хлебный</cp:lastModifiedBy>
  <cp:revision>34</cp:revision>
  <dcterms:created xsi:type="dcterms:W3CDTF">2018-11-08T11:39:00Z</dcterms:created>
  <dcterms:modified xsi:type="dcterms:W3CDTF">2022-11-12T15:39:00Z</dcterms:modified>
</cp:coreProperties>
</file>