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0AE" w:rsidRPr="007E40AE" w:rsidRDefault="007E40AE" w:rsidP="007E40A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40AE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№8</w:t>
      </w:r>
    </w:p>
    <w:p w:rsidR="00B30649" w:rsidRPr="007E40AE" w:rsidRDefault="007E40AE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1. </w:t>
      </w:r>
      <w:r w:rsidR="00B30649"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="00B30649" w:rsidRPr="007E40AE">
        <w:rPr>
          <w:rFonts w:ascii="Times New Roman" w:hAnsi="Times New Roman" w:cs="Times New Roman"/>
          <w:sz w:val="28"/>
          <w:szCs w:val="28"/>
          <w:highlight w:val="yellow"/>
        </w:rPr>
        <w:t>Binding</w:t>
      </w:r>
      <w:proofErr w:type="spellEnd"/>
      <w:r w:rsidR="00B30649"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 в WPF? Какие атрибуты мы можем указывать и для чего? </w:t>
      </w:r>
    </w:p>
    <w:p w:rsidR="009A5114" w:rsidRDefault="009A5114" w:rsidP="007E40AE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Для определения привязки используется выражение типа:</w:t>
      </w:r>
    </w:p>
    <w:tbl>
      <w:tblPr>
        <w:tblW w:w="107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1"/>
      </w:tblGrid>
      <w:tr w:rsidR="007E40AE" w:rsidRPr="007E40AE" w:rsidTr="00B478F7">
        <w:trPr>
          <w:tblCellSpacing w:w="0" w:type="dxa"/>
        </w:trPr>
        <w:tc>
          <w:tcPr>
            <w:tcW w:w="10336" w:type="dxa"/>
            <w:vAlign w:val="center"/>
            <w:hideMark/>
          </w:tcPr>
          <w:p w:rsidR="007E40AE" w:rsidRDefault="007E40AE" w:rsidP="00B478F7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{</w:t>
            </w:r>
            <w:proofErr w:type="spellStart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Binding</w:t>
            </w:r>
            <w:proofErr w:type="spellEnd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ElementName</w:t>
            </w:r>
            <w:proofErr w:type="spellEnd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=</w:t>
            </w:r>
            <w:proofErr w:type="spellStart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Имя_объекта</w:t>
            </w:r>
            <w:proofErr w:type="spellEnd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-источника, </w:t>
            </w:r>
          </w:p>
          <w:p w:rsidR="007E40AE" w:rsidRPr="007E40AE" w:rsidRDefault="007E40AE" w:rsidP="00B478F7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Path</w:t>
            </w:r>
            <w:proofErr w:type="spellEnd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=</w:t>
            </w:r>
            <w:proofErr w:type="spellStart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Свойство_объекта</w:t>
            </w:r>
            <w:proofErr w:type="spellEnd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-источника}</w:t>
            </w:r>
          </w:p>
        </w:tc>
      </w:tr>
    </w:tbl>
    <w:p w:rsidR="007E40AE" w:rsidRPr="007E40AE" w:rsidRDefault="007E40AE" w:rsidP="007E40AE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:rsidR="009A5114" w:rsidRPr="007E40AE" w:rsidRDefault="009A5114" w:rsidP="007E40AE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То есть в данном случае у нас элемент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TextBox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является источником, а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TextBlock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приемником привязки. Свойство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элемента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TextBlock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привязывается к свойству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элемента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TextBox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В итоге при осуществлении ввода в текстовое поле синхронно будут происходить изменения в текстовом блоке.</w:t>
      </w:r>
    </w:p>
    <w:p w:rsidR="00B30649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>2. Что такое ADO.NET? Какие существуют режимы работы?</w:t>
      </w:r>
      <w:r w:rsidRPr="007E40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ADO.NET — это набор классов, предоставляющих службы доступа к данным программистам, которые используют платформу .NET </w:t>
      </w:r>
      <w:proofErr w:type="spellStart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Framework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7E40AE">
        <w:rPr>
          <w:rFonts w:ascii="Times New Roman" w:hAnsi="Times New Roman" w:cs="Times New Roman"/>
          <w:sz w:val="28"/>
          <w:szCs w:val="28"/>
        </w:rPr>
        <w:t>При использовании </w:t>
      </w:r>
      <w:r w:rsidRPr="007E40AE">
        <w:rPr>
          <w:rFonts w:ascii="Times New Roman" w:hAnsi="Times New Roman" w:cs="Times New Roman"/>
          <w:b/>
          <w:bCs/>
          <w:sz w:val="28"/>
          <w:szCs w:val="28"/>
        </w:rPr>
        <w:t>подключенного уровня (</w:t>
      </w:r>
      <w:proofErr w:type="spellStart"/>
      <w:r w:rsidRPr="007E40AE">
        <w:rPr>
          <w:rFonts w:ascii="Times New Roman" w:hAnsi="Times New Roman" w:cs="Times New Roman"/>
          <w:b/>
          <w:bCs/>
          <w:sz w:val="28"/>
          <w:szCs w:val="28"/>
        </w:rPr>
        <w:t>connected</w:t>
      </w:r>
      <w:proofErr w:type="spellEnd"/>
      <w:r w:rsidRPr="007E40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0AE">
        <w:rPr>
          <w:rFonts w:ascii="Times New Roman" w:hAnsi="Times New Roman" w:cs="Times New Roman"/>
          <w:b/>
          <w:bCs/>
          <w:sz w:val="28"/>
          <w:szCs w:val="28"/>
        </w:rPr>
        <w:t>layer</w:t>
      </w:r>
      <w:proofErr w:type="spellEnd"/>
      <w:r w:rsidRPr="007E40A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E40AE">
        <w:rPr>
          <w:rFonts w:ascii="Times New Roman" w:hAnsi="Times New Roman" w:cs="Times New Roman"/>
          <w:sz w:val="28"/>
          <w:szCs w:val="28"/>
        </w:rPr>
        <w:t>, кодовая база явно подключается к соответствующему хранилищу данных и отключается от него. При таком способе использования ADO.NET обычно происходит взаимодействие с хранилищем данных с помощью объектов подключения, объектов команд и объектов чтения данных.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7E40AE">
        <w:rPr>
          <w:rFonts w:ascii="Times New Roman" w:hAnsi="Times New Roman" w:cs="Times New Roman"/>
          <w:b/>
          <w:bCs/>
          <w:sz w:val="28"/>
          <w:szCs w:val="28"/>
        </w:rPr>
        <w:t>Автономный уровень (</w:t>
      </w:r>
      <w:proofErr w:type="spellStart"/>
      <w:r w:rsidRPr="007E40AE">
        <w:rPr>
          <w:rFonts w:ascii="Times New Roman" w:hAnsi="Times New Roman" w:cs="Times New Roman"/>
          <w:b/>
          <w:bCs/>
          <w:sz w:val="28"/>
          <w:szCs w:val="28"/>
        </w:rPr>
        <w:t>disconnected</w:t>
      </w:r>
      <w:proofErr w:type="spellEnd"/>
      <w:r w:rsidRPr="007E40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0AE">
        <w:rPr>
          <w:rFonts w:ascii="Times New Roman" w:hAnsi="Times New Roman" w:cs="Times New Roman"/>
          <w:b/>
          <w:bCs/>
          <w:sz w:val="28"/>
          <w:szCs w:val="28"/>
        </w:rPr>
        <w:t>layer</w:t>
      </w:r>
      <w:proofErr w:type="spellEnd"/>
      <w:r w:rsidRPr="007E40A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E40AE">
        <w:rPr>
          <w:rFonts w:ascii="Times New Roman" w:hAnsi="Times New Roman" w:cs="Times New Roman"/>
          <w:sz w:val="28"/>
          <w:szCs w:val="28"/>
        </w:rPr>
        <w:t xml:space="preserve">, позволяет работать с набором объектов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(содержащихся в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), который представляет на стороне клиента копию внешних данных. При получении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с помощью соответствующего объекта адаптера данных подключение открывается и закрывается автоматически. Понятно, что этот подход помогает быстро освобождать подключения для других вызовов и повышает масштабируемость систем.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7E40AE">
        <w:rPr>
          <w:rFonts w:ascii="Times New Roman" w:hAnsi="Times New Roman" w:cs="Times New Roman"/>
          <w:sz w:val="28"/>
          <w:szCs w:val="28"/>
        </w:rPr>
        <w:t>После выпуска .NET 3.5 SP1 в ADO.NET появилась поддержка нового API, которая называется </w:t>
      </w:r>
      <w:proofErr w:type="spellStart"/>
      <w:r w:rsidRPr="007E40AE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7E40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0AE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 (сокращенно EF). Технология EF показывает, что многие низкоуровневые детали работы с базами данных (например, сложные SQL-запросы) скрыты от программиста и отрабатываются за него при генерации соответствующего LINQ-запроса (например, LINQ с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>).</w:t>
      </w:r>
    </w:p>
    <w:p w:rsidR="009A5114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3. 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SqlConnection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SqlConnection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представляет уникальный доступ в источнику данных SQL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>.</w:t>
      </w:r>
    </w:p>
    <w:p w:rsidR="00B30649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4. 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SqlDataAdapter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9A5114" w:rsidRPr="007E40AE" w:rsidRDefault="009A5114" w:rsidP="007E40AE">
      <w:pPr>
        <w:pStyle w:val="NormalWeb"/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7E40AE">
        <w:rPr>
          <w:color w:val="000000"/>
          <w:sz w:val="28"/>
          <w:szCs w:val="28"/>
        </w:rPr>
        <w:t xml:space="preserve">Для работы с БД SQL </w:t>
      </w:r>
      <w:proofErr w:type="spellStart"/>
      <w:r w:rsidRPr="007E40AE">
        <w:rPr>
          <w:color w:val="000000"/>
          <w:sz w:val="28"/>
          <w:szCs w:val="28"/>
        </w:rPr>
        <w:t>Server</w:t>
      </w:r>
      <w:proofErr w:type="spellEnd"/>
      <w:r w:rsidRPr="007E40AE">
        <w:rPr>
          <w:color w:val="000000"/>
          <w:sz w:val="28"/>
          <w:szCs w:val="28"/>
        </w:rPr>
        <w:t xml:space="preserve"> пакет </w:t>
      </w:r>
      <w:proofErr w:type="spellStart"/>
      <w:r w:rsidRPr="007E40AE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Microsoft.Data.SqlClient</w:t>
      </w:r>
      <w:proofErr w:type="spellEnd"/>
      <w:r w:rsidRPr="007E40AE">
        <w:rPr>
          <w:color w:val="000000"/>
          <w:sz w:val="28"/>
          <w:szCs w:val="28"/>
        </w:rPr>
        <w:t xml:space="preserve"> как раз предоставляет реализацию </w:t>
      </w:r>
      <w:proofErr w:type="spellStart"/>
      <w:r w:rsidRPr="007E40AE">
        <w:rPr>
          <w:color w:val="000000"/>
          <w:sz w:val="28"/>
          <w:szCs w:val="28"/>
        </w:rPr>
        <w:t>DataAdapter</w:t>
      </w:r>
      <w:proofErr w:type="spellEnd"/>
      <w:r w:rsidRPr="007E40AE">
        <w:rPr>
          <w:color w:val="000000"/>
          <w:sz w:val="28"/>
          <w:szCs w:val="28"/>
        </w:rPr>
        <w:t xml:space="preserve"> в виде класса </w:t>
      </w:r>
      <w:proofErr w:type="spellStart"/>
      <w:r w:rsidRPr="007E40AE">
        <w:rPr>
          <w:rStyle w:val="b"/>
          <w:b/>
          <w:bCs/>
          <w:color w:val="000000"/>
          <w:sz w:val="28"/>
          <w:szCs w:val="28"/>
        </w:rPr>
        <w:t>SqlDataAdapter</w:t>
      </w:r>
      <w:proofErr w:type="spellEnd"/>
      <w:r w:rsidRPr="007E40AE">
        <w:rPr>
          <w:color w:val="000000"/>
          <w:sz w:val="28"/>
          <w:szCs w:val="28"/>
        </w:rPr>
        <w:t>.</w:t>
      </w:r>
    </w:p>
    <w:p w:rsidR="009A5114" w:rsidRPr="007E40AE" w:rsidRDefault="009A5114" w:rsidP="007E40AE">
      <w:pPr>
        <w:pStyle w:val="NormalWeb"/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7E40AE">
        <w:rPr>
          <w:color w:val="000000"/>
          <w:sz w:val="28"/>
          <w:szCs w:val="28"/>
        </w:rPr>
        <w:t xml:space="preserve">Для получения данных через объект </w:t>
      </w:r>
      <w:proofErr w:type="spellStart"/>
      <w:r w:rsidRPr="007E40AE">
        <w:rPr>
          <w:color w:val="000000"/>
          <w:sz w:val="28"/>
          <w:szCs w:val="28"/>
        </w:rPr>
        <w:t>SqlDataAdapter</w:t>
      </w:r>
      <w:proofErr w:type="spellEnd"/>
      <w:r w:rsidRPr="007E40AE">
        <w:rPr>
          <w:color w:val="000000"/>
          <w:sz w:val="28"/>
          <w:szCs w:val="28"/>
        </w:rPr>
        <w:t xml:space="preserve"> необходимо организовать подключение к БД и выполнить команду SELECT. Есть несколько способов создания </w:t>
      </w:r>
      <w:proofErr w:type="spellStart"/>
      <w:r w:rsidRPr="007E40AE">
        <w:rPr>
          <w:color w:val="000000"/>
          <w:sz w:val="28"/>
          <w:szCs w:val="28"/>
        </w:rPr>
        <w:t>SqlDataAdapter</w:t>
      </w:r>
      <w:proofErr w:type="spellEnd"/>
      <w:r w:rsidRPr="007E40AE">
        <w:rPr>
          <w:color w:val="000000"/>
          <w:sz w:val="28"/>
          <w:szCs w:val="28"/>
        </w:rPr>
        <w:t>:</w:t>
      </w:r>
    </w:p>
    <w:p w:rsidR="00D46448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5. 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. Чем данный класс отключается от класса-родителя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7E40AE">
        <w:rPr>
          <w:rFonts w:ascii="Times New Roman" w:hAnsi="Times New Roman" w:cs="Times New Roman"/>
          <w:sz w:val="28"/>
          <w:szCs w:val="28"/>
        </w:rPr>
        <w:t xml:space="preserve">Исключение, которое возникает, когда SQL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возвращает предупреждение или ошибку. Этот класс не наследуется.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7E40AE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наследуется от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и является, таким образом,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. Кроме стандартных данных, которые передаются в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всегда содержит дополнительные данные о ошибке: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() возвращает сообщение об ошибке.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getSqlState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() возвращает стандартный код состояния запроса. Говоря по простому — каждый раз, когда SQL база данных выполняет запрос, она присваивает этому запросу некий статус: успешно; успешно, но с предупреждениями; совсем не успешно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итд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>.</w:t>
      </w:r>
    </w:p>
    <w:p w:rsidR="00D46448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6. 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SqlCommand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SqlCommand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используется для выполнения T-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SQL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SQL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-операторов и хранимых процедур в базе данных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SQL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Server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Этот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не может быть унаследован, поскольку он является закрытым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классом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  <w:proofErr w:type="spellStart"/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SqlCommand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это запечатанный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который наследует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DbCommand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интерфейс </w:t>
      </w:r>
      <w:proofErr w:type="spellStart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ICloneable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46448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7. В чем разница между методами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ExecuteNonQuery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ExecuteReader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ExecuteScalar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</w:p>
    <w:p w:rsidR="009A5114" w:rsidRPr="007E40AE" w:rsidRDefault="009A5114" w:rsidP="007E40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ExecuteScalar</w:t>
      </w:r>
      <w:proofErr w:type="spellEnd"/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 обычно используется, когда запрос возвращает единственное значение. Если он возвращает больше, то результатом является первый столбец первой строки. Примером может быть </w:t>
      </w:r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SELECT @@IDENTITY AS '</w:t>
      </w:r>
      <w:proofErr w:type="spellStart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Identity</w:t>
      </w:r>
      <w:proofErr w:type="spellEnd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'</w:t>
      </w:r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.</w:t>
      </w:r>
    </w:p>
    <w:p w:rsidR="009A5114" w:rsidRPr="007E40AE" w:rsidRDefault="009A5114" w:rsidP="007E40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ExecuteReader</w:t>
      </w:r>
      <w:proofErr w:type="spellEnd"/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 используется для любого результирующего набора с несколькими строками / столбцами (</w:t>
      </w:r>
      <w:proofErr w:type="spellStart"/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например,</w:t>
      </w:r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SELECT</w:t>
      </w:r>
      <w:proofErr w:type="spellEnd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 xml:space="preserve"> col1, col2 </w:t>
      </w:r>
      <w:proofErr w:type="spellStart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from</w:t>
      </w:r>
      <w:proofErr w:type="spellEnd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 xml:space="preserve"> </w:t>
      </w:r>
      <w:proofErr w:type="spellStart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sometable</w:t>
      </w:r>
      <w:proofErr w:type="spellEnd"/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).</w:t>
      </w:r>
    </w:p>
    <w:p w:rsidR="009A5114" w:rsidRPr="007E40AE" w:rsidRDefault="009A5114" w:rsidP="007E40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ExecuteNonQuery</w:t>
      </w:r>
      <w:proofErr w:type="spellEnd"/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 обычно используется для операторов SQL без результатов</w:t>
      </w:r>
      <w:bookmarkStart w:id="0" w:name="_GoBack"/>
      <w:bookmarkEnd w:id="0"/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 xml:space="preserve"> (например, UPDATE, INSERT и т. д.).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46448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8. 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SqlDataReader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Класс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SqlDataReader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пространства имён </w:t>
      </w:r>
      <w:proofErr w:type="spellStart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Microsoft.Data.SqlClient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предназначен для получения данных из базы. Как следует из названия, объекты данного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класса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только читают информацию, но не изменяют данные в базе.</w:t>
      </w:r>
    </w:p>
    <w:p w:rsidR="00D46448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9. 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SqlParameter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9A5114" w:rsidRPr="007E40AE" w:rsidRDefault="009A5114" w:rsidP="007E40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A"/>
          <w:lang w:eastAsia="ru-BY"/>
        </w:rPr>
        <w:t>Для определения параметров используется объект 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eastAsia="ru-BY"/>
        </w:rPr>
        <w:t>SqlParameter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A"/>
          <w:lang w:eastAsia="ru-BY"/>
        </w:rPr>
        <w:t>. Этот объект имеет ряд конструкторов, наиболее используемые из них:</w:t>
      </w:r>
    </w:p>
    <w:p w:rsidR="009A5114" w:rsidRPr="007E40AE" w:rsidRDefault="009A5114" w:rsidP="007E40A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SqlParameter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()</w:t>
      </w:r>
    </w:p>
    <w:p w:rsidR="009A5114" w:rsidRPr="007E40AE" w:rsidRDefault="009A5114" w:rsidP="007E40A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SqlParameter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String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Object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первый параметр конструктора передает имя, а второй - значение параметра</w:t>
      </w:r>
    </w:p>
    <w:p w:rsidR="009A5114" w:rsidRPr="007E40AE" w:rsidRDefault="009A5114" w:rsidP="007E40A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SqlParameter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String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SqlDbType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первый параметр конструктора передает имя параметра, а второй - его тип в виде объекта 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SqlDbType</w:t>
      </w:r>
      <w:proofErr w:type="spellEnd"/>
    </w:p>
    <w:p w:rsidR="009A5114" w:rsidRPr="007E40AE" w:rsidRDefault="009A5114" w:rsidP="007E40A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SqlParameter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String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SqlDbType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, Int32)</w:t>
      </w: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первый параметр конструктора передает имя параметра, второй - его тип в виде объекта 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SqlDbType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а третий - размер</w:t>
      </w:r>
    </w:p>
    <w:p w:rsidR="009A5114" w:rsidRPr="007E40AE" w:rsidRDefault="009A5114" w:rsidP="007E40A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SqlParameter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String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SqlDbType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Int32, 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String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конструктор последовательно принимает значения для имя параметра, его типа, размера и имени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стобца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таблице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46448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10.Объясните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SqlTransaction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B60B24" w:rsidRPr="007E40AE" w:rsidRDefault="00B60B2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color w:val="E6E6E6"/>
          <w:sz w:val="28"/>
          <w:szCs w:val="28"/>
          <w:shd w:val="clear" w:color="auto" w:fill="171717"/>
        </w:rPr>
        <w:t xml:space="preserve">Предоставляет транзакцию </w:t>
      </w:r>
      <w:proofErr w:type="spellStart"/>
      <w:r w:rsidRPr="007E40AE">
        <w:rPr>
          <w:rFonts w:ascii="Times New Roman" w:hAnsi="Times New Roman" w:cs="Times New Roman"/>
          <w:color w:val="E6E6E6"/>
          <w:sz w:val="28"/>
          <w:szCs w:val="28"/>
          <w:shd w:val="clear" w:color="auto" w:fill="171717"/>
        </w:rPr>
        <w:t>Transact</w:t>
      </w:r>
      <w:proofErr w:type="spellEnd"/>
      <w:r w:rsidRPr="007E40AE">
        <w:rPr>
          <w:rFonts w:ascii="Times New Roman" w:hAnsi="Times New Roman" w:cs="Times New Roman"/>
          <w:color w:val="E6E6E6"/>
          <w:sz w:val="28"/>
          <w:szCs w:val="28"/>
          <w:shd w:val="clear" w:color="auto" w:fill="171717"/>
        </w:rPr>
        <w:t xml:space="preserve">-SQL, которая должна быть выполнена над базой данных SQL </w:t>
      </w:r>
      <w:proofErr w:type="spellStart"/>
      <w:r w:rsidRPr="007E40AE">
        <w:rPr>
          <w:rFonts w:ascii="Times New Roman" w:hAnsi="Times New Roman" w:cs="Times New Roman"/>
          <w:color w:val="E6E6E6"/>
          <w:sz w:val="28"/>
          <w:szCs w:val="28"/>
          <w:shd w:val="clear" w:color="auto" w:fill="171717"/>
        </w:rPr>
        <w:t>Server</w:t>
      </w:r>
      <w:proofErr w:type="spellEnd"/>
      <w:r w:rsidRPr="007E40AE">
        <w:rPr>
          <w:rFonts w:ascii="Times New Roman" w:hAnsi="Times New Roman" w:cs="Times New Roman"/>
          <w:color w:val="E6E6E6"/>
          <w:sz w:val="28"/>
          <w:szCs w:val="28"/>
          <w:shd w:val="clear" w:color="auto" w:fill="171717"/>
        </w:rPr>
        <w:t>. Этот класс не наследуется.</w:t>
      </w:r>
    </w:p>
    <w:p w:rsidR="00753B30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11.Объясните назначение классов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DataSet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DataTable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DataColumn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DataRow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DataRelation</w:t>
      </w:r>
      <w:proofErr w:type="spellEnd"/>
    </w:p>
    <w:p w:rsidR="00B60B24" w:rsidRPr="007E40AE" w:rsidRDefault="00B60B24" w:rsidP="007E40AE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proofErr w:type="spellStart"/>
      <w:r w:rsidRPr="007E40AE">
        <w:rPr>
          <w:color w:val="000000"/>
          <w:sz w:val="28"/>
          <w:szCs w:val="28"/>
        </w:rPr>
        <w:t>DataSet</w:t>
      </w:r>
      <w:proofErr w:type="spellEnd"/>
      <w:r w:rsidRPr="007E40AE">
        <w:rPr>
          <w:color w:val="000000"/>
          <w:sz w:val="28"/>
          <w:szCs w:val="28"/>
        </w:rPr>
        <w:t xml:space="preserve"> это простая резидентная база данных, которая обеспечивает непротиворечивую модель программирования независимо от источника данных. </w:t>
      </w:r>
      <w:proofErr w:type="spellStart"/>
      <w:r w:rsidRPr="007E40AE">
        <w:rPr>
          <w:color w:val="000000"/>
          <w:sz w:val="28"/>
          <w:szCs w:val="28"/>
        </w:rPr>
        <w:t>DataSet</w:t>
      </w:r>
      <w:proofErr w:type="spellEnd"/>
      <w:r w:rsidRPr="007E40AE">
        <w:rPr>
          <w:color w:val="000000"/>
          <w:sz w:val="28"/>
          <w:szCs w:val="28"/>
        </w:rPr>
        <w:t xml:space="preserve"> представляет собой законченный набор данных, включая связанные таблицы, ограничения, и отношения между таблицами.</w:t>
      </w:r>
      <w:r w:rsidRPr="007E40AE">
        <w:rPr>
          <w:color w:val="000000"/>
          <w:sz w:val="28"/>
          <w:szCs w:val="28"/>
        </w:rPr>
        <w:br/>
        <w:t>Типичный набор данных (</w:t>
      </w:r>
      <w:proofErr w:type="spellStart"/>
      <w:r w:rsidRPr="007E40AE">
        <w:rPr>
          <w:color w:val="000000"/>
          <w:sz w:val="28"/>
          <w:szCs w:val="28"/>
        </w:rPr>
        <w:t>DataSet</w:t>
      </w:r>
      <w:proofErr w:type="spellEnd"/>
      <w:r w:rsidRPr="007E40AE">
        <w:rPr>
          <w:color w:val="000000"/>
          <w:sz w:val="28"/>
          <w:szCs w:val="28"/>
        </w:rPr>
        <w:t xml:space="preserve">) содержит отношения, определяемые объектом </w:t>
      </w:r>
      <w:proofErr w:type="spellStart"/>
      <w:r w:rsidRPr="007E40AE">
        <w:rPr>
          <w:color w:val="000000"/>
          <w:sz w:val="28"/>
          <w:szCs w:val="28"/>
        </w:rPr>
        <w:t>RelationsCollection</w:t>
      </w:r>
      <w:proofErr w:type="spellEnd"/>
      <w:r w:rsidRPr="007E40AE">
        <w:rPr>
          <w:color w:val="000000"/>
          <w:sz w:val="28"/>
          <w:szCs w:val="28"/>
        </w:rPr>
        <w:t xml:space="preserve">. Отношения, представляемые объектом </w:t>
      </w:r>
      <w:proofErr w:type="spellStart"/>
      <w:r w:rsidRPr="007E40AE">
        <w:rPr>
          <w:color w:val="000000"/>
          <w:sz w:val="28"/>
          <w:szCs w:val="28"/>
        </w:rPr>
        <w:t>DataRelation</w:t>
      </w:r>
      <w:proofErr w:type="spellEnd"/>
      <w:r w:rsidRPr="007E40AE">
        <w:rPr>
          <w:color w:val="000000"/>
          <w:sz w:val="28"/>
          <w:szCs w:val="28"/>
        </w:rPr>
        <w:t xml:space="preserve">, сопоставляют строки в одной таблице, строкам в другой таблице данных. Это работает аналогично отношениям </w:t>
      </w:r>
      <w:proofErr w:type="spellStart"/>
      <w:r w:rsidRPr="007E40AE">
        <w:rPr>
          <w:color w:val="000000"/>
          <w:sz w:val="28"/>
          <w:szCs w:val="28"/>
        </w:rPr>
        <w:t>foreign-key</w:t>
      </w:r>
      <w:proofErr w:type="spellEnd"/>
      <w:r w:rsidRPr="007E40AE">
        <w:rPr>
          <w:color w:val="000000"/>
          <w:sz w:val="28"/>
          <w:szCs w:val="28"/>
        </w:rPr>
        <w:t xml:space="preserve"> в реляционной базе данных. </w:t>
      </w:r>
      <w:proofErr w:type="spellStart"/>
      <w:r w:rsidRPr="007E40AE">
        <w:rPr>
          <w:color w:val="000000"/>
          <w:sz w:val="28"/>
          <w:szCs w:val="28"/>
        </w:rPr>
        <w:t>DataRelation</w:t>
      </w:r>
      <w:proofErr w:type="spellEnd"/>
      <w:r w:rsidRPr="007E40AE">
        <w:rPr>
          <w:color w:val="000000"/>
          <w:sz w:val="28"/>
          <w:szCs w:val="28"/>
        </w:rPr>
        <w:t xml:space="preserve"> идентифицирует соответствие столбцов в двух таблицах </w:t>
      </w:r>
      <w:proofErr w:type="spellStart"/>
      <w:r w:rsidRPr="007E40AE">
        <w:rPr>
          <w:color w:val="000000"/>
          <w:sz w:val="28"/>
          <w:szCs w:val="28"/>
        </w:rPr>
        <w:t>DataSet</w:t>
      </w:r>
      <w:proofErr w:type="spellEnd"/>
      <w:r w:rsidRPr="007E40AE">
        <w:rPr>
          <w:color w:val="000000"/>
          <w:sz w:val="28"/>
          <w:szCs w:val="28"/>
        </w:rPr>
        <w:t>.</w:t>
      </w:r>
      <w:r w:rsidRPr="007E40AE">
        <w:rPr>
          <w:color w:val="000000"/>
          <w:sz w:val="28"/>
          <w:szCs w:val="28"/>
        </w:rPr>
        <w:br/>
        <w:t xml:space="preserve">Отношения допускают передвижения от одной таблицы к другой в пределах </w:t>
      </w:r>
      <w:proofErr w:type="spellStart"/>
      <w:r w:rsidRPr="007E40AE">
        <w:rPr>
          <w:color w:val="000000"/>
          <w:sz w:val="28"/>
          <w:szCs w:val="28"/>
        </w:rPr>
        <w:t>DataSet</w:t>
      </w:r>
      <w:proofErr w:type="spellEnd"/>
      <w:r w:rsidRPr="007E40AE">
        <w:rPr>
          <w:color w:val="000000"/>
          <w:sz w:val="28"/>
          <w:szCs w:val="28"/>
        </w:rPr>
        <w:t xml:space="preserve">. Основные элементы </w:t>
      </w:r>
      <w:proofErr w:type="spellStart"/>
      <w:r w:rsidRPr="007E40AE">
        <w:rPr>
          <w:color w:val="000000"/>
          <w:sz w:val="28"/>
          <w:szCs w:val="28"/>
        </w:rPr>
        <w:t>DataRelation</w:t>
      </w:r>
      <w:proofErr w:type="spellEnd"/>
      <w:r w:rsidRPr="007E40AE">
        <w:rPr>
          <w:color w:val="000000"/>
          <w:sz w:val="28"/>
          <w:szCs w:val="28"/>
        </w:rPr>
        <w:t>, это: имя отношений, сами связываемые две таблицы, а также первичные ключи (</w:t>
      </w:r>
      <w:proofErr w:type="spellStart"/>
      <w:r w:rsidRPr="007E40AE">
        <w:rPr>
          <w:color w:val="000000"/>
          <w:sz w:val="28"/>
          <w:szCs w:val="28"/>
        </w:rPr>
        <w:t>primary</w:t>
      </w:r>
      <w:proofErr w:type="spellEnd"/>
      <w:r w:rsidRPr="007E40AE">
        <w:rPr>
          <w:color w:val="000000"/>
          <w:sz w:val="28"/>
          <w:szCs w:val="28"/>
        </w:rPr>
        <w:t xml:space="preserve"> </w:t>
      </w:r>
      <w:proofErr w:type="spellStart"/>
      <w:r w:rsidRPr="007E40AE">
        <w:rPr>
          <w:color w:val="000000"/>
          <w:sz w:val="28"/>
          <w:szCs w:val="28"/>
        </w:rPr>
        <w:t>key</w:t>
      </w:r>
      <w:proofErr w:type="spellEnd"/>
      <w:r w:rsidRPr="007E40AE">
        <w:rPr>
          <w:color w:val="000000"/>
          <w:sz w:val="28"/>
          <w:szCs w:val="28"/>
        </w:rPr>
        <w:t xml:space="preserve">) и </w:t>
      </w:r>
      <w:proofErr w:type="spellStart"/>
      <w:r w:rsidRPr="007E40AE">
        <w:rPr>
          <w:color w:val="000000"/>
          <w:sz w:val="28"/>
          <w:szCs w:val="28"/>
        </w:rPr>
        <w:t>foreign</w:t>
      </w:r>
      <w:proofErr w:type="spellEnd"/>
      <w:r w:rsidRPr="007E40AE">
        <w:rPr>
          <w:color w:val="000000"/>
          <w:sz w:val="28"/>
          <w:szCs w:val="28"/>
        </w:rPr>
        <w:t xml:space="preserve"> </w:t>
      </w:r>
      <w:proofErr w:type="spellStart"/>
      <w:r w:rsidRPr="007E40AE">
        <w:rPr>
          <w:color w:val="000000"/>
          <w:sz w:val="28"/>
          <w:szCs w:val="28"/>
        </w:rPr>
        <w:t>key</w:t>
      </w:r>
      <w:proofErr w:type="spellEnd"/>
      <w:r w:rsidRPr="007E40AE">
        <w:rPr>
          <w:color w:val="000000"/>
          <w:sz w:val="28"/>
          <w:szCs w:val="28"/>
        </w:rPr>
        <w:t xml:space="preserve"> столбцы в таблицах. Отношения могут строится по более чем одному столбцу в таблице, по массиву объектов </w:t>
      </w:r>
      <w:proofErr w:type="spellStart"/>
      <w:r w:rsidRPr="007E40AE">
        <w:rPr>
          <w:color w:val="000000"/>
          <w:sz w:val="28"/>
          <w:szCs w:val="28"/>
        </w:rPr>
        <w:t>DataColumn</w:t>
      </w:r>
      <w:proofErr w:type="spellEnd"/>
      <w:r w:rsidRPr="007E40AE">
        <w:rPr>
          <w:color w:val="000000"/>
          <w:sz w:val="28"/>
          <w:szCs w:val="28"/>
        </w:rPr>
        <w:t xml:space="preserve"> для </w:t>
      </w:r>
      <w:proofErr w:type="spellStart"/>
      <w:r w:rsidRPr="007E40AE">
        <w:rPr>
          <w:color w:val="000000"/>
          <w:sz w:val="28"/>
          <w:szCs w:val="28"/>
        </w:rPr>
        <w:t>primary</w:t>
      </w:r>
      <w:proofErr w:type="spellEnd"/>
      <w:r w:rsidRPr="007E40AE">
        <w:rPr>
          <w:color w:val="000000"/>
          <w:sz w:val="28"/>
          <w:szCs w:val="28"/>
        </w:rPr>
        <w:t xml:space="preserve"> и </w:t>
      </w:r>
      <w:proofErr w:type="spellStart"/>
      <w:r w:rsidRPr="007E40AE">
        <w:rPr>
          <w:color w:val="000000"/>
          <w:sz w:val="28"/>
          <w:szCs w:val="28"/>
        </w:rPr>
        <w:t>foreign</w:t>
      </w:r>
      <w:proofErr w:type="spellEnd"/>
      <w:r w:rsidRPr="007E40AE">
        <w:rPr>
          <w:color w:val="000000"/>
          <w:sz w:val="28"/>
          <w:szCs w:val="28"/>
        </w:rPr>
        <w:t xml:space="preserve"> </w:t>
      </w:r>
      <w:proofErr w:type="spellStart"/>
      <w:r w:rsidRPr="007E40AE">
        <w:rPr>
          <w:color w:val="000000"/>
          <w:sz w:val="28"/>
          <w:szCs w:val="28"/>
        </w:rPr>
        <w:t>keys</w:t>
      </w:r>
      <w:proofErr w:type="spellEnd"/>
      <w:r w:rsidRPr="007E40AE">
        <w:rPr>
          <w:color w:val="000000"/>
          <w:sz w:val="28"/>
          <w:szCs w:val="28"/>
        </w:rPr>
        <w:t xml:space="preserve">. </w:t>
      </w:r>
      <w:r w:rsidRPr="007E40AE">
        <w:rPr>
          <w:color w:val="000000"/>
          <w:sz w:val="28"/>
          <w:szCs w:val="28"/>
        </w:rPr>
        <w:lastRenderedPageBreak/>
        <w:t xml:space="preserve">Когда </w:t>
      </w:r>
      <w:proofErr w:type="spellStart"/>
      <w:r w:rsidRPr="007E40AE">
        <w:rPr>
          <w:color w:val="000000"/>
          <w:sz w:val="28"/>
          <w:szCs w:val="28"/>
        </w:rPr>
        <w:t>DataRelation</w:t>
      </w:r>
      <w:proofErr w:type="spellEnd"/>
      <w:r w:rsidRPr="007E40AE">
        <w:rPr>
          <w:color w:val="000000"/>
          <w:sz w:val="28"/>
          <w:szCs w:val="28"/>
        </w:rPr>
        <w:t xml:space="preserve"> создан, ADO.NET проверяет возможность установления отношений. ADO.NET добавляет отношения к </w:t>
      </w:r>
      <w:proofErr w:type="spellStart"/>
      <w:r w:rsidRPr="007E40AE">
        <w:rPr>
          <w:color w:val="000000"/>
          <w:sz w:val="28"/>
          <w:szCs w:val="28"/>
        </w:rPr>
        <w:t>RelationsCollection</w:t>
      </w:r>
      <w:proofErr w:type="spellEnd"/>
      <w:r w:rsidRPr="007E40AE">
        <w:rPr>
          <w:color w:val="000000"/>
          <w:sz w:val="28"/>
          <w:szCs w:val="28"/>
        </w:rPr>
        <w:t xml:space="preserve"> лишь единожды, что позволяет избежать появления последующих изменений, которые могли негативно воздействовать на заданные отношения.</w:t>
      </w:r>
      <w:r w:rsidRPr="007E40AE">
        <w:rPr>
          <w:color w:val="000000"/>
          <w:sz w:val="28"/>
          <w:szCs w:val="28"/>
        </w:rPr>
        <w:br/>
      </w:r>
      <w:proofErr w:type="spellStart"/>
      <w:r w:rsidRPr="007E40AE">
        <w:rPr>
          <w:color w:val="000000"/>
          <w:sz w:val="28"/>
          <w:szCs w:val="28"/>
        </w:rPr>
        <w:t>DataTable</w:t>
      </w:r>
      <w:proofErr w:type="spellEnd"/>
      <w:r w:rsidRPr="007E40AE">
        <w:rPr>
          <w:color w:val="000000"/>
          <w:sz w:val="28"/>
          <w:szCs w:val="28"/>
        </w:rPr>
        <w:t xml:space="preserve"> определяется </w:t>
      </w:r>
      <w:proofErr w:type="spellStart"/>
      <w:r w:rsidRPr="007E40AE">
        <w:rPr>
          <w:color w:val="000000"/>
          <w:sz w:val="28"/>
          <w:szCs w:val="28"/>
        </w:rPr>
        <w:t>System.Data</w:t>
      </w:r>
      <w:proofErr w:type="spellEnd"/>
      <w:r w:rsidRPr="007E40AE">
        <w:rPr>
          <w:color w:val="000000"/>
          <w:sz w:val="28"/>
          <w:szCs w:val="28"/>
        </w:rPr>
        <w:t xml:space="preserve"> и представляет отдельную таблицу </w:t>
      </w:r>
      <w:proofErr w:type="spellStart"/>
      <w:r w:rsidRPr="007E40AE">
        <w:rPr>
          <w:color w:val="000000"/>
          <w:sz w:val="28"/>
          <w:szCs w:val="28"/>
        </w:rPr>
        <w:t>memory-resident</w:t>
      </w:r>
      <w:proofErr w:type="spellEnd"/>
      <w:r w:rsidRPr="007E40AE">
        <w:rPr>
          <w:color w:val="000000"/>
          <w:sz w:val="28"/>
          <w:szCs w:val="28"/>
        </w:rPr>
        <w:t xml:space="preserve"> данных, которая содержит совокупность столбцов, представляемых объектом </w:t>
      </w:r>
      <w:proofErr w:type="spellStart"/>
      <w:r w:rsidRPr="007E40AE">
        <w:rPr>
          <w:color w:val="000000"/>
          <w:sz w:val="28"/>
          <w:szCs w:val="28"/>
        </w:rPr>
        <w:t>ColumnsCollection</w:t>
      </w:r>
      <w:proofErr w:type="spellEnd"/>
      <w:r w:rsidRPr="007E40AE">
        <w:rPr>
          <w:color w:val="000000"/>
          <w:sz w:val="28"/>
          <w:szCs w:val="28"/>
        </w:rPr>
        <w:t xml:space="preserve">, который определяет схему и строки таблицы. </w:t>
      </w:r>
      <w:proofErr w:type="spellStart"/>
      <w:r w:rsidRPr="007E40AE">
        <w:rPr>
          <w:color w:val="000000"/>
          <w:sz w:val="28"/>
          <w:szCs w:val="28"/>
        </w:rPr>
        <w:t>DataTable</w:t>
      </w:r>
      <w:proofErr w:type="spellEnd"/>
      <w:r w:rsidRPr="007E40AE">
        <w:rPr>
          <w:color w:val="000000"/>
          <w:sz w:val="28"/>
          <w:szCs w:val="28"/>
        </w:rPr>
        <w:t xml:space="preserve"> содержит совокупность строк, представляемых объектом </w:t>
      </w:r>
      <w:proofErr w:type="spellStart"/>
      <w:r w:rsidRPr="007E40AE">
        <w:rPr>
          <w:color w:val="000000"/>
          <w:sz w:val="28"/>
          <w:szCs w:val="28"/>
        </w:rPr>
        <w:t>RowsCollection</w:t>
      </w:r>
      <w:proofErr w:type="spellEnd"/>
      <w:r w:rsidRPr="007E40AE">
        <w:rPr>
          <w:color w:val="000000"/>
          <w:sz w:val="28"/>
          <w:szCs w:val="28"/>
        </w:rPr>
        <w:t xml:space="preserve">, который осуществляет выборку данных в таблице. Наряду с текущим состоянием, объект </w:t>
      </w:r>
      <w:proofErr w:type="spellStart"/>
      <w:r w:rsidRPr="007E40AE">
        <w:rPr>
          <w:color w:val="000000"/>
          <w:sz w:val="28"/>
          <w:szCs w:val="28"/>
        </w:rPr>
        <w:t>DataTable</w:t>
      </w:r>
      <w:proofErr w:type="spellEnd"/>
      <w:r w:rsidRPr="007E40AE">
        <w:rPr>
          <w:color w:val="000000"/>
          <w:sz w:val="28"/>
          <w:szCs w:val="28"/>
        </w:rPr>
        <w:t xml:space="preserve"> сохраняет своё первоначальное состояние и отслеживает все изменения, которые происходят с данными. </w:t>
      </w:r>
      <w:proofErr w:type="spellStart"/>
      <w:r w:rsidRPr="007E40AE">
        <w:rPr>
          <w:color w:val="000000"/>
          <w:sz w:val="28"/>
          <w:szCs w:val="28"/>
        </w:rPr>
        <w:t>DataSet</w:t>
      </w:r>
      <w:proofErr w:type="spellEnd"/>
      <w:r w:rsidRPr="007E40AE">
        <w:rPr>
          <w:color w:val="000000"/>
          <w:sz w:val="28"/>
          <w:szCs w:val="28"/>
        </w:rPr>
        <w:t xml:space="preserve"> может сохранять и перезагружать представляющие контент данные посредством XML.</w:t>
      </w:r>
    </w:p>
    <w:p w:rsidR="00B60B24" w:rsidRPr="007E40AE" w:rsidRDefault="00B60B24" w:rsidP="007E40A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60B24" w:rsidRPr="007E40AE" w:rsidSect="007E4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A12EC"/>
    <w:multiLevelType w:val="multilevel"/>
    <w:tmpl w:val="18C498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F438E"/>
    <w:multiLevelType w:val="multilevel"/>
    <w:tmpl w:val="B65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01B24"/>
    <w:multiLevelType w:val="hybridMultilevel"/>
    <w:tmpl w:val="A4525C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49"/>
    <w:rsid w:val="00753B30"/>
    <w:rsid w:val="007E40AE"/>
    <w:rsid w:val="009A5114"/>
    <w:rsid w:val="00B30649"/>
    <w:rsid w:val="00B60B24"/>
    <w:rsid w:val="00D4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C58C"/>
  <w15:chartTrackingRefBased/>
  <w15:docId w15:val="{87A81BB9-AB45-4CD4-AED1-980ABD47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5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Code">
    <w:name w:val="HTML Code"/>
    <w:basedOn w:val="DefaultParagraphFont"/>
    <w:uiPriority w:val="99"/>
    <w:semiHidden/>
    <w:unhideWhenUsed/>
    <w:rsid w:val="009A511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9A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4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1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7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2</cp:revision>
  <dcterms:created xsi:type="dcterms:W3CDTF">2022-04-22T19:35:00Z</dcterms:created>
  <dcterms:modified xsi:type="dcterms:W3CDTF">2023-04-02T13:35:00Z</dcterms:modified>
</cp:coreProperties>
</file>