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7A34" w14:textId="45404843" w:rsidR="003F6B34" w:rsidRPr="00B433D3" w:rsidRDefault="007A5F09" w:rsidP="007A5F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№1</w:t>
      </w:r>
      <w:r w:rsidR="001060B4" w:rsidRPr="00B433D3">
        <w:rPr>
          <w:rFonts w:ascii="Times New Roman" w:hAnsi="Times New Roman" w:cs="Times New Roman"/>
          <w:b/>
          <w:sz w:val="28"/>
          <w:szCs w:val="28"/>
        </w:rPr>
        <w:t>0</w:t>
      </w:r>
    </w:p>
    <w:p w14:paraId="52E811EE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1. Поясните основные свойства протокола TCP.</w:t>
      </w:r>
    </w:p>
    <w:p w14:paraId="2C04A6D0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протокол на основе соединения (ориентированный на поток)</w:t>
      </w:r>
    </w:p>
    <w:p w14:paraId="49803AC0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надежный (обеспечивает надежную доставку данных в сети)</w:t>
      </w:r>
    </w:p>
    <w:p w14:paraId="575AB2A3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проверяет целостность данных (по контрольной сумме) и порядок прихода данных</w:t>
      </w:r>
    </w:p>
    <w:p w14:paraId="4D83FDB7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подтверждает прием данных отправляющей стороне</w:t>
      </w:r>
    </w:p>
    <w:p w14:paraId="5BA941E6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при отправке разделяет поток данных на части(сегменты)</w:t>
      </w:r>
    </w:p>
    <w:p w14:paraId="07520E64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- обеспечивает одновременно несколько соединений (разделение каналов)</w:t>
      </w:r>
    </w:p>
    <w:p w14:paraId="71FED323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6EA7D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2. Поясните процедуры установки и закрытия TCP-соединения.</w:t>
      </w:r>
    </w:p>
    <w:p w14:paraId="368E9228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Чтобы установить TCP соединение, выполняются следующие шаги:</w:t>
      </w:r>
    </w:p>
    <w:p w14:paraId="1689CCB8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F6D8F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1)Запрашивающая сторона (которая, как правило, называется клиент) отправляет SYN сегмент, указывая номер порта сервера, к которому клиент хочет подсоединиться, и исходный номер последовательности клиента. Это сегмент номер 1.</w:t>
      </w:r>
    </w:p>
    <w:p w14:paraId="169AE211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2)Сервер отвечает своим сегментом SYN, содержащим исходный номер последовательности сервера (сегмент 2). Сервер также подтверждает приход SYN клиента с использованием ACK (ISN клиента плюс один). ISN (Initial Sequence number).</w:t>
      </w:r>
    </w:p>
    <w:p w14:paraId="4EDF54DB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3)Клиент должен подтвердить приход SYN от сервера с использованием ACK (ISN сервера плюс один, сегмент 3).</w:t>
      </w:r>
    </w:p>
    <w:p w14:paraId="68C7359D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Этих трех сегментов достаточно для установления соединения. Часто это называется тройным рукопожатием (three-way handshake).</w:t>
      </w:r>
    </w:p>
    <w:p w14:paraId="3D60C2FE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66E3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 xml:space="preserve">Для того чтобы установить соединение, необходимо 3 сегмента, а для того чтобы разорвать - 4. Это объясняется тем, что TCP соединение может быть в наполовину закрытом состоянии. Так как TCP соединение полнодуплексное (данные могут передвигаться в каждом направлении независимо от другого направления), каждое направление должно быть закрыто независимо от другого. Правило заключается в том, что каждая сторона должна послать FIN, когда передача данных завершена. Когда TCP принимает FIN, он должен </w:t>
      </w:r>
      <w:r w:rsidRPr="007A5F09">
        <w:rPr>
          <w:rFonts w:ascii="Times New Roman" w:hAnsi="Times New Roman" w:cs="Times New Roman"/>
          <w:sz w:val="28"/>
          <w:szCs w:val="28"/>
        </w:rPr>
        <w:lastRenderedPageBreak/>
        <w:t>уведомить приложение, что удаленная сторона разрывает соединение и прекращает передачу данных в этом направлении. FIN обычно отправляется в результате того, что приложение было закрыто.</w:t>
      </w:r>
    </w:p>
    <w:p w14:paraId="69E8D96B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Получение FIN означает только, что в этом направлении прекращается движение потока данных. TCP, получивший FIN, может все еще посылать данные.</w:t>
      </w:r>
    </w:p>
    <w:p w14:paraId="24E9DE9A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Соединения обычно устанавливаются клиентом, то есть первый SYN двигается от клиента к серверу. Однако любая сторона может активно закрыть соединение (послать первый FIN).</w:t>
      </w:r>
    </w:p>
    <w:p w14:paraId="3B0D6FAB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1D608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3. Поясните понятие «порт».</w:t>
      </w:r>
    </w:p>
    <w:p w14:paraId="48FC9B64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Сетевой порт – номер, идентифицирующий процесс, который получает или отправляет данные с помощью Транспортного уровня.</w:t>
      </w:r>
    </w:p>
    <w:p w14:paraId="1DE224CB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A54F1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4. Поясните понятие «сокет».</w:t>
      </w:r>
    </w:p>
    <w:p w14:paraId="2C89692F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Сокет – совокупность ip-адреса и номера порта. Сокет однозначно идентифицирует прикладной процесс в сети TCP/IP.</w:t>
      </w:r>
    </w:p>
    <w:p w14:paraId="2E94FC6D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4BEF6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5. Поясните понятие «полудуплексный канал связи».</w:t>
      </w:r>
    </w:p>
    <w:p w14:paraId="5F3EA348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 xml:space="preserve">При полудуплексной передаче пакет данных отправляется одной системой и принимается другой. </w:t>
      </w:r>
    </w:p>
    <w:p w14:paraId="010AD8AD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>Следующий пакет данных нельзя отправить, пока принимающая система не подтвердит получение предыдущего пакета.</w:t>
      </w:r>
    </w:p>
    <w:p w14:paraId="18271E52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2EF7B" w14:textId="77777777" w:rsidR="007A5F09" w:rsidRP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  <w:highlight w:val="yellow"/>
        </w:rPr>
        <w:t>6. Поясните понятие «дуплексный канал связи».</w:t>
      </w:r>
    </w:p>
    <w:p w14:paraId="646A0FCB" w14:textId="77777777" w:rsidR="007A5F09" w:rsidRDefault="007A5F09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7A5F09">
        <w:rPr>
          <w:rFonts w:ascii="Times New Roman" w:hAnsi="Times New Roman" w:cs="Times New Roman"/>
          <w:sz w:val="28"/>
          <w:szCs w:val="28"/>
        </w:rPr>
        <w:tab/>
        <w:t>При полностью дуплексной передаче обе системы, и отправляющая и принимающая, могут передавать данные одновременно. Это означает, что модем может принимать один пакет данных и одновременно подтверждать получение другого.</w:t>
      </w:r>
    </w:p>
    <w:p w14:paraId="05D6AD3B" w14:textId="63759038" w:rsidR="00B433D3" w:rsidRDefault="00B433D3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 w:rsidRPr="00B433D3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Pr="00B433D3">
        <w:rPr>
          <w:rFonts w:ascii="Times New Roman" w:hAnsi="Times New Roman" w:cs="Times New Roman"/>
          <w:sz w:val="28"/>
          <w:szCs w:val="28"/>
          <w:highlight w:val="yellow"/>
        </w:rPr>
        <w:t>. Поясните отличие протокола UDP от TCP.</w:t>
      </w:r>
    </w:p>
    <w:p w14:paraId="70745B01" w14:textId="3922674A" w:rsidR="00B433D3" w:rsidRDefault="00B433D3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14E88" wp14:editId="1BE3CF62">
            <wp:extent cx="4271645" cy="2420066"/>
            <wp:effectExtent l="0" t="0" r="0" b="0"/>
            <wp:docPr id="161363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39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625" cy="24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0E7" w14:textId="3E8C9B3A" w:rsidR="00B433D3" w:rsidRPr="007A5F09" w:rsidRDefault="00B433D3" w:rsidP="007A5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BD531" wp14:editId="3C9BB5A3">
            <wp:extent cx="4332605" cy="2545376"/>
            <wp:effectExtent l="0" t="0" r="0" b="7620"/>
            <wp:docPr id="205873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269" cy="25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D3" w:rsidRPr="007A5F09" w:rsidSect="005D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9"/>
    <w:rsid w:val="001060B4"/>
    <w:rsid w:val="003F6B34"/>
    <w:rsid w:val="005D4C92"/>
    <w:rsid w:val="007A5F09"/>
    <w:rsid w:val="00B433D3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FD8C"/>
  <w15:chartTrackingRefBased/>
  <w15:docId w15:val="{7CC489D5-A53D-4A22-AF3E-EE872B6B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La Baguette</cp:lastModifiedBy>
  <cp:revision>3</cp:revision>
  <dcterms:created xsi:type="dcterms:W3CDTF">2023-07-05T10:07:00Z</dcterms:created>
  <dcterms:modified xsi:type="dcterms:W3CDTF">2023-12-19T05:20:00Z</dcterms:modified>
</cp:coreProperties>
</file>